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52" w:type="dxa"/>
        <w:tblLayout w:type="fixed"/>
        <w:tblCellMar>
          <w:left w:w="71" w:type="dxa"/>
          <w:right w:w="71" w:type="dxa"/>
        </w:tblCellMar>
        <w:tblLook w:val="0000" w:firstRow="0" w:lastRow="0" w:firstColumn="0" w:lastColumn="0" w:noHBand="0" w:noVBand="0"/>
      </w:tblPr>
      <w:tblGrid>
        <w:gridCol w:w="4253"/>
        <w:gridCol w:w="14"/>
        <w:gridCol w:w="1199"/>
        <w:gridCol w:w="885"/>
        <w:gridCol w:w="221"/>
        <w:gridCol w:w="3280"/>
      </w:tblGrid>
      <w:tr w:rsidR="00944130" w:rsidRPr="00EE03F4" w14:paraId="1EF166D0" w14:textId="77777777" w:rsidTr="00D03E2A">
        <w:tc>
          <w:tcPr>
            <w:tcW w:w="4253" w:type="dxa"/>
          </w:tcPr>
          <w:bookmarkStart w:id="0" w:name="DokType" w:colFirst="1" w:colLast="1" w:displacedByCustomXml="next"/>
          <w:sdt>
            <w:sdtPr>
              <w:rPr>
                <w:rFonts w:ascii="Georgia" w:hAnsi="Georgia"/>
                <w:b/>
                <w:sz w:val="28"/>
              </w:rPr>
              <w:tag w:val="ToOrgUnit.Name"/>
              <w:id w:val="10008"/>
              <w:placeholder>
                <w:docPart w:val="DefaultPlaceholder_1082065158"/>
              </w:placeholder>
              <w:dataBinding w:prefixMappings="xmlns:gbs='http://www.software-innovation.no/growBusinessDocument'" w:xpath="/gbs:GrowBusinessDocument/gbs:ToOrgUnit.Name[@gbs:key='10008']" w:storeItemID="{76D3043C-FDF0-44F1-9EF5-7DE8A3E760CA}"/>
              <w:text/>
            </w:sdtPr>
            <w:sdtEndPr/>
            <w:sdtContent>
              <w:p w14:paraId="7647EE2C" w14:textId="06428EB6" w:rsidR="00944130" w:rsidRPr="00EE03F4" w:rsidRDefault="009D57F7" w:rsidP="005535FC">
                <w:pPr>
                  <w:pStyle w:val="Notatheader"/>
                  <w:tabs>
                    <w:tab w:val="clear" w:pos="5954"/>
                  </w:tabs>
                  <w:rPr>
                    <w:b/>
                    <w:sz w:val="28"/>
                  </w:rPr>
                </w:pPr>
                <w:r>
                  <w:rPr>
                    <w:rFonts w:ascii="Georgia" w:hAnsi="Georgia"/>
                    <w:b/>
                    <w:sz w:val="28"/>
                  </w:rPr>
                  <w:t xml:space="preserve">Trøndelag Bondelag </w:t>
                </w:r>
              </w:p>
            </w:sdtContent>
          </w:sdt>
        </w:tc>
        <w:tc>
          <w:tcPr>
            <w:tcW w:w="2098" w:type="dxa"/>
            <w:gridSpan w:val="3"/>
          </w:tcPr>
          <w:p w14:paraId="408914C8" w14:textId="77777777" w:rsidR="00944130" w:rsidRPr="00EE03F4" w:rsidRDefault="00944130" w:rsidP="005535FC">
            <w:pPr>
              <w:pStyle w:val="Notatheader"/>
              <w:tabs>
                <w:tab w:val="clear" w:pos="5954"/>
              </w:tabs>
              <w:rPr>
                <w:b/>
                <w:sz w:val="28"/>
              </w:rPr>
            </w:pPr>
          </w:p>
        </w:tc>
        <w:tc>
          <w:tcPr>
            <w:tcW w:w="3501" w:type="dxa"/>
            <w:gridSpan w:val="2"/>
          </w:tcPr>
          <w:p w14:paraId="65EF0DCD" w14:textId="77777777" w:rsidR="00944130" w:rsidRPr="00EE03F4" w:rsidRDefault="00944130" w:rsidP="005535FC">
            <w:pPr>
              <w:pStyle w:val="Notatheader"/>
              <w:tabs>
                <w:tab w:val="clear" w:pos="5954"/>
              </w:tabs>
              <w:ind w:right="43"/>
              <w:jc w:val="right"/>
              <w:rPr>
                <w:b/>
                <w:sz w:val="28"/>
              </w:rPr>
            </w:pPr>
          </w:p>
        </w:tc>
      </w:tr>
      <w:bookmarkEnd w:id="0"/>
      <w:tr w:rsidR="00944130" w:rsidRPr="00287DCA" w14:paraId="010758BC" w14:textId="77777777" w:rsidTr="00D03E2A">
        <w:tc>
          <w:tcPr>
            <w:tcW w:w="4253" w:type="dxa"/>
          </w:tcPr>
          <w:p w14:paraId="2E01FE46" w14:textId="77777777" w:rsidR="00944130" w:rsidRPr="00287DCA" w:rsidRDefault="00944130" w:rsidP="005535FC">
            <w:pPr>
              <w:pStyle w:val="Notatheader"/>
              <w:tabs>
                <w:tab w:val="clear" w:pos="5954"/>
              </w:tabs>
              <w:rPr>
                <w:rFonts w:ascii="Georgia" w:hAnsi="Georgia"/>
              </w:rPr>
            </w:pPr>
          </w:p>
        </w:tc>
        <w:tc>
          <w:tcPr>
            <w:tcW w:w="1213" w:type="dxa"/>
            <w:gridSpan w:val="2"/>
          </w:tcPr>
          <w:p w14:paraId="1D848C90" w14:textId="77777777" w:rsidR="00944130" w:rsidRPr="00287DCA" w:rsidRDefault="00807665" w:rsidP="0061499B">
            <w:pPr>
              <w:pStyle w:val="Notatheader"/>
              <w:tabs>
                <w:tab w:val="clear" w:pos="5954"/>
              </w:tabs>
              <w:ind w:right="43"/>
              <w:rPr>
                <w:rFonts w:ascii="Georgia" w:hAnsi="Georgia"/>
                <w:sz w:val="28"/>
              </w:rPr>
            </w:pPr>
            <w:sdt>
              <w:sdtPr>
                <w:rPr>
                  <w:rFonts w:ascii="Georgia" w:hAnsi="Georgia"/>
                  <w:sz w:val="18"/>
                </w:rPr>
                <w:tag w:val="Label_dato"/>
                <w:id w:val="3583237"/>
                <w:placeholder>
                  <w:docPart w:val="E7643602DBE64465A369E8200B99AEA5"/>
                </w:placeholder>
                <w:text/>
              </w:sdtPr>
              <w:sdtEndPr/>
              <w:sdtContent>
                <w:r w:rsidR="001D32DB" w:rsidRPr="00287DCA">
                  <w:rPr>
                    <w:rFonts w:ascii="Georgia" w:hAnsi="Georgia"/>
                    <w:sz w:val="18"/>
                  </w:rPr>
                  <w:t>Vår dato</w:t>
                </w:r>
              </w:sdtContent>
            </w:sdt>
          </w:p>
        </w:tc>
        <w:tc>
          <w:tcPr>
            <w:tcW w:w="1106" w:type="dxa"/>
            <w:gridSpan w:val="2"/>
          </w:tcPr>
          <w:sdt>
            <w:sdtPr>
              <w:rPr>
                <w:rFonts w:ascii="Georgia" w:hAnsi="Georgia"/>
                <w:sz w:val="18"/>
              </w:rPr>
              <w:id w:val="1895778771"/>
              <w:placeholder>
                <w:docPart w:val="DA314AC0A8ED4C8A8F63C3D628FE8EAB"/>
              </w:placeholder>
              <w:text/>
            </w:sdtPr>
            <w:sdtEndPr/>
            <w:sdtContent>
              <w:p w14:paraId="01112E95" w14:textId="77777777" w:rsidR="00944130" w:rsidRPr="00287DCA" w:rsidRDefault="001D32DB" w:rsidP="001D32DB">
                <w:pPr>
                  <w:pStyle w:val="Notatheader"/>
                  <w:rPr>
                    <w:rFonts w:ascii="Georgia" w:hAnsi="Georgia"/>
                    <w:sz w:val="18"/>
                  </w:rPr>
                </w:pPr>
                <w:r w:rsidRPr="00287DCA">
                  <w:rPr>
                    <w:rFonts w:ascii="Georgia" w:hAnsi="Georgia"/>
                    <w:sz w:val="18"/>
                  </w:rPr>
                  <w:t>Revisjon</w:t>
                </w:r>
              </w:p>
            </w:sdtContent>
          </w:sdt>
        </w:tc>
        <w:tc>
          <w:tcPr>
            <w:tcW w:w="3280" w:type="dxa"/>
          </w:tcPr>
          <w:sdt>
            <w:sdtPr>
              <w:rPr>
                <w:rFonts w:ascii="Georgia" w:hAnsi="Georgia"/>
                <w:sz w:val="18"/>
              </w:rPr>
              <w:tag w:val="Label_vårref"/>
              <w:id w:val="3583240"/>
              <w:placeholder>
                <w:docPart w:val="751D67D82C5F478ABE73D7E2983988D6"/>
              </w:placeholder>
              <w:text/>
            </w:sdtPr>
            <w:sdtEndPr/>
            <w:sdtContent>
              <w:p w14:paraId="0B34BB6F" w14:textId="77777777" w:rsidR="00944130" w:rsidRPr="00287DCA" w:rsidRDefault="001D32DB" w:rsidP="001D32DB">
                <w:pPr>
                  <w:pStyle w:val="Brevhode"/>
                  <w:tabs>
                    <w:tab w:val="clear" w:pos="1701"/>
                    <w:tab w:val="clear" w:pos="4253"/>
                    <w:tab w:val="clear" w:pos="5954"/>
                  </w:tabs>
                  <w:rPr>
                    <w:rFonts w:ascii="Georgia" w:hAnsi="Georgia"/>
                    <w:sz w:val="18"/>
                    <w:lang w:eastAsia="nb-NO"/>
                  </w:rPr>
                </w:pPr>
                <w:r w:rsidRPr="00287DCA">
                  <w:rPr>
                    <w:rFonts w:ascii="Georgia" w:hAnsi="Georgia"/>
                    <w:sz w:val="18"/>
                  </w:rPr>
                  <w:t>Vår referanse</w:t>
                </w:r>
              </w:p>
            </w:sdtContent>
          </w:sdt>
        </w:tc>
      </w:tr>
      <w:tr w:rsidR="00944130" w:rsidRPr="00287DCA" w14:paraId="4AE13922" w14:textId="77777777" w:rsidTr="00D03E2A">
        <w:tc>
          <w:tcPr>
            <w:tcW w:w="4253" w:type="dxa"/>
          </w:tcPr>
          <w:p w14:paraId="11E3E740" w14:textId="77777777" w:rsidR="00944130" w:rsidRPr="00287DCA" w:rsidRDefault="00944130" w:rsidP="005535FC">
            <w:pPr>
              <w:rPr>
                <w:rFonts w:ascii="Georgia" w:hAnsi="Georgia"/>
              </w:rPr>
            </w:pPr>
          </w:p>
        </w:tc>
        <w:sdt>
          <w:sdtPr>
            <w:rPr>
              <w:rFonts w:ascii="Georgia" w:hAnsi="Georgia"/>
              <w:sz w:val="20"/>
              <w:lang w:val="en-US"/>
            </w:rPr>
            <w:tag w:val="DocumentDate"/>
            <w:id w:val="10000"/>
            <w:placeholder>
              <w:docPart w:val="DefaultPlaceholder_22675705"/>
            </w:placeholder>
            <w:dataBinding w:prefixMappings="xmlns:gbs='http://www.software-innovation.no/growBusinessDocument'" w:xpath="/gbs:GrowBusinessDocument/gbs:DocumentDate[@gbs:key='10000']" w:storeItemID="{76D3043C-FDF0-44F1-9EF5-7DE8A3E760CA}"/>
            <w:date w:fullDate="2020-09-15T00:00:00Z">
              <w:dateFormat w:val="dd.MM.yyyy"/>
              <w:lid w:val="nb-NO"/>
              <w:storeMappedDataAs w:val="dateTime"/>
              <w:calendar w:val="gregorian"/>
            </w:date>
          </w:sdtPr>
          <w:sdtEndPr/>
          <w:sdtContent>
            <w:tc>
              <w:tcPr>
                <w:tcW w:w="1213" w:type="dxa"/>
                <w:gridSpan w:val="2"/>
              </w:tcPr>
              <w:p w14:paraId="6F2B2DE5" w14:textId="715C1808" w:rsidR="00944130" w:rsidRPr="00287DCA" w:rsidRDefault="009D57F7" w:rsidP="006420AC">
                <w:pPr>
                  <w:rPr>
                    <w:rFonts w:ascii="Georgia" w:hAnsi="Georgia"/>
                    <w:sz w:val="20"/>
                    <w:lang w:val="en-US"/>
                  </w:rPr>
                </w:pPr>
                <w:r>
                  <w:rPr>
                    <w:rFonts w:ascii="Georgia" w:hAnsi="Georgia"/>
                    <w:sz w:val="20"/>
                  </w:rPr>
                  <w:t>15.09.2020</w:t>
                </w:r>
              </w:p>
            </w:tc>
          </w:sdtContent>
        </w:sdt>
        <w:tc>
          <w:tcPr>
            <w:tcW w:w="1106" w:type="dxa"/>
            <w:gridSpan w:val="2"/>
          </w:tcPr>
          <w:p w14:paraId="668C9B42" w14:textId="77777777" w:rsidR="00944130" w:rsidRPr="00287DCA" w:rsidRDefault="00944130" w:rsidP="005535FC">
            <w:pPr>
              <w:rPr>
                <w:rFonts w:ascii="Georgia" w:hAnsi="Georgia"/>
                <w:sz w:val="20"/>
                <w:lang w:val="en-US"/>
              </w:rPr>
            </w:pPr>
          </w:p>
        </w:tc>
        <w:sdt>
          <w:sdtPr>
            <w:rPr>
              <w:rFonts w:ascii="Georgia" w:hAnsi="Georgia"/>
              <w:sz w:val="20"/>
              <w:lang w:val="en-US"/>
            </w:rPr>
            <w:tag w:val="DocumentNumber"/>
            <w:id w:val="10003"/>
            <w:placeholder>
              <w:docPart w:val="DefaultPlaceholder_22675703"/>
            </w:placeholder>
            <w:dataBinding w:prefixMappings="xmlns:gbs='http://www.software-innovation.no/growBusinessDocument'" w:xpath="/gbs:GrowBusinessDocument/gbs:DocumentNumber[@gbs:key='10003']" w:storeItemID="{76D3043C-FDF0-44F1-9EF5-7DE8A3E760CA}"/>
            <w:text/>
          </w:sdtPr>
          <w:sdtEndPr/>
          <w:sdtContent>
            <w:tc>
              <w:tcPr>
                <w:tcW w:w="3280" w:type="dxa"/>
              </w:tcPr>
              <w:p w14:paraId="3B2D1090" w14:textId="666FB3FB" w:rsidR="00944130" w:rsidRPr="00287DCA" w:rsidRDefault="009D57F7" w:rsidP="006420AC">
                <w:pPr>
                  <w:rPr>
                    <w:rFonts w:ascii="Georgia" w:hAnsi="Georgia"/>
                    <w:sz w:val="20"/>
                    <w:lang w:val="en-US"/>
                  </w:rPr>
                </w:pPr>
                <w:r>
                  <w:rPr>
                    <w:rFonts w:ascii="Georgia" w:hAnsi="Georgia"/>
                    <w:sz w:val="20"/>
                    <w:lang w:val="en-US"/>
                  </w:rPr>
                  <w:t>20/00385-3</w:t>
                </w:r>
              </w:p>
            </w:tc>
          </w:sdtContent>
        </w:sdt>
      </w:tr>
      <w:tr w:rsidR="00944130" w:rsidRPr="00287DCA" w14:paraId="4C45A061" w14:textId="77777777" w:rsidTr="00D03E2A">
        <w:tc>
          <w:tcPr>
            <w:tcW w:w="4253" w:type="dxa"/>
          </w:tcPr>
          <w:sdt>
            <w:sdtPr>
              <w:rPr>
                <w:rFonts w:ascii="Georgia" w:hAnsi="Georgia"/>
                <w:sz w:val="18"/>
              </w:rPr>
              <w:tag w:val="Label_Utarbeidet_av"/>
              <w:id w:val="-1895657828"/>
              <w:placeholder>
                <w:docPart w:val="C13801CB9D1E4A8E97B83DFC6F42A44F"/>
              </w:placeholder>
              <w:text/>
            </w:sdtPr>
            <w:sdtEndPr/>
            <w:sdtContent>
              <w:p w14:paraId="3D599881" w14:textId="77777777" w:rsidR="00944130" w:rsidRPr="00287DCA" w:rsidRDefault="001D32DB" w:rsidP="001D32DB">
                <w:pPr>
                  <w:pStyle w:val="Notatheader"/>
                  <w:rPr>
                    <w:rFonts w:ascii="Georgia" w:hAnsi="Georgia"/>
                    <w:sz w:val="18"/>
                  </w:rPr>
                </w:pPr>
                <w:r w:rsidRPr="00287DCA">
                  <w:rPr>
                    <w:rFonts w:ascii="Georgia" w:hAnsi="Georgia"/>
                    <w:sz w:val="18"/>
                  </w:rPr>
                  <w:t>Utarbeidet av</w:t>
                </w:r>
              </w:p>
            </w:sdtContent>
          </w:sdt>
        </w:tc>
        <w:tc>
          <w:tcPr>
            <w:tcW w:w="1213" w:type="dxa"/>
            <w:gridSpan w:val="2"/>
          </w:tcPr>
          <w:p w14:paraId="313C6DD2" w14:textId="77777777" w:rsidR="00944130" w:rsidRPr="00287DCA" w:rsidRDefault="00944130" w:rsidP="005535FC">
            <w:pPr>
              <w:pStyle w:val="Notatheader"/>
              <w:tabs>
                <w:tab w:val="clear" w:pos="5954"/>
              </w:tabs>
              <w:rPr>
                <w:rFonts w:ascii="Georgia" w:hAnsi="Georgia"/>
                <w:sz w:val="18"/>
              </w:rPr>
            </w:pPr>
          </w:p>
        </w:tc>
        <w:tc>
          <w:tcPr>
            <w:tcW w:w="1106" w:type="dxa"/>
            <w:gridSpan w:val="2"/>
          </w:tcPr>
          <w:p w14:paraId="764DECC6" w14:textId="77777777" w:rsidR="00944130" w:rsidRPr="00287DCA" w:rsidRDefault="00944130" w:rsidP="005535FC">
            <w:pPr>
              <w:pStyle w:val="Notatheader"/>
              <w:tabs>
                <w:tab w:val="clear" w:pos="5954"/>
              </w:tabs>
              <w:rPr>
                <w:rFonts w:ascii="Georgia" w:hAnsi="Georgia"/>
                <w:sz w:val="18"/>
              </w:rPr>
            </w:pPr>
          </w:p>
        </w:tc>
        <w:tc>
          <w:tcPr>
            <w:tcW w:w="3280" w:type="dxa"/>
          </w:tcPr>
          <w:p w14:paraId="26815FD1" w14:textId="77777777" w:rsidR="00944130" w:rsidRPr="00287DCA" w:rsidRDefault="00944130" w:rsidP="005535FC">
            <w:pPr>
              <w:pStyle w:val="Notatheader"/>
              <w:tabs>
                <w:tab w:val="clear" w:pos="5954"/>
              </w:tabs>
              <w:ind w:right="43"/>
              <w:rPr>
                <w:rFonts w:ascii="Georgia" w:hAnsi="Georgia"/>
                <w:sz w:val="18"/>
              </w:rPr>
            </w:pPr>
          </w:p>
        </w:tc>
      </w:tr>
      <w:tr w:rsidR="00944130" w:rsidRPr="00287DCA" w14:paraId="66BC826B" w14:textId="77777777" w:rsidTr="00D03E2A">
        <w:sdt>
          <w:sdtPr>
            <w:rPr>
              <w:rFonts w:ascii="Georgia" w:hAnsi="Georgia"/>
              <w:sz w:val="20"/>
            </w:rPr>
            <w:tag w:val="OurRef.Name"/>
            <w:id w:val="10001"/>
            <w:placeholder>
              <w:docPart w:val="DefaultPlaceholder_22675703"/>
            </w:placeholder>
            <w:dataBinding w:prefixMappings="xmlns:gbs='http://www.software-innovation.no/growBusinessDocument'" w:xpath="/gbs:GrowBusinessDocument/gbs:OurRef.Name[@gbs:key='10001']" w:storeItemID="{76D3043C-FDF0-44F1-9EF5-7DE8A3E760CA}"/>
            <w:text/>
          </w:sdtPr>
          <w:sdtEndPr/>
          <w:sdtContent>
            <w:tc>
              <w:tcPr>
                <w:tcW w:w="4253" w:type="dxa"/>
              </w:tcPr>
              <w:p w14:paraId="26267FB5" w14:textId="6C0A9EC3" w:rsidR="00944130" w:rsidRPr="00287DCA" w:rsidRDefault="009D57F7" w:rsidP="006420AC">
                <w:pPr>
                  <w:pStyle w:val="Notatheader"/>
                  <w:tabs>
                    <w:tab w:val="clear" w:pos="5954"/>
                  </w:tabs>
                  <w:rPr>
                    <w:rFonts w:ascii="Georgia" w:hAnsi="Georgia"/>
                    <w:sz w:val="20"/>
                    <w:lang w:val="en-US"/>
                  </w:rPr>
                </w:pPr>
                <w:r>
                  <w:rPr>
                    <w:rFonts w:ascii="Georgia" w:hAnsi="Georgia"/>
                    <w:sz w:val="20"/>
                  </w:rPr>
                  <w:t>Brita Buan</w:t>
                </w:r>
              </w:p>
            </w:tc>
          </w:sdtContent>
        </w:sdt>
        <w:tc>
          <w:tcPr>
            <w:tcW w:w="1213" w:type="dxa"/>
            <w:gridSpan w:val="2"/>
          </w:tcPr>
          <w:p w14:paraId="2DFE0DC2" w14:textId="77777777" w:rsidR="00944130" w:rsidRPr="00287DCA" w:rsidRDefault="00944130" w:rsidP="005535FC">
            <w:pPr>
              <w:pStyle w:val="Notatheader"/>
              <w:tabs>
                <w:tab w:val="clear" w:pos="5954"/>
              </w:tabs>
              <w:rPr>
                <w:rFonts w:ascii="Georgia" w:hAnsi="Georgia"/>
                <w:sz w:val="20"/>
                <w:lang w:val="en-US"/>
              </w:rPr>
            </w:pPr>
          </w:p>
        </w:tc>
        <w:tc>
          <w:tcPr>
            <w:tcW w:w="1106" w:type="dxa"/>
            <w:gridSpan w:val="2"/>
          </w:tcPr>
          <w:p w14:paraId="06629E80" w14:textId="77777777" w:rsidR="00944130" w:rsidRPr="00287DCA" w:rsidRDefault="00944130" w:rsidP="005535FC">
            <w:pPr>
              <w:pStyle w:val="Notatheader"/>
              <w:tabs>
                <w:tab w:val="clear" w:pos="5954"/>
              </w:tabs>
              <w:rPr>
                <w:rFonts w:ascii="Georgia" w:hAnsi="Georgia"/>
                <w:sz w:val="20"/>
                <w:lang w:val="en-US"/>
              </w:rPr>
            </w:pPr>
          </w:p>
        </w:tc>
        <w:tc>
          <w:tcPr>
            <w:tcW w:w="3280" w:type="dxa"/>
          </w:tcPr>
          <w:p w14:paraId="106751DF" w14:textId="77777777" w:rsidR="00944130" w:rsidRPr="00287DCA" w:rsidRDefault="00944130" w:rsidP="005535FC">
            <w:pPr>
              <w:pStyle w:val="Notatheader"/>
              <w:tabs>
                <w:tab w:val="clear" w:pos="5954"/>
              </w:tabs>
              <w:ind w:right="43"/>
              <w:rPr>
                <w:rFonts w:ascii="Georgia" w:hAnsi="Georgia"/>
                <w:sz w:val="20"/>
                <w:lang w:val="en-US"/>
              </w:rPr>
            </w:pPr>
          </w:p>
        </w:tc>
      </w:tr>
      <w:tr w:rsidR="00944130" w:rsidRPr="00287DCA" w14:paraId="69CAB481" w14:textId="77777777" w:rsidTr="00D03E2A">
        <w:tc>
          <w:tcPr>
            <w:tcW w:w="4267" w:type="dxa"/>
            <w:gridSpan w:val="2"/>
            <w:tcBorders>
              <w:top w:val="single" w:sz="6" w:space="0" w:color="auto"/>
            </w:tcBorders>
          </w:tcPr>
          <w:sdt>
            <w:sdtPr>
              <w:rPr>
                <w:rFonts w:ascii="Georgia" w:hAnsi="Georgia"/>
                <w:sz w:val="18"/>
              </w:rPr>
              <w:tag w:val="Label_til"/>
              <w:id w:val="1860084287"/>
              <w:placeholder>
                <w:docPart w:val="5741DF72C9CA48BFAB9A1D550188464F"/>
              </w:placeholder>
              <w:text/>
            </w:sdtPr>
            <w:sdtEndPr/>
            <w:sdtContent>
              <w:p w14:paraId="68E43BBA" w14:textId="77777777" w:rsidR="00944130" w:rsidRPr="00287DCA" w:rsidRDefault="0061499B" w:rsidP="005535FC">
                <w:pPr>
                  <w:rPr>
                    <w:rFonts w:ascii="Georgia" w:hAnsi="Georgia"/>
                    <w:sz w:val="18"/>
                  </w:rPr>
                </w:pPr>
                <w:r w:rsidRPr="00287DCA">
                  <w:rPr>
                    <w:rFonts w:ascii="Georgia" w:hAnsi="Georgia"/>
                    <w:sz w:val="18"/>
                  </w:rPr>
                  <w:t>Til</w:t>
                </w:r>
              </w:p>
            </w:sdtContent>
          </w:sdt>
        </w:tc>
        <w:tc>
          <w:tcPr>
            <w:tcW w:w="5585" w:type="dxa"/>
            <w:gridSpan w:val="4"/>
            <w:tcBorders>
              <w:top w:val="single" w:sz="6" w:space="0" w:color="auto"/>
            </w:tcBorders>
          </w:tcPr>
          <w:sdt>
            <w:sdtPr>
              <w:rPr>
                <w:rFonts w:ascii="Georgia" w:hAnsi="Georgia"/>
                <w:sz w:val="18"/>
              </w:rPr>
              <w:tag w:val="Label_kopi"/>
              <w:id w:val="-1560470790"/>
              <w:placeholder>
                <w:docPart w:val="A66A0B4849A649F3AEC3858C3357BE9B"/>
              </w:placeholder>
              <w:text/>
            </w:sdtPr>
            <w:sdtEndPr/>
            <w:sdtContent>
              <w:p w14:paraId="16D44E40" w14:textId="77777777" w:rsidR="00944130" w:rsidRPr="00287DCA" w:rsidRDefault="0061499B" w:rsidP="005535FC">
                <w:pPr>
                  <w:rPr>
                    <w:rFonts w:ascii="Georgia" w:hAnsi="Georgia"/>
                    <w:sz w:val="18"/>
                  </w:rPr>
                </w:pPr>
                <w:r w:rsidRPr="00287DCA">
                  <w:rPr>
                    <w:rFonts w:ascii="Georgia" w:hAnsi="Georgia"/>
                    <w:sz w:val="18"/>
                  </w:rPr>
                  <w:t>Kopi til</w:t>
                </w:r>
              </w:p>
            </w:sdtContent>
          </w:sdt>
        </w:tc>
      </w:tr>
      <w:tr w:rsidR="00944130" w:rsidRPr="00287DCA" w14:paraId="4CB464C3" w14:textId="77777777" w:rsidTr="00D03E2A">
        <w:sdt>
          <w:sdtPr>
            <w:rPr>
              <w:rFonts w:ascii="Georgia" w:hAnsi="Georgia"/>
            </w:rPr>
            <w:tag w:val="ToActivityContact"/>
            <w:id w:val="10004"/>
            <w:placeholder>
              <w:docPart w:val="DefaultPlaceholder_22675703"/>
            </w:placeholder>
            <w:dataBinding w:prefixMappings="xmlns:gbs='http://www.software-innovation.no/growBusinessDocument'" w:xpath="/gbs:GrowBusinessDocument/gbs:Lists/gbs:SingleLines/gbs:ToActivityContact/gbs:DisplayField[@gbs:key='10004']" w:storeItemID="{76D3043C-FDF0-44F1-9EF5-7DE8A3E760CA}"/>
            <w:text/>
          </w:sdtPr>
          <w:sdtEndPr/>
          <w:sdtContent>
            <w:tc>
              <w:tcPr>
                <w:tcW w:w="4267" w:type="dxa"/>
                <w:gridSpan w:val="2"/>
              </w:tcPr>
              <w:p w14:paraId="207BAF1A" w14:textId="0DBAEF9E" w:rsidR="00944130" w:rsidRPr="00287DCA" w:rsidRDefault="0057796F" w:rsidP="006420AC">
                <w:pPr>
                  <w:rPr>
                    <w:rFonts w:ascii="Georgia" w:hAnsi="Georgia"/>
                    <w:lang w:val="en-US"/>
                  </w:rPr>
                </w:pPr>
                <w:r>
                  <w:rPr>
                    <w:rFonts w:ascii="Georgia" w:hAnsi="Georgia"/>
                  </w:rPr>
                  <w:t>Samarbeidende regnskapskontor</w:t>
                </w:r>
              </w:p>
            </w:tc>
          </w:sdtContent>
        </w:sdt>
        <w:sdt>
          <w:sdtPr>
            <w:rPr>
              <w:rFonts w:ascii="Georgia" w:hAnsi="Georgia"/>
              <w:lang w:val="en-US"/>
            </w:rPr>
            <w:tag w:val="ToActivityContact"/>
            <w:id w:val="10005"/>
            <w:placeholder>
              <w:docPart w:val="DefaultPlaceholder_22675703"/>
            </w:placeholder>
            <w:dataBinding w:prefixMappings="xmlns:gbs='http://www.software-innovation.no/growBusinessDocument'" w:xpath="/gbs:GrowBusinessDocument/gbs:Lists/gbs:SingleLines/gbs:ToActivityContact/gbs:DisplayField[@gbs:key='10005']" w:storeItemID="{76D3043C-FDF0-44F1-9EF5-7DE8A3E760CA}"/>
            <w:text/>
          </w:sdtPr>
          <w:sdtEndPr/>
          <w:sdtContent>
            <w:tc>
              <w:tcPr>
                <w:tcW w:w="5585" w:type="dxa"/>
                <w:gridSpan w:val="4"/>
              </w:tcPr>
              <w:p w14:paraId="43F9440C" w14:textId="663C4456" w:rsidR="00944130" w:rsidRPr="00287DCA" w:rsidRDefault="009D57F7" w:rsidP="006420AC">
                <w:pPr>
                  <w:rPr>
                    <w:rFonts w:ascii="Georgia" w:hAnsi="Georgia"/>
                    <w:lang w:val="en-US"/>
                  </w:rPr>
                </w:pPr>
                <w:r>
                  <w:rPr>
                    <w:rFonts w:ascii="Georgia" w:hAnsi="Georgia"/>
                    <w:lang w:val="en-US"/>
                  </w:rPr>
                  <w:t xml:space="preserve">        </w:t>
                </w:r>
              </w:p>
            </w:tc>
          </w:sdtContent>
        </w:sdt>
      </w:tr>
    </w:tbl>
    <w:p w14:paraId="3F8A75F7" w14:textId="13FAD68A" w:rsidR="00944130" w:rsidRPr="00287DCA" w:rsidRDefault="00D03E2A" w:rsidP="00D03E2A">
      <w:pPr>
        <w:jc w:val="right"/>
        <w:rPr>
          <w:rFonts w:ascii="Georgia" w:hAnsi="Georgia"/>
          <w:lang w:val="en-US"/>
        </w:rPr>
      </w:pPr>
      <w:r>
        <w:rPr>
          <w:noProof/>
        </w:rPr>
        <w:drawing>
          <wp:inline distT="0" distB="0" distL="0" distR="0" wp14:anchorId="19052382" wp14:editId="752FEE9E">
            <wp:extent cx="1381125" cy="952500"/>
            <wp:effectExtent l="0" t="0" r="0" b="0"/>
            <wp:docPr id="5" name="Bilde 4" descr="Et bilde som inneholder tegning&#10;&#10;Automatisk generert beskrivelse">
              <a:extLst xmlns:a="http://schemas.openxmlformats.org/drawingml/2006/main">
                <a:ext uri="{FF2B5EF4-FFF2-40B4-BE49-F238E27FC236}">
                  <a16:creationId xmlns:a16="http://schemas.microsoft.com/office/drawing/2014/main" id="{97A95C0D-FD5D-4710-9ADF-C49FD2F479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4" descr="Et bilde som inneholder tegning&#10;&#10;Automatisk generert beskrivelse">
                      <a:extLst>
                        <a:ext uri="{FF2B5EF4-FFF2-40B4-BE49-F238E27FC236}">
                          <a16:creationId xmlns:a16="http://schemas.microsoft.com/office/drawing/2014/main" id="{97A95C0D-FD5D-4710-9ADF-C49FD2F479A0}"/>
                        </a:ext>
                      </a:extLst>
                    </pic:cNvPr>
                    <pic:cNvPicPr>
                      <a:picLocks noChangeAspect="1"/>
                    </pic:cNvPicPr>
                  </pic:nvPicPr>
                  <pic:blipFill rotWithShape="1">
                    <a:blip r:embed="rId8" cstate="print">
                      <a:alphaModFix/>
                      <a:extLst>
                        <a:ext uri="{28A0092B-C50C-407E-A947-70E740481C1C}">
                          <a14:useLocalDpi xmlns:a14="http://schemas.microsoft.com/office/drawing/2010/main" val="0"/>
                        </a:ext>
                      </a:extLst>
                    </a:blip>
                    <a:srcRect l="1946" r="2509" b="-3"/>
                    <a:stretch/>
                  </pic:blipFill>
                  <pic:spPr>
                    <a:xfrm>
                      <a:off x="0" y="0"/>
                      <a:ext cx="1382949" cy="953758"/>
                    </a:xfrm>
                    <a:custGeom>
                      <a:avLst/>
                      <a:gdLst/>
                      <a:ahLst/>
                      <a:cxnLst/>
                      <a:rect l="l" t="t" r="r" b="b"/>
                      <a:pathLst>
                        <a:path w="4838041" h="5063738">
                          <a:moveTo>
                            <a:pt x="2306172" y="0"/>
                          </a:moveTo>
                          <a:cubicBezTo>
                            <a:pt x="3704485" y="0"/>
                            <a:pt x="4838041" y="1133556"/>
                            <a:pt x="4838041" y="2531869"/>
                          </a:cubicBezTo>
                          <a:cubicBezTo>
                            <a:pt x="4838041" y="3930182"/>
                            <a:pt x="3704485" y="5063738"/>
                            <a:pt x="2306172" y="5063738"/>
                          </a:cubicBezTo>
                          <a:cubicBezTo>
                            <a:pt x="1344832" y="5063738"/>
                            <a:pt x="508631" y="4527956"/>
                            <a:pt x="79886" y="3738709"/>
                          </a:cubicBezTo>
                          <a:lnTo>
                            <a:pt x="0" y="3572876"/>
                          </a:lnTo>
                          <a:lnTo>
                            <a:pt x="0" y="1490863"/>
                          </a:lnTo>
                          <a:lnTo>
                            <a:pt x="79886" y="1325030"/>
                          </a:lnTo>
                          <a:cubicBezTo>
                            <a:pt x="508631" y="535783"/>
                            <a:pt x="1344832" y="0"/>
                            <a:pt x="2306172" y="0"/>
                          </a:cubicBezTo>
                          <a:close/>
                        </a:path>
                      </a:pathLst>
                    </a:custGeom>
                    <a:effectLst>
                      <a:softEdge rad="0"/>
                    </a:effectLst>
                  </pic:spPr>
                </pic:pic>
              </a:graphicData>
            </a:graphic>
          </wp:inline>
        </w:drawing>
      </w:r>
    </w:p>
    <w:sdt>
      <w:sdtPr>
        <w:rPr>
          <w:rFonts w:ascii="Georgia" w:hAnsi="Georgia"/>
          <w:sz w:val="26"/>
          <w:szCs w:val="26"/>
          <w:lang w:val="en-US"/>
        </w:rPr>
        <w:tag w:val="Title"/>
        <w:id w:val="10002"/>
        <w:placeholder>
          <w:docPart w:val="DefaultPlaceholder_22675703"/>
        </w:placeholder>
        <w:dataBinding w:prefixMappings="xmlns:gbs='http://www.software-innovation.no/growBusinessDocument'" w:xpath="/gbs:GrowBusinessDocument/gbs:Title[@gbs:key='10002']" w:storeItemID="{76D3043C-FDF0-44F1-9EF5-7DE8A3E760CA}"/>
        <w:text/>
      </w:sdtPr>
      <w:sdtEndPr/>
      <w:sdtContent>
        <w:p w14:paraId="3DDC5880" w14:textId="0FAD9F81" w:rsidR="00944130" w:rsidRPr="00287DCA" w:rsidRDefault="009D57F7" w:rsidP="00944130">
          <w:pPr>
            <w:pStyle w:val="Overskrift1"/>
            <w:rPr>
              <w:rFonts w:ascii="Georgia" w:hAnsi="Georgia"/>
              <w:sz w:val="24"/>
              <w:lang w:val="en-US"/>
            </w:rPr>
          </w:pPr>
          <w:r>
            <w:rPr>
              <w:rFonts w:ascii="Georgia" w:hAnsi="Georgia"/>
              <w:sz w:val="26"/>
              <w:szCs w:val="26"/>
              <w:lang w:val="en-US"/>
            </w:rPr>
            <w:t>Invitasjon</w:t>
          </w:r>
          <w:r w:rsidR="00D03E2A">
            <w:rPr>
              <w:rFonts w:ascii="Georgia" w:hAnsi="Georgia"/>
              <w:sz w:val="26"/>
              <w:szCs w:val="26"/>
              <w:lang w:val="en-US"/>
            </w:rPr>
            <w:t xml:space="preserve"> til tema- og skattekurs 2020 på Steinkjer</w:t>
          </w:r>
        </w:p>
      </w:sdtContent>
    </w:sdt>
    <w:p w14:paraId="493C0330" w14:textId="77777777" w:rsidR="00944130" w:rsidRPr="00287DCA" w:rsidRDefault="00944130" w:rsidP="00BB40BD">
      <w:pPr>
        <w:rPr>
          <w:rFonts w:ascii="Georgia" w:hAnsi="Georgia"/>
          <w:sz w:val="21"/>
          <w:szCs w:val="21"/>
        </w:rPr>
      </w:pPr>
      <w:bookmarkStart w:id="1" w:name="Start"/>
      <w:bookmarkEnd w:id="1"/>
    </w:p>
    <w:p w14:paraId="5E278C48" w14:textId="11FA94D2" w:rsidR="00D03E2A" w:rsidRPr="003D44D4" w:rsidRDefault="00D03E2A" w:rsidP="00D03E2A">
      <w:pPr>
        <w:rPr>
          <w:b/>
          <w:bCs/>
          <w:i/>
          <w:iCs/>
          <w:szCs w:val="24"/>
        </w:rPr>
      </w:pPr>
      <w:r w:rsidRPr="003D44D4">
        <w:rPr>
          <w:b/>
          <w:bCs/>
          <w:i/>
          <w:iCs/>
          <w:szCs w:val="24"/>
        </w:rPr>
        <w:t>Sted:</w:t>
      </w:r>
      <w:r w:rsidRPr="003D44D4">
        <w:rPr>
          <w:b/>
          <w:bCs/>
          <w:i/>
          <w:iCs/>
          <w:szCs w:val="24"/>
        </w:rPr>
        <w:tab/>
      </w:r>
      <w:r>
        <w:rPr>
          <w:b/>
          <w:bCs/>
          <w:i/>
          <w:iCs/>
          <w:szCs w:val="24"/>
        </w:rPr>
        <w:t>Quality Grand Hotel Steinkjer</w:t>
      </w:r>
    </w:p>
    <w:p w14:paraId="2FB1F582" w14:textId="77777777" w:rsidR="00D03E2A" w:rsidRDefault="00D03E2A" w:rsidP="00D03E2A">
      <w:pPr>
        <w:rPr>
          <w:b/>
          <w:bCs/>
          <w:i/>
          <w:iCs/>
          <w:szCs w:val="24"/>
        </w:rPr>
      </w:pPr>
      <w:r>
        <w:rPr>
          <w:b/>
          <w:bCs/>
          <w:i/>
          <w:iCs/>
          <w:szCs w:val="24"/>
        </w:rPr>
        <w:t>Man</w:t>
      </w:r>
      <w:r w:rsidRPr="003D44D4">
        <w:rPr>
          <w:b/>
          <w:bCs/>
          <w:i/>
          <w:iCs/>
          <w:szCs w:val="24"/>
        </w:rPr>
        <w:t xml:space="preserve">dag </w:t>
      </w:r>
      <w:r>
        <w:rPr>
          <w:b/>
          <w:bCs/>
          <w:i/>
          <w:iCs/>
          <w:szCs w:val="24"/>
        </w:rPr>
        <w:t>23</w:t>
      </w:r>
      <w:r w:rsidRPr="003D44D4">
        <w:rPr>
          <w:b/>
          <w:bCs/>
          <w:i/>
          <w:iCs/>
          <w:szCs w:val="24"/>
        </w:rPr>
        <w:t xml:space="preserve">.11 Temakurs: </w:t>
      </w:r>
      <w:r>
        <w:rPr>
          <w:b/>
          <w:bCs/>
          <w:i/>
          <w:iCs/>
          <w:szCs w:val="24"/>
        </w:rPr>
        <w:t xml:space="preserve">Rettslære, hvitvasking og GDPR v/ Rune Martinsen og </w:t>
      </w:r>
    </w:p>
    <w:p w14:paraId="2E3D8BFC" w14:textId="0C04D026" w:rsidR="00D03E2A" w:rsidRPr="003D44D4" w:rsidRDefault="00D03E2A" w:rsidP="00D03E2A">
      <w:pPr>
        <w:rPr>
          <w:b/>
          <w:bCs/>
          <w:i/>
          <w:iCs/>
          <w:szCs w:val="24"/>
        </w:rPr>
      </w:pPr>
      <w:r>
        <w:rPr>
          <w:b/>
          <w:bCs/>
          <w:i/>
          <w:iCs/>
          <w:szCs w:val="24"/>
        </w:rPr>
        <w:t>Gry Skålnes</w:t>
      </w:r>
    </w:p>
    <w:p w14:paraId="02C2BCD1" w14:textId="7A187239" w:rsidR="00D03E2A" w:rsidRPr="00D03E2A" w:rsidRDefault="00D03E2A" w:rsidP="00D03E2A">
      <w:pPr>
        <w:rPr>
          <w:b/>
          <w:bCs/>
          <w:i/>
          <w:iCs/>
          <w:szCs w:val="24"/>
        </w:rPr>
      </w:pPr>
      <w:r w:rsidRPr="003D44D4">
        <w:rPr>
          <w:b/>
          <w:bCs/>
          <w:i/>
          <w:iCs/>
          <w:szCs w:val="24"/>
        </w:rPr>
        <w:t>T</w:t>
      </w:r>
      <w:r>
        <w:rPr>
          <w:b/>
          <w:bCs/>
          <w:i/>
          <w:iCs/>
          <w:szCs w:val="24"/>
        </w:rPr>
        <w:t>i</w:t>
      </w:r>
      <w:r w:rsidRPr="003D44D4">
        <w:rPr>
          <w:b/>
          <w:bCs/>
          <w:i/>
          <w:iCs/>
          <w:szCs w:val="24"/>
        </w:rPr>
        <w:t xml:space="preserve">rsdag </w:t>
      </w:r>
      <w:r>
        <w:rPr>
          <w:b/>
          <w:bCs/>
          <w:i/>
          <w:iCs/>
          <w:szCs w:val="24"/>
        </w:rPr>
        <w:t>24</w:t>
      </w:r>
      <w:r w:rsidRPr="003D44D4">
        <w:rPr>
          <w:b/>
          <w:bCs/>
          <w:i/>
          <w:iCs/>
          <w:szCs w:val="24"/>
        </w:rPr>
        <w:t xml:space="preserve">.11 og </w:t>
      </w:r>
      <w:r>
        <w:rPr>
          <w:b/>
          <w:bCs/>
          <w:i/>
          <w:iCs/>
          <w:szCs w:val="24"/>
        </w:rPr>
        <w:t>ons</w:t>
      </w:r>
      <w:r w:rsidRPr="003D44D4">
        <w:rPr>
          <w:b/>
          <w:bCs/>
          <w:i/>
          <w:iCs/>
          <w:szCs w:val="24"/>
        </w:rPr>
        <w:t>dag 2</w:t>
      </w:r>
      <w:r>
        <w:rPr>
          <w:b/>
          <w:bCs/>
          <w:i/>
          <w:iCs/>
          <w:szCs w:val="24"/>
        </w:rPr>
        <w:t>5</w:t>
      </w:r>
      <w:r w:rsidRPr="003D44D4">
        <w:rPr>
          <w:b/>
          <w:bCs/>
          <w:i/>
          <w:iCs/>
          <w:szCs w:val="24"/>
        </w:rPr>
        <w:t>.11: Skattekurs v/</w:t>
      </w:r>
      <w:r w:rsidRPr="00D03E2A">
        <w:t xml:space="preserve"> </w:t>
      </w:r>
      <w:r w:rsidRPr="00D03E2A">
        <w:rPr>
          <w:b/>
          <w:bCs/>
          <w:i/>
          <w:iCs/>
          <w:szCs w:val="24"/>
        </w:rPr>
        <w:t>Elise Midling-Hansen</w:t>
      </w:r>
      <w:r>
        <w:rPr>
          <w:b/>
          <w:bCs/>
          <w:i/>
          <w:iCs/>
          <w:szCs w:val="24"/>
        </w:rPr>
        <w:t xml:space="preserve"> og</w:t>
      </w:r>
    </w:p>
    <w:p w14:paraId="0A30169F" w14:textId="59243C70" w:rsidR="00D03E2A" w:rsidRDefault="00D03E2A" w:rsidP="00D03E2A">
      <w:pPr>
        <w:rPr>
          <w:b/>
          <w:bCs/>
          <w:i/>
          <w:iCs/>
          <w:szCs w:val="24"/>
        </w:rPr>
      </w:pPr>
      <w:r w:rsidRPr="00D03E2A">
        <w:rPr>
          <w:b/>
          <w:bCs/>
          <w:i/>
          <w:iCs/>
          <w:szCs w:val="24"/>
        </w:rPr>
        <w:t xml:space="preserve">Pål Kristian Ormstad </w:t>
      </w:r>
    </w:p>
    <w:p w14:paraId="5E2F8813" w14:textId="6084369D" w:rsidR="00D03E2A" w:rsidRDefault="00D03E2A" w:rsidP="00D03E2A">
      <w:pPr>
        <w:rPr>
          <w:b/>
          <w:bCs/>
          <w:i/>
          <w:iCs/>
          <w:szCs w:val="24"/>
        </w:rPr>
      </w:pPr>
    </w:p>
    <w:p w14:paraId="4B300C96" w14:textId="77777777" w:rsidR="00D03E2A" w:rsidRPr="003D44D4" w:rsidRDefault="00D03E2A" w:rsidP="00D03E2A">
      <w:pPr>
        <w:rPr>
          <w:b/>
          <w:bCs/>
          <w:i/>
          <w:iCs/>
          <w:szCs w:val="24"/>
        </w:rPr>
      </w:pPr>
    </w:p>
    <w:p w14:paraId="01A1F30E" w14:textId="52BFB0CD" w:rsidR="00D03E2A" w:rsidRDefault="00D03E2A" w:rsidP="00D03E2A">
      <w:pPr>
        <w:rPr>
          <w:b/>
          <w:bCs/>
          <w:sz w:val="28"/>
          <w:szCs w:val="28"/>
        </w:rPr>
      </w:pPr>
      <w:r>
        <w:rPr>
          <w:b/>
          <w:bCs/>
          <w:sz w:val="28"/>
          <w:szCs w:val="28"/>
        </w:rPr>
        <w:t>Temakurs – mandag 23.11. Rettslære, hvitvasking og GDPR</w:t>
      </w:r>
    </w:p>
    <w:p w14:paraId="3CF614D6" w14:textId="1EEE8A55" w:rsidR="00D03E2A" w:rsidRDefault="00D03E2A" w:rsidP="00D03E2A">
      <w:pPr>
        <w:rPr>
          <w:szCs w:val="24"/>
        </w:rPr>
      </w:pPr>
      <w:r w:rsidRPr="006E6896">
        <w:rPr>
          <w:szCs w:val="24"/>
        </w:rPr>
        <w:t xml:space="preserve">Oppmøte </w:t>
      </w:r>
      <w:r>
        <w:rPr>
          <w:szCs w:val="24"/>
        </w:rPr>
        <w:t>fra kl. 09.30, det serveres rundstykker og kaffe v/ankomst.</w:t>
      </w:r>
    </w:p>
    <w:p w14:paraId="478A2AC9" w14:textId="77777777" w:rsidR="00D03E2A" w:rsidRDefault="00D03E2A" w:rsidP="00D03E2A">
      <w:pPr>
        <w:rPr>
          <w:szCs w:val="24"/>
        </w:rPr>
      </w:pPr>
      <w:r>
        <w:rPr>
          <w:szCs w:val="24"/>
        </w:rPr>
        <w:t>Kurset starter kl. 10.00 og varer frem til kl. 17.00.</w:t>
      </w:r>
    </w:p>
    <w:p w14:paraId="1A984C8B" w14:textId="77777777" w:rsidR="00D03E2A" w:rsidRPr="006E6896" w:rsidRDefault="00D03E2A" w:rsidP="00D03E2A">
      <w:pPr>
        <w:rPr>
          <w:b/>
          <w:bCs/>
          <w:szCs w:val="24"/>
        </w:rPr>
      </w:pPr>
      <w:r>
        <w:rPr>
          <w:b/>
          <w:bCs/>
          <w:szCs w:val="24"/>
        </w:rPr>
        <w:t>Kurspris er i år:</w:t>
      </w:r>
    </w:p>
    <w:p w14:paraId="5FBD3D12" w14:textId="77777777" w:rsidR="00D03E2A" w:rsidRDefault="00D03E2A" w:rsidP="00D03E2A">
      <w:pPr>
        <w:shd w:val="clear" w:color="auto" w:fill="FFFFFF"/>
        <w:overflowPunct/>
        <w:autoSpaceDE/>
        <w:autoSpaceDN/>
        <w:adjustRightInd/>
        <w:spacing w:after="150"/>
        <w:textAlignment w:val="auto"/>
        <w:rPr>
          <w:color w:val="121212"/>
          <w:szCs w:val="24"/>
        </w:rPr>
      </w:pPr>
      <w:r w:rsidRPr="006E6896">
        <w:rPr>
          <w:color w:val="121212"/>
          <w:szCs w:val="24"/>
        </w:rPr>
        <w:t>Kr 2.700 for regnskapskontor som har samarbeidsavtale med Norges Bondelag.</w:t>
      </w:r>
      <w:r w:rsidRPr="006E6896">
        <w:rPr>
          <w:color w:val="121212"/>
          <w:szCs w:val="24"/>
        </w:rPr>
        <w:br/>
        <w:t>Kr 2.700 for medlemmer i Økonomiforbundet</w:t>
      </w:r>
      <w:r w:rsidRPr="006E6896">
        <w:rPr>
          <w:color w:val="121212"/>
          <w:szCs w:val="24"/>
        </w:rPr>
        <w:br/>
        <w:t>Kr 3.200 for andre</w:t>
      </w:r>
      <w:r w:rsidRPr="006E6896">
        <w:rPr>
          <w:color w:val="121212"/>
          <w:szCs w:val="24"/>
        </w:rPr>
        <w:br/>
        <w:t>Det gis 50 % rabatt fra og med deltaker nr. 4 fra samme kontor.</w:t>
      </w:r>
      <w:r w:rsidRPr="006E6896">
        <w:rPr>
          <w:color w:val="121212"/>
          <w:szCs w:val="24"/>
        </w:rPr>
        <w:br/>
        <w:t>(i tillegg kommer kostnader til dagpakke på hotellet)</w:t>
      </w:r>
    </w:p>
    <w:p w14:paraId="79DCCDCD" w14:textId="77777777" w:rsidR="00D03E2A" w:rsidRDefault="00D03E2A" w:rsidP="00D03E2A">
      <w:pPr>
        <w:shd w:val="clear" w:color="auto" w:fill="FFFFFF"/>
        <w:overflowPunct/>
        <w:autoSpaceDE/>
        <w:autoSpaceDN/>
        <w:adjustRightInd/>
        <w:spacing w:after="150"/>
        <w:textAlignment w:val="auto"/>
        <w:rPr>
          <w:b/>
          <w:bCs/>
          <w:color w:val="121212"/>
          <w:szCs w:val="24"/>
        </w:rPr>
      </w:pPr>
      <w:r w:rsidRPr="006E6896">
        <w:rPr>
          <w:color w:val="121212"/>
          <w:szCs w:val="24"/>
        </w:rPr>
        <w:t> </w:t>
      </w:r>
      <w:r w:rsidRPr="006E6896">
        <w:rPr>
          <w:b/>
          <w:bCs/>
          <w:color w:val="121212"/>
          <w:szCs w:val="24"/>
        </w:rPr>
        <w:t>Faglig oppdatering:</w:t>
      </w:r>
    </w:p>
    <w:p w14:paraId="6BF66D97" w14:textId="10148020" w:rsidR="00D03E2A" w:rsidRPr="00D03E2A" w:rsidRDefault="00D03E2A" w:rsidP="00D03E2A">
      <w:pPr>
        <w:rPr>
          <w:b/>
          <w:bCs/>
          <w:color w:val="121212"/>
          <w:szCs w:val="24"/>
        </w:rPr>
      </w:pPr>
      <w:r w:rsidRPr="00D03E2A">
        <w:rPr>
          <w:b/>
          <w:bCs/>
          <w:color w:val="121212"/>
          <w:szCs w:val="24"/>
        </w:rPr>
        <w:t>3 timer - regnskapsføringsregelverket</w:t>
      </w:r>
    </w:p>
    <w:p w14:paraId="748DC406" w14:textId="15696B71" w:rsidR="00ED17ED" w:rsidRDefault="00D03E2A" w:rsidP="00D03E2A">
      <w:pPr>
        <w:rPr>
          <w:b/>
          <w:bCs/>
          <w:color w:val="121212"/>
          <w:szCs w:val="24"/>
        </w:rPr>
      </w:pPr>
      <w:r w:rsidRPr="00D03E2A">
        <w:rPr>
          <w:b/>
          <w:bCs/>
          <w:color w:val="121212"/>
          <w:szCs w:val="24"/>
        </w:rPr>
        <w:t xml:space="preserve">4 timer </w:t>
      </w:r>
      <w:r w:rsidR="00852678">
        <w:rPr>
          <w:b/>
          <w:bCs/>
          <w:color w:val="121212"/>
          <w:szCs w:val="24"/>
        </w:rPr>
        <w:t>–</w:t>
      </w:r>
      <w:r w:rsidRPr="00D03E2A">
        <w:rPr>
          <w:b/>
          <w:bCs/>
          <w:color w:val="121212"/>
          <w:szCs w:val="24"/>
        </w:rPr>
        <w:t xml:space="preserve"> rettslære</w:t>
      </w:r>
    </w:p>
    <w:p w14:paraId="3961D318" w14:textId="084B8F78" w:rsidR="00852678" w:rsidRDefault="00852678" w:rsidP="00D03E2A">
      <w:pPr>
        <w:rPr>
          <w:b/>
          <w:bCs/>
          <w:color w:val="121212"/>
          <w:szCs w:val="24"/>
        </w:rPr>
      </w:pPr>
    </w:p>
    <w:p w14:paraId="55CB91A9" w14:textId="7D9FDA88" w:rsidR="00852678" w:rsidRDefault="00852678" w:rsidP="00D03E2A">
      <w:pPr>
        <w:rPr>
          <w:b/>
          <w:bCs/>
          <w:color w:val="121212"/>
          <w:szCs w:val="24"/>
        </w:rPr>
      </w:pPr>
    </w:p>
    <w:p w14:paraId="3452D9B2" w14:textId="42063ABC" w:rsidR="00852678" w:rsidRDefault="00852678" w:rsidP="00852678">
      <w:pPr>
        <w:shd w:val="clear" w:color="auto" w:fill="FFFFFF"/>
        <w:overflowPunct/>
        <w:autoSpaceDE/>
        <w:autoSpaceDN/>
        <w:adjustRightInd/>
        <w:spacing w:after="150"/>
        <w:textAlignment w:val="auto"/>
        <w:rPr>
          <w:b/>
          <w:bCs/>
          <w:color w:val="121212"/>
          <w:sz w:val="28"/>
          <w:szCs w:val="28"/>
        </w:rPr>
      </w:pPr>
      <w:r>
        <w:rPr>
          <w:b/>
          <w:bCs/>
          <w:color w:val="121212"/>
          <w:sz w:val="28"/>
          <w:szCs w:val="28"/>
        </w:rPr>
        <w:t>Skattekurset – tirsdag 24.11 og onsdag 25.11.</w:t>
      </w:r>
    </w:p>
    <w:p w14:paraId="69765F66" w14:textId="77777777" w:rsidR="00852678" w:rsidRDefault="00852678" w:rsidP="00852678">
      <w:pPr>
        <w:shd w:val="clear" w:color="auto" w:fill="FFFFFF"/>
        <w:overflowPunct/>
        <w:autoSpaceDE/>
        <w:autoSpaceDN/>
        <w:adjustRightInd/>
        <w:spacing w:after="150"/>
        <w:textAlignment w:val="auto"/>
        <w:rPr>
          <w:color w:val="121212"/>
          <w:szCs w:val="24"/>
        </w:rPr>
      </w:pPr>
      <w:r w:rsidRPr="006E6896">
        <w:rPr>
          <w:color w:val="121212"/>
          <w:szCs w:val="24"/>
        </w:rPr>
        <w:t xml:space="preserve">Kurs for ansatte på </w:t>
      </w:r>
      <w:r>
        <w:rPr>
          <w:color w:val="121212"/>
          <w:szCs w:val="24"/>
        </w:rPr>
        <w:t>regnskapskontor som har serviceavtale med Bondelagets Servicekontor AS.</w:t>
      </w:r>
    </w:p>
    <w:p w14:paraId="7D36AECF" w14:textId="77777777" w:rsidR="00852678" w:rsidRDefault="00852678" w:rsidP="00852678">
      <w:pPr>
        <w:shd w:val="clear" w:color="auto" w:fill="FFFFFF"/>
        <w:overflowPunct/>
        <w:autoSpaceDE/>
        <w:autoSpaceDN/>
        <w:adjustRightInd/>
        <w:spacing w:after="150"/>
        <w:textAlignment w:val="auto"/>
        <w:rPr>
          <w:color w:val="121212"/>
          <w:szCs w:val="24"/>
        </w:rPr>
      </w:pPr>
      <w:r>
        <w:rPr>
          <w:color w:val="121212"/>
          <w:szCs w:val="24"/>
        </w:rPr>
        <w:t xml:space="preserve">Kursavgifta er dekka av den årlige servicekontingenten, men det blir fakturert et administrasjonsgebyr på kr. 1.900,- pr. deltaker. </w:t>
      </w:r>
    </w:p>
    <w:p w14:paraId="788F80F3" w14:textId="2EF77507" w:rsidR="00852678" w:rsidRDefault="00852678" w:rsidP="00D03E2A">
      <w:pPr>
        <w:rPr>
          <w:rFonts w:ascii="Georgia" w:hAnsi="Georgia"/>
          <w:sz w:val="21"/>
          <w:szCs w:val="21"/>
        </w:rPr>
      </w:pPr>
    </w:p>
    <w:p w14:paraId="5BCFAE15" w14:textId="77777777" w:rsidR="00852678" w:rsidRDefault="00852678" w:rsidP="00852678">
      <w:pPr>
        <w:shd w:val="clear" w:color="auto" w:fill="FFFFFF"/>
        <w:overflowPunct/>
        <w:autoSpaceDE/>
        <w:autoSpaceDN/>
        <w:adjustRightInd/>
        <w:spacing w:after="150"/>
        <w:textAlignment w:val="auto"/>
        <w:rPr>
          <w:b/>
          <w:bCs/>
          <w:color w:val="121212"/>
          <w:sz w:val="28"/>
          <w:szCs w:val="28"/>
        </w:rPr>
      </w:pPr>
      <w:r>
        <w:rPr>
          <w:b/>
          <w:bCs/>
          <w:color w:val="121212"/>
          <w:sz w:val="28"/>
          <w:szCs w:val="28"/>
        </w:rPr>
        <w:t>Priser og praktiske opplysninger ang. hotellet.</w:t>
      </w:r>
    </w:p>
    <w:p w14:paraId="086C4008" w14:textId="77777777" w:rsidR="00E2362B" w:rsidRPr="00E2362B" w:rsidRDefault="00852678" w:rsidP="00E41EE8">
      <w:pPr>
        <w:pStyle w:val="Listeavsnitt"/>
        <w:shd w:val="clear" w:color="auto" w:fill="FFFFFF"/>
        <w:overflowPunct/>
        <w:autoSpaceDE/>
        <w:autoSpaceDN/>
        <w:adjustRightInd/>
        <w:spacing w:after="150"/>
        <w:ind w:left="0"/>
        <w:textAlignment w:val="auto"/>
        <w:rPr>
          <w:b/>
          <w:bCs/>
          <w:color w:val="121212"/>
          <w:szCs w:val="24"/>
        </w:rPr>
      </w:pPr>
      <w:r w:rsidRPr="00E2362B">
        <w:rPr>
          <w:b/>
          <w:bCs/>
          <w:color w:val="121212"/>
          <w:szCs w:val="24"/>
        </w:rPr>
        <w:t xml:space="preserve">23.11: </w:t>
      </w:r>
    </w:p>
    <w:p w14:paraId="74263F37" w14:textId="77777777" w:rsidR="00E2362B" w:rsidRDefault="00E2362B" w:rsidP="00E2362B">
      <w:pPr>
        <w:overflowPunct/>
        <w:textAlignment w:val="auto"/>
        <w:rPr>
          <w:rFonts w:ascii="Arial" w:hAnsi="Arial" w:cs="Arial"/>
          <w:color w:val="000000"/>
          <w:sz w:val="18"/>
          <w:szCs w:val="18"/>
        </w:rPr>
      </w:pPr>
      <w:r>
        <w:rPr>
          <w:rFonts w:ascii="Arial" w:hAnsi="Arial" w:cs="Arial"/>
          <w:b/>
          <w:bCs/>
          <w:color w:val="000000"/>
          <w:sz w:val="18"/>
          <w:szCs w:val="18"/>
        </w:rPr>
        <w:t xml:space="preserve">Overnatting: </w:t>
      </w:r>
      <w:r>
        <w:rPr>
          <w:rFonts w:ascii="Arial" w:hAnsi="Arial" w:cs="Arial"/>
          <w:color w:val="000000"/>
          <w:sz w:val="18"/>
          <w:szCs w:val="18"/>
        </w:rPr>
        <w:t>Enkeltrom med bugnende frokostbuffet, pris per rom per natt Kr 1058,- inkl mva</w:t>
      </w:r>
    </w:p>
    <w:p w14:paraId="7A541F4E" w14:textId="77777777" w:rsidR="00E2362B" w:rsidRDefault="00E2362B" w:rsidP="00E2362B">
      <w:pPr>
        <w:overflowPunct/>
        <w:textAlignment w:val="auto"/>
        <w:rPr>
          <w:rFonts w:ascii="Arial" w:hAnsi="Arial" w:cs="Arial"/>
          <w:color w:val="000000"/>
          <w:sz w:val="18"/>
          <w:szCs w:val="18"/>
        </w:rPr>
      </w:pPr>
      <w:r>
        <w:rPr>
          <w:rFonts w:ascii="Arial" w:hAnsi="Arial" w:cs="Arial"/>
          <w:color w:val="000000"/>
          <w:sz w:val="18"/>
          <w:szCs w:val="18"/>
        </w:rPr>
        <w:t>Dobbeltrom med bugnende frokostbuffet, pris per rom per natt Kr 1228,- inkl mva</w:t>
      </w:r>
    </w:p>
    <w:p w14:paraId="0841FD22" w14:textId="77777777" w:rsidR="00E2362B" w:rsidRDefault="00E2362B" w:rsidP="00E2362B">
      <w:pPr>
        <w:overflowPunct/>
        <w:textAlignment w:val="auto"/>
        <w:rPr>
          <w:rFonts w:ascii="Arial" w:hAnsi="Arial" w:cs="Arial"/>
          <w:color w:val="000000"/>
          <w:sz w:val="18"/>
          <w:szCs w:val="18"/>
        </w:rPr>
      </w:pPr>
      <w:r>
        <w:rPr>
          <w:rFonts w:ascii="Arial" w:hAnsi="Arial" w:cs="Arial"/>
          <w:b/>
          <w:bCs/>
          <w:color w:val="000000"/>
          <w:sz w:val="18"/>
          <w:szCs w:val="18"/>
        </w:rPr>
        <w:lastRenderedPageBreak/>
        <w:t xml:space="preserve">Dagpakke: </w:t>
      </w:r>
      <w:r>
        <w:rPr>
          <w:rFonts w:ascii="Arial" w:hAnsi="Arial" w:cs="Arial"/>
          <w:color w:val="000000"/>
          <w:sz w:val="18"/>
          <w:szCs w:val="18"/>
        </w:rPr>
        <w:t>pris per person per dag Kr 735,-</w:t>
      </w:r>
    </w:p>
    <w:p w14:paraId="6698B653" w14:textId="77777777" w:rsidR="00E2362B" w:rsidRDefault="00E2362B" w:rsidP="00E2362B">
      <w:pPr>
        <w:overflowPunct/>
        <w:textAlignment w:val="auto"/>
        <w:rPr>
          <w:rFonts w:ascii="Arial" w:hAnsi="Arial" w:cs="Arial"/>
          <w:color w:val="000000"/>
          <w:sz w:val="18"/>
          <w:szCs w:val="18"/>
        </w:rPr>
      </w:pPr>
      <w:r>
        <w:rPr>
          <w:rFonts w:ascii="Arial" w:hAnsi="Arial" w:cs="Arial"/>
          <w:color w:val="000000"/>
          <w:sz w:val="18"/>
          <w:szCs w:val="18"/>
        </w:rPr>
        <w:t>Prisen inkl. Lunsj med dessert og kaffe, Tine melk</w:t>
      </w:r>
    </w:p>
    <w:p w14:paraId="0B97781B" w14:textId="77777777" w:rsidR="00E2362B" w:rsidRDefault="00E2362B" w:rsidP="00E2362B">
      <w:pPr>
        <w:overflowPunct/>
        <w:textAlignment w:val="auto"/>
        <w:rPr>
          <w:rFonts w:ascii="Arial" w:hAnsi="Arial" w:cs="Arial"/>
          <w:color w:val="000000"/>
          <w:sz w:val="18"/>
          <w:szCs w:val="18"/>
        </w:rPr>
      </w:pPr>
      <w:r>
        <w:rPr>
          <w:rFonts w:ascii="Arial" w:hAnsi="Arial" w:cs="Arial"/>
          <w:color w:val="000000"/>
          <w:sz w:val="18"/>
          <w:szCs w:val="18"/>
        </w:rPr>
        <w:t>½ rundstykke ved møtestart</w:t>
      </w:r>
    </w:p>
    <w:p w14:paraId="4CE75124" w14:textId="77777777" w:rsidR="00E2362B" w:rsidRDefault="00E2362B" w:rsidP="00E2362B">
      <w:pPr>
        <w:overflowPunct/>
        <w:textAlignment w:val="auto"/>
        <w:rPr>
          <w:rFonts w:ascii="Arial" w:hAnsi="Arial" w:cs="Arial"/>
          <w:color w:val="000000"/>
          <w:sz w:val="18"/>
          <w:szCs w:val="18"/>
        </w:rPr>
      </w:pPr>
      <w:r>
        <w:rPr>
          <w:rFonts w:ascii="Arial" w:hAnsi="Arial" w:cs="Arial"/>
          <w:color w:val="000000"/>
          <w:sz w:val="18"/>
          <w:szCs w:val="18"/>
        </w:rPr>
        <w:t>”Quality Break” - pausebuffet med:</w:t>
      </w:r>
    </w:p>
    <w:p w14:paraId="6120A7CB" w14:textId="77777777" w:rsidR="00E2362B" w:rsidRDefault="00E2362B" w:rsidP="00E2362B">
      <w:pPr>
        <w:overflowPunct/>
        <w:textAlignment w:val="auto"/>
        <w:rPr>
          <w:rFonts w:ascii="Arial" w:hAnsi="Arial" w:cs="Arial"/>
          <w:color w:val="000000"/>
          <w:sz w:val="18"/>
          <w:szCs w:val="18"/>
        </w:rPr>
      </w:pPr>
      <w:r>
        <w:rPr>
          <w:rFonts w:ascii="Arial" w:hAnsi="Arial" w:cs="Arial"/>
          <w:color w:val="000000"/>
          <w:sz w:val="18"/>
          <w:szCs w:val="18"/>
        </w:rPr>
        <w:t>-kaffe/te, isvann, frukt, kake, soft is, popcorn</w:t>
      </w:r>
    </w:p>
    <w:p w14:paraId="3CD20F28" w14:textId="77777777" w:rsidR="00E2362B" w:rsidRDefault="00E2362B" w:rsidP="00E2362B">
      <w:pPr>
        <w:overflowPunct/>
        <w:textAlignment w:val="auto"/>
        <w:rPr>
          <w:rFonts w:ascii="Arial" w:hAnsi="Arial" w:cs="Arial"/>
          <w:color w:val="000000"/>
          <w:sz w:val="18"/>
          <w:szCs w:val="18"/>
        </w:rPr>
      </w:pPr>
      <w:r>
        <w:rPr>
          <w:rFonts w:ascii="Arial" w:hAnsi="Arial" w:cs="Arial"/>
          <w:color w:val="000000"/>
          <w:sz w:val="18"/>
          <w:szCs w:val="18"/>
        </w:rPr>
        <w:t>1 møterom èn dag m/standard AV-utstyr</w:t>
      </w:r>
    </w:p>
    <w:p w14:paraId="619C4766" w14:textId="77777777" w:rsidR="00E2362B" w:rsidRDefault="00E2362B" w:rsidP="00E2362B">
      <w:pPr>
        <w:overflowPunct/>
        <w:textAlignment w:val="auto"/>
        <w:rPr>
          <w:rFonts w:ascii="Arial" w:hAnsi="Arial" w:cs="Arial"/>
          <w:color w:val="000000"/>
          <w:sz w:val="18"/>
          <w:szCs w:val="18"/>
        </w:rPr>
      </w:pPr>
      <w:r>
        <w:rPr>
          <w:rFonts w:ascii="Arial" w:hAnsi="Arial" w:cs="Arial"/>
          <w:color w:val="000000"/>
          <w:sz w:val="18"/>
          <w:szCs w:val="18"/>
        </w:rPr>
        <w:t>Trådløst internett</w:t>
      </w:r>
    </w:p>
    <w:p w14:paraId="436BF40A" w14:textId="77777777" w:rsidR="00E2362B" w:rsidRDefault="00E2362B" w:rsidP="00E2362B">
      <w:pPr>
        <w:overflowPunct/>
        <w:textAlignment w:val="auto"/>
        <w:rPr>
          <w:rFonts w:ascii="Arial" w:hAnsi="Arial" w:cs="Arial"/>
          <w:color w:val="000000"/>
          <w:sz w:val="18"/>
          <w:szCs w:val="18"/>
        </w:rPr>
      </w:pPr>
      <w:r>
        <w:rPr>
          <w:rFonts w:ascii="Arial" w:hAnsi="Arial" w:cs="Arial"/>
          <w:color w:val="000000"/>
          <w:sz w:val="18"/>
          <w:szCs w:val="18"/>
        </w:rPr>
        <w:t>Konferanseblokker og penner</w:t>
      </w:r>
    </w:p>
    <w:p w14:paraId="1F7DF143" w14:textId="77777777" w:rsidR="00E2362B" w:rsidRDefault="00E2362B" w:rsidP="00E2362B">
      <w:pPr>
        <w:overflowPunct/>
        <w:textAlignment w:val="auto"/>
        <w:rPr>
          <w:rFonts w:ascii="Arial" w:hAnsi="Arial" w:cs="Arial"/>
          <w:i/>
          <w:iCs/>
          <w:color w:val="5FB4DC"/>
          <w:sz w:val="18"/>
          <w:szCs w:val="18"/>
        </w:rPr>
      </w:pPr>
      <w:r>
        <w:rPr>
          <w:rFonts w:ascii="Arial" w:hAnsi="Arial" w:cs="Arial"/>
          <w:i/>
          <w:iCs/>
          <w:color w:val="5FB4DC"/>
          <w:sz w:val="18"/>
          <w:szCs w:val="18"/>
        </w:rPr>
        <w:t>Trøndelags kanskje triveligste kursvert</w:t>
      </w:r>
    </w:p>
    <w:p w14:paraId="3D9D51B6" w14:textId="77777777" w:rsidR="00E2362B" w:rsidRDefault="00E2362B" w:rsidP="00E2362B">
      <w:pPr>
        <w:overflowPunct/>
        <w:textAlignment w:val="auto"/>
        <w:rPr>
          <w:rFonts w:ascii="Arial" w:hAnsi="Arial" w:cs="Arial"/>
          <w:color w:val="FFFFFF"/>
          <w:sz w:val="18"/>
          <w:szCs w:val="18"/>
        </w:rPr>
      </w:pPr>
      <w:r>
        <w:rPr>
          <w:rFonts w:ascii="Arial" w:hAnsi="Arial" w:cs="Arial"/>
          <w:b/>
          <w:bCs/>
          <w:color w:val="FFFFFF"/>
          <w:sz w:val="18"/>
          <w:szCs w:val="18"/>
        </w:rPr>
        <w:t xml:space="preserve">QUALITY HOTEL GRAND STEINKJER </w:t>
      </w:r>
      <w:r>
        <w:rPr>
          <w:rFonts w:ascii="Arial" w:hAnsi="Arial" w:cs="Arial"/>
          <w:color w:val="FFFFFF"/>
          <w:sz w:val="18"/>
          <w:szCs w:val="18"/>
        </w:rPr>
        <w:t>| KONGENS GATE 37 | 7709 | STEINKJER |</w:t>
      </w:r>
    </w:p>
    <w:p w14:paraId="38D652C7" w14:textId="23033505" w:rsidR="00711029" w:rsidRPr="00E2362B" w:rsidRDefault="00711029" w:rsidP="00E2362B">
      <w:pPr>
        <w:overflowPunct/>
        <w:textAlignment w:val="auto"/>
        <w:rPr>
          <w:b/>
          <w:bCs/>
          <w:color w:val="000000"/>
          <w:szCs w:val="24"/>
        </w:rPr>
      </w:pPr>
      <w:r w:rsidRPr="00E2362B">
        <w:rPr>
          <w:b/>
          <w:bCs/>
          <w:color w:val="000000"/>
          <w:szCs w:val="24"/>
        </w:rPr>
        <w:t>24.-25.11</w:t>
      </w:r>
      <w:r w:rsidR="00E2362B" w:rsidRPr="00E2362B">
        <w:rPr>
          <w:b/>
          <w:bCs/>
          <w:color w:val="000000"/>
          <w:szCs w:val="24"/>
        </w:rPr>
        <w:t>:</w:t>
      </w:r>
    </w:p>
    <w:p w14:paraId="558F232E" w14:textId="77777777" w:rsidR="00711029" w:rsidRDefault="00711029" w:rsidP="00711029">
      <w:pPr>
        <w:overflowPunct/>
        <w:textAlignment w:val="auto"/>
        <w:rPr>
          <w:rFonts w:ascii="Arial" w:hAnsi="Arial" w:cs="Arial"/>
          <w:b/>
          <w:bCs/>
          <w:color w:val="000000"/>
          <w:sz w:val="18"/>
          <w:szCs w:val="18"/>
        </w:rPr>
      </w:pPr>
    </w:p>
    <w:p w14:paraId="5ED7D085" w14:textId="11326666" w:rsidR="00711029" w:rsidRDefault="00711029" w:rsidP="00711029">
      <w:pPr>
        <w:overflowPunct/>
        <w:textAlignment w:val="auto"/>
        <w:rPr>
          <w:rFonts w:ascii="Arial" w:hAnsi="Arial" w:cs="Arial"/>
          <w:color w:val="000000"/>
          <w:sz w:val="18"/>
          <w:szCs w:val="18"/>
        </w:rPr>
      </w:pPr>
      <w:r>
        <w:rPr>
          <w:rFonts w:ascii="Arial" w:hAnsi="Arial" w:cs="Arial"/>
          <w:b/>
          <w:bCs/>
          <w:color w:val="000000"/>
          <w:sz w:val="18"/>
          <w:szCs w:val="18"/>
        </w:rPr>
        <w:t xml:space="preserve">Helpensjon: </w:t>
      </w:r>
      <w:r>
        <w:rPr>
          <w:rFonts w:ascii="Arial" w:hAnsi="Arial" w:cs="Arial"/>
          <w:color w:val="000000"/>
          <w:sz w:val="18"/>
          <w:szCs w:val="18"/>
        </w:rPr>
        <w:t>Pris per person per dag i enkeltrom Kr 1718,- inkl mva</w:t>
      </w:r>
    </w:p>
    <w:p w14:paraId="18676C9D" w14:textId="77777777" w:rsidR="00711029" w:rsidRDefault="00711029" w:rsidP="00711029">
      <w:pPr>
        <w:overflowPunct/>
        <w:textAlignment w:val="auto"/>
        <w:rPr>
          <w:rFonts w:ascii="Arial" w:hAnsi="Arial" w:cs="Arial"/>
          <w:color w:val="000000"/>
          <w:sz w:val="18"/>
          <w:szCs w:val="18"/>
        </w:rPr>
      </w:pPr>
      <w:r>
        <w:rPr>
          <w:rFonts w:ascii="Arial" w:hAnsi="Arial" w:cs="Arial"/>
          <w:color w:val="000000"/>
          <w:sz w:val="18"/>
          <w:szCs w:val="18"/>
        </w:rPr>
        <w:t>Pris per person per dag i dobbeltrom Kr 1580,- inkl mva</w:t>
      </w:r>
    </w:p>
    <w:p w14:paraId="0BDA00AE" w14:textId="77777777" w:rsidR="00E2362B" w:rsidRDefault="00E2362B" w:rsidP="00711029">
      <w:pPr>
        <w:overflowPunct/>
        <w:textAlignment w:val="auto"/>
        <w:rPr>
          <w:rFonts w:ascii="Arial" w:hAnsi="Arial" w:cs="Arial"/>
          <w:color w:val="000000"/>
          <w:sz w:val="18"/>
          <w:szCs w:val="18"/>
        </w:rPr>
      </w:pPr>
    </w:p>
    <w:p w14:paraId="52BE84E5" w14:textId="3E84E88B" w:rsidR="00711029" w:rsidRDefault="00711029" w:rsidP="00711029">
      <w:pPr>
        <w:overflowPunct/>
        <w:textAlignment w:val="auto"/>
        <w:rPr>
          <w:rFonts w:ascii="Arial" w:hAnsi="Arial" w:cs="Arial"/>
          <w:color w:val="000000"/>
          <w:sz w:val="18"/>
          <w:szCs w:val="18"/>
        </w:rPr>
      </w:pPr>
      <w:r>
        <w:rPr>
          <w:rFonts w:ascii="Arial" w:hAnsi="Arial" w:cs="Arial"/>
          <w:color w:val="000000"/>
          <w:sz w:val="18"/>
          <w:szCs w:val="18"/>
        </w:rPr>
        <w:t>Ovennevnte inkluderer: 1 overnatting i enkeltrom/dobbeltrom inkl frokost</w:t>
      </w:r>
    </w:p>
    <w:p w14:paraId="71FD386E" w14:textId="77777777" w:rsidR="00711029" w:rsidRDefault="00711029" w:rsidP="00711029">
      <w:pPr>
        <w:overflowPunct/>
        <w:textAlignment w:val="auto"/>
        <w:rPr>
          <w:rFonts w:ascii="Arial" w:hAnsi="Arial" w:cs="Arial"/>
          <w:color w:val="000000"/>
          <w:sz w:val="18"/>
          <w:szCs w:val="18"/>
        </w:rPr>
      </w:pPr>
      <w:r>
        <w:rPr>
          <w:rFonts w:ascii="Arial" w:hAnsi="Arial" w:cs="Arial"/>
          <w:color w:val="000000"/>
          <w:sz w:val="18"/>
          <w:szCs w:val="18"/>
        </w:rPr>
        <w:t>½ rundstykke ved møtestart dag 1</w:t>
      </w:r>
    </w:p>
    <w:p w14:paraId="1A6ABBBD" w14:textId="77777777" w:rsidR="00711029" w:rsidRDefault="00711029" w:rsidP="00711029">
      <w:pPr>
        <w:overflowPunct/>
        <w:textAlignment w:val="auto"/>
        <w:rPr>
          <w:rFonts w:ascii="Arial" w:hAnsi="Arial" w:cs="Arial"/>
          <w:color w:val="000000"/>
          <w:sz w:val="18"/>
          <w:szCs w:val="18"/>
        </w:rPr>
      </w:pPr>
      <w:r>
        <w:rPr>
          <w:rFonts w:ascii="Arial" w:hAnsi="Arial" w:cs="Arial"/>
          <w:color w:val="000000"/>
          <w:sz w:val="18"/>
          <w:szCs w:val="18"/>
        </w:rPr>
        <w:t>Lunsj med dessert og kaffe og Tine melk</w:t>
      </w:r>
    </w:p>
    <w:p w14:paraId="0BB10B2B" w14:textId="77777777" w:rsidR="00711029" w:rsidRDefault="00711029" w:rsidP="00711029">
      <w:pPr>
        <w:overflowPunct/>
        <w:textAlignment w:val="auto"/>
        <w:rPr>
          <w:rFonts w:ascii="Arial" w:hAnsi="Arial" w:cs="Arial"/>
          <w:color w:val="000000"/>
          <w:sz w:val="18"/>
          <w:szCs w:val="18"/>
        </w:rPr>
      </w:pPr>
      <w:r>
        <w:rPr>
          <w:rFonts w:ascii="Arial" w:hAnsi="Arial" w:cs="Arial"/>
          <w:color w:val="000000"/>
          <w:sz w:val="18"/>
          <w:szCs w:val="18"/>
        </w:rPr>
        <w:t>3 retters konferansemiddag i restauranten</w:t>
      </w:r>
    </w:p>
    <w:p w14:paraId="22062B5E" w14:textId="77777777" w:rsidR="00711029" w:rsidRDefault="00711029" w:rsidP="00711029">
      <w:pPr>
        <w:overflowPunct/>
        <w:textAlignment w:val="auto"/>
        <w:rPr>
          <w:rFonts w:ascii="Arial" w:hAnsi="Arial" w:cs="Arial"/>
          <w:color w:val="000000"/>
          <w:sz w:val="18"/>
          <w:szCs w:val="18"/>
        </w:rPr>
      </w:pPr>
      <w:r>
        <w:rPr>
          <w:rFonts w:ascii="Arial" w:hAnsi="Arial" w:cs="Arial"/>
          <w:color w:val="000000"/>
          <w:sz w:val="18"/>
          <w:szCs w:val="18"/>
        </w:rPr>
        <w:t>”Quality Break” - pausebuffet med kaffe/te, isvann, frukt, kake.</w:t>
      </w:r>
    </w:p>
    <w:p w14:paraId="61BA7835" w14:textId="77777777" w:rsidR="00711029" w:rsidRDefault="00711029" w:rsidP="00711029">
      <w:pPr>
        <w:overflowPunct/>
        <w:textAlignment w:val="auto"/>
        <w:rPr>
          <w:rFonts w:ascii="Arial" w:hAnsi="Arial" w:cs="Arial"/>
          <w:color w:val="000000"/>
          <w:sz w:val="18"/>
          <w:szCs w:val="18"/>
        </w:rPr>
      </w:pPr>
      <w:r>
        <w:rPr>
          <w:rFonts w:ascii="Arial" w:hAnsi="Arial" w:cs="Arial"/>
          <w:color w:val="000000"/>
          <w:sz w:val="18"/>
          <w:szCs w:val="18"/>
        </w:rPr>
        <w:t>- soft is og popcorn tilgjengelig på hotellet</w:t>
      </w:r>
    </w:p>
    <w:p w14:paraId="49A278E6" w14:textId="77777777" w:rsidR="00711029" w:rsidRDefault="00711029" w:rsidP="00711029">
      <w:pPr>
        <w:overflowPunct/>
        <w:textAlignment w:val="auto"/>
        <w:rPr>
          <w:rFonts w:ascii="Arial" w:hAnsi="Arial" w:cs="Arial"/>
          <w:color w:val="000000"/>
          <w:sz w:val="18"/>
          <w:szCs w:val="18"/>
        </w:rPr>
      </w:pPr>
      <w:r>
        <w:rPr>
          <w:rFonts w:ascii="Arial" w:hAnsi="Arial" w:cs="Arial"/>
          <w:color w:val="000000"/>
          <w:sz w:val="18"/>
          <w:szCs w:val="18"/>
        </w:rPr>
        <w:t>Weidemannssalen (Rådhuset) 1 dag m/standard AV-utstyr</w:t>
      </w:r>
    </w:p>
    <w:p w14:paraId="7904DBC1" w14:textId="77777777" w:rsidR="00711029" w:rsidRDefault="00711029" w:rsidP="00711029">
      <w:pPr>
        <w:overflowPunct/>
        <w:textAlignment w:val="auto"/>
        <w:rPr>
          <w:rFonts w:ascii="Arial" w:hAnsi="Arial" w:cs="Arial"/>
          <w:color w:val="000000"/>
          <w:sz w:val="18"/>
          <w:szCs w:val="18"/>
        </w:rPr>
      </w:pPr>
      <w:r>
        <w:rPr>
          <w:rFonts w:ascii="Arial" w:hAnsi="Arial" w:cs="Arial"/>
          <w:color w:val="000000"/>
          <w:sz w:val="18"/>
          <w:szCs w:val="18"/>
        </w:rPr>
        <w:t>Trådløst internett</w:t>
      </w:r>
    </w:p>
    <w:p w14:paraId="4A6F70E6" w14:textId="77777777" w:rsidR="00711029" w:rsidRDefault="00711029" w:rsidP="00711029">
      <w:pPr>
        <w:overflowPunct/>
        <w:textAlignment w:val="auto"/>
        <w:rPr>
          <w:rFonts w:ascii="Arial" w:hAnsi="Arial" w:cs="Arial"/>
          <w:color w:val="000000"/>
          <w:sz w:val="18"/>
          <w:szCs w:val="18"/>
        </w:rPr>
      </w:pPr>
      <w:r>
        <w:rPr>
          <w:rFonts w:ascii="Arial" w:hAnsi="Arial" w:cs="Arial"/>
          <w:color w:val="000000"/>
          <w:sz w:val="18"/>
          <w:szCs w:val="18"/>
        </w:rPr>
        <w:t>Konferanseblokker og penner</w:t>
      </w:r>
    </w:p>
    <w:p w14:paraId="304B1613" w14:textId="77777777" w:rsidR="00711029" w:rsidRDefault="00711029" w:rsidP="00711029">
      <w:pPr>
        <w:overflowPunct/>
        <w:textAlignment w:val="auto"/>
        <w:rPr>
          <w:rFonts w:ascii="Arial" w:hAnsi="Arial" w:cs="Arial"/>
          <w:i/>
          <w:iCs/>
          <w:color w:val="5FB4DC"/>
          <w:sz w:val="18"/>
          <w:szCs w:val="18"/>
        </w:rPr>
      </w:pPr>
      <w:r>
        <w:rPr>
          <w:rFonts w:ascii="Arial" w:hAnsi="Arial" w:cs="Arial"/>
          <w:i/>
          <w:iCs/>
          <w:color w:val="5FB4DC"/>
          <w:sz w:val="18"/>
          <w:szCs w:val="18"/>
        </w:rPr>
        <w:t>Trøndelags kanskje triveligste kursvert</w:t>
      </w:r>
    </w:p>
    <w:p w14:paraId="78F3894E" w14:textId="77777777" w:rsidR="00E2362B" w:rsidRDefault="00E2362B" w:rsidP="00711029">
      <w:pPr>
        <w:overflowPunct/>
        <w:textAlignment w:val="auto"/>
        <w:rPr>
          <w:rFonts w:ascii="Arial" w:hAnsi="Arial" w:cs="Arial"/>
          <w:b/>
          <w:bCs/>
          <w:color w:val="000000"/>
          <w:sz w:val="18"/>
          <w:szCs w:val="18"/>
        </w:rPr>
      </w:pPr>
    </w:p>
    <w:p w14:paraId="4B9AADAB" w14:textId="4558C111" w:rsidR="00711029" w:rsidRDefault="00711029" w:rsidP="00711029">
      <w:pPr>
        <w:overflowPunct/>
        <w:textAlignment w:val="auto"/>
        <w:rPr>
          <w:rFonts w:ascii="Arial" w:hAnsi="Arial" w:cs="Arial"/>
          <w:color w:val="000000"/>
          <w:sz w:val="18"/>
          <w:szCs w:val="18"/>
        </w:rPr>
      </w:pPr>
      <w:r>
        <w:rPr>
          <w:rFonts w:ascii="Arial" w:hAnsi="Arial" w:cs="Arial"/>
          <w:b/>
          <w:bCs/>
          <w:color w:val="000000"/>
          <w:sz w:val="18"/>
          <w:szCs w:val="18"/>
        </w:rPr>
        <w:t xml:space="preserve">Dagpakke dag 1: </w:t>
      </w:r>
      <w:r>
        <w:rPr>
          <w:rFonts w:ascii="Arial" w:hAnsi="Arial" w:cs="Arial"/>
          <w:color w:val="000000"/>
          <w:sz w:val="18"/>
          <w:szCs w:val="18"/>
        </w:rPr>
        <w:t>Ikke boende, pris pr. person pr. dag Kr 735,-</w:t>
      </w:r>
    </w:p>
    <w:p w14:paraId="08056000" w14:textId="77777777" w:rsidR="00711029" w:rsidRDefault="00711029" w:rsidP="00711029">
      <w:pPr>
        <w:overflowPunct/>
        <w:textAlignment w:val="auto"/>
        <w:rPr>
          <w:rFonts w:ascii="Arial" w:hAnsi="Arial" w:cs="Arial"/>
          <w:color w:val="000000"/>
          <w:sz w:val="18"/>
          <w:szCs w:val="18"/>
        </w:rPr>
      </w:pPr>
      <w:r>
        <w:rPr>
          <w:rFonts w:ascii="Arial" w:hAnsi="Arial" w:cs="Arial"/>
          <w:color w:val="000000"/>
          <w:sz w:val="18"/>
          <w:szCs w:val="18"/>
        </w:rPr>
        <w:t>Lunsj med dessert og kaffe, Tine melk</w:t>
      </w:r>
    </w:p>
    <w:p w14:paraId="5140A289" w14:textId="77777777" w:rsidR="00711029" w:rsidRDefault="00711029" w:rsidP="00711029">
      <w:pPr>
        <w:overflowPunct/>
        <w:textAlignment w:val="auto"/>
        <w:rPr>
          <w:rFonts w:ascii="Arial" w:hAnsi="Arial" w:cs="Arial"/>
          <w:color w:val="000000"/>
          <w:sz w:val="18"/>
          <w:szCs w:val="18"/>
        </w:rPr>
      </w:pPr>
      <w:r>
        <w:rPr>
          <w:rFonts w:ascii="Arial" w:hAnsi="Arial" w:cs="Arial"/>
          <w:color w:val="000000"/>
          <w:sz w:val="18"/>
          <w:szCs w:val="18"/>
        </w:rPr>
        <w:t>½ rundstykke ved møtestart</w:t>
      </w:r>
    </w:p>
    <w:p w14:paraId="37A84700" w14:textId="77777777" w:rsidR="00711029" w:rsidRDefault="00711029" w:rsidP="00711029">
      <w:pPr>
        <w:overflowPunct/>
        <w:textAlignment w:val="auto"/>
        <w:rPr>
          <w:rFonts w:ascii="Arial" w:hAnsi="Arial" w:cs="Arial"/>
          <w:color w:val="000000"/>
          <w:sz w:val="18"/>
          <w:szCs w:val="18"/>
        </w:rPr>
      </w:pPr>
      <w:r>
        <w:rPr>
          <w:rFonts w:ascii="Arial" w:hAnsi="Arial" w:cs="Arial"/>
          <w:color w:val="000000"/>
          <w:sz w:val="18"/>
          <w:szCs w:val="18"/>
        </w:rPr>
        <w:t>”Quality Break” - pausebuffet med kaffe/te, isvann, frukt, kake og popcorn.</w:t>
      </w:r>
    </w:p>
    <w:p w14:paraId="4DB88DB0" w14:textId="77777777" w:rsidR="00711029" w:rsidRDefault="00711029" w:rsidP="00711029">
      <w:pPr>
        <w:overflowPunct/>
        <w:textAlignment w:val="auto"/>
        <w:rPr>
          <w:rFonts w:ascii="Arial" w:hAnsi="Arial" w:cs="Arial"/>
          <w:color w:val="000000"/>
          <w:sz w:val="18"/>
          <w:szCs w:val="18"/>
        </w:rPr>
      </w:pPr>
      <w:r>
        <w:rPr>
          <w:rFonts w:ascii="Arial" w:hAnsi="Arial" w:cs="Arial"/>
          <w:color w:val="000000"/>
          <w:sz w:val="18"/>
          <w:szCs w:val="18"/>
        </w:rPr>
        <w:t>- soft is serveres på hotellet</w:t>
      </w:r>
    </w:p>
    <w:p w14:paraId="3C2065BD" w14:textId="77777777" w:rsidR="00711029" w:rsidRDefault="00711029" w:rsidP="00711029">
      <w:pPr>
        <w:overflowPunct/>
        <w:textAlignment w:val="auto"/>
        <w:rPr>
          <w:rFonts w:ascii="Arial" w:hAnsi="Arial" w:cs="Arial"/>
          <w:color w:val="000000"/>
          <w:sz w:val="18"/>
          <w:szCs w:val="18"/>
        </w:rPr>
      </w:pPr>
      <w:r>
        <w:rPr>
          <w:rFonts w:ascii="Arial" w:hAnsi="Arial" w:cs="Arial"/>
          <w:color w:val="000000"/>
          <w:sz w:val="18"/>
          <w:szCs w:val="18"/>
        </w:rPr>
        <w:t>Weidemannssalen (Rådhuset) 1 dag m/standard AV-utstyr</w:t>
      </w:r>
    </w:p>
    <w:p w14:paraId="41EBE478" w14:textId="77777777" w:rsidR="00711029" w:rsidRDefault="00711029" w:rsidP="00711029">
      <w:pPr>
        <w:overflowPunct/>
        <w:textAlignment w:val="auto"/>
        <w:rPr>
          <w:rFonts w:ascii="Arial" w:hAnsi="Arial" w:cs="Arial"/>
          <w:color w:val="000000"/>
          <w:sz w:val="18"/>
          <w:szCs w:val="18"/>
        </w:rPr>
      </w:pPr>
      <w:r>
        <w:rPr>
          <w:rFonts w:ascii="Arial" w:hAnsi="Arial" w:cs="Arial"/>
          <w:color w:val="000000"/>
          <w:sz w:val="18"/>
          <w:szCs w:val="18"/>
        </w:rPr>
        <w:t>Trådløst internett</w:t>
      </w:r>
    </w:p>
    <w:p w14:paraId="11A89D26" w14:textId="77777777" w:rsidR="00711029" w:rsidRDefault="00711029" w:rsidP="00711029">
      <w:pPr>
        <w:overflowPunct/>
        <w:textAlignment w:val="auto"/>
        <w:rPr>
          <w:rFonts w:ascii="Arial" w:hAnsi="Arial" w:cs="Arial"/>
          <w:color w:val="000000"/>
          <w:sz w:val="18"/>
          <w:szCs w:val="18"/>
        </w:rPr>
      </w:pPr>
      <w:r>
        <w:rPr>
          <w:rFonts w:ascii="Arial" w:hAnsi="Arial" w:cs="Arial"/>
          <w:color w:val="000000"/>
          <w:sz w:val="18"/>
          <w:szCs w:val="18"/>
        </w:rPr>
        <w:t>Konferanseblokker og penner</w:t>
      </w:r>
    </w:p>
    <w:p w14:paraId="0F8E1206" w14:textId="31E77743" w:rsidR="00E41EE8" w:rsidRDefault="00711029" w:rsidP="00711029">
      <w:pPr>
        <w:pStyle w:val="Listeavsnitt"/>
        <w:shd w:val="clear" w:color="auto" w:fill="FFFFFF"/>
        <w:overflowPunct/>
        <w:autoSpaceDE/>
        <w:autoSpaceDN/>
        <w:adjustRightInd/>
        <w:spacing w:after="150"/>
        <w:ind w:left="0"/>
        <w:textAlignment w:val="auto"/>
        <w:rPr>
          <w:rFonts w:ascii="Arial" w:hAnsi="Arial" w:cs="Arial"/>
          <w:i/>
          <w:iCs/>
          <w:color w:val="5FB4DC"/>
          <w:sz w:val="18"/>
          <w:szCs w:val="18"/>
        </w:rPr>
      </w:pPr>
      <w:r>
        <w:rPr>
          <w:rFonts w:ascii="Arial" w:hAnsi="Arial" w:cs="Arial"/>
          <w:i/>
          <w:iCs/>
          <w:color w:val="5FB4DC"/>
          <w:sz w:val="18"/>
          <w:szCs w:val="18"/>
        </w:rPr>
        <w:t>Trøndelags kanskje triveligste kursvert</w:t>
      </w:r>
    </w:p>
    <w:p w14:paraId="17D71DFC" w14:textId="32A5FB74" w:rsidR="00E2362B" w:rsidRDefault="00E2362B" w:rsidP="00711029">
      <w:pPr>
        <w:pStyle w:val="Listeavsnitt"/>
        <w:shd w:val="clear" w:color="auto" w:fill="FFFFFF"/>
        <w:overflowPunct/>
        <w:autoSpaceDE/>
        <w:autoSpaceDN/>
        <w:adjustRightInd/>
        <w:spacing w:after="150"/>
        <w:ind w:left="0"/>
        <w:textAlignment w:val="auto"/>
        <w:rPr>
          <w:rFonts w:ascii="Arial" w:hAnsi="Arial" w:cs="Arial"/>
          <w:i/>
          <w:iCs/>
          <w:color w:val="5FB4DC"/>
          <w:sz w:val="18"/>
          <w:szCs w:val="18"/>
        </w:rPr>
      </w:pPr>
    </w:p>
    <w:p w14:paraId="195933D1" w14:textId="77777777" w:rsidR="00E2362B" w:rsidRDefault="00E2362B" w:rsidP="00E2362B">
      <w:pPr>
        <w:overflowPunct/>
        <w:textAlignment w:val="auto"/>
        <w:rPr>
          <w:rFonts w:ascii="Arial" w:hAnsi="Arial" w:cs="Arial"/>
          <w:color w:val="000000"/>
          <w:sz w:val="20"/>
        </w:rPr>
      </w:pPr>
      <w:r>
        <w:rPr>
          <w:rFonts w:ascii="Arial" w:hAnsi="Arial" w:cs="Arial"/>
          <w:b/>
          <w:bCs/>
          <w:color w:val="000000"/>
          <w:sz w:val="20"/>
        </w:rPr>
        <w:t xml:space="preserve">Dagpakke dag 2: </w:t>
      </w:r>
      <w:r>
        <w:rPr>
          <w:rFonts w:ascii="Arial" w:hAnsi="Arial" w:cs="Arial"/>
          <w:color w:val="000000"/>
          <w:sz w:val="20"/>
        </w:rPr>
        <w:t>Alle sammen, pris pr. person pr. dag Kr 669,-</w:t>
      </w:r>
    </w:p>
    <w:p w14:paraId="0E259612" w14:textId="77777777" w:rsidR="00E2362B" w:rsidRDefault="00E2362B" w:rsidP="00E2362B">
      <w:pPr>
        <w:overflowPunct/>
        <w:textAlignment w:val="auto"/>
        <w:rPr>
          <w:rFonts w:ascii="Arial" w:hAnsi="Arial" w:cs="Arial"/>
          <w:color w:val="000000"/>
          <w:sz w:val="18"/>
          <w:szCs w:val="18"/>
        </w:rPr>
      </w:pPr>
      <w:r>
        <w:rPr>
          <w:rFonts w:ascii="Arial" w:hAnsi="Arial" w:cs="Arial"/>
          <w:color w:val="000000"/>
          <w:sz w:val="20"/>
        </w:rPr>
        <w:t xml:space="preserve">Prisen inkl. </w:t>
      </w:r>
      <w:r>
        <w:rPr>
          <w:rFonts w:ascii="Arial" w:hAnsi="Arial" w:cs="Arial"/>
          <w:color w:val="000000"/>
          <w:sz w:val="18"/>
          <w:szCs w:val="18"/>
        </w:rPr>
        <w:t>Lunsj med dessert og kaffe, Tine melk</w:t>
      </w:r>
    </w:p>
    <w:p w14:paraId="52FAEC68" w14:textId="77777777" w:rsidR="00E2362B" w:rsidRDefault="00E2362B" w:rsidP="00E2362B">
      <w:pPr>
        <w:overflowPunct/>
        <w:textAlignment w:val="auto"/>
        <w:rPr>
          <w:rFonts w:ascii="Arial" w:hAnsi="Arial" w:cs="Arial"/>
          <w:color w:val="000000"/>
          <w:sz w:val="18"/>
          <w:szCs w:val="18"/>
        </w:rPr>
      </w:pPr>
      <w:r>
        <w:rPr>
          <w:rFonts w:ascii="Arial" w:hAnsi="Arial" w:cs="Arial"/>
          <w:color w:val="000000"/>
          <w:sz w:val="18"/>
          <w:szCs w:val="18"/>
        </w:rPr>
        <w:t>”Quality Break” - pausebuffet med kaffe/te, isvann, frukt, kake og popcorn.</w:t>
      </w:r>
    </w:p>
    <w:p w14:paraId="7F4C30A3" w14:textId="77777777" w:rsidR="00E2362B" w:rsidRDefault="00E2362B" w:rsidP="00E2362B">
      <w:pPr>
        <w:overflowPunct/>
        <w:textAlignment w:val="auto"/>
        <w:rPr>
          <w:rFonts w:ascii="Arial" w:hAnsi="Arial" w:cs="Arial"/>
          <w:color w:val="000000"/>
          <w:sz w:val="18"/>
          <w:szCs w:val="18"/>
        </w:rPr>
      </w:pPr>
      <w:r>
        <w:rPr>
          <w:rFonts w:ascii="Arial" w:hAnsi="Arial" w:cs="Arial"/>
          <w:color w:val="000000"/>
          <w:sz w:val="18"/>
          <w:szCs w:val="18"/>
        </w:rPr>
        <w:t>- soft is serveres på hotellet</w:t>
      </w:r>
    </w:p>
    <w:p w14:paraId="28F2DBC5" w14:textId="77777777" w:rsidR="00E2362B" w:rsidRDefault="00E2362B" w:rsidP="00E2362B">
      <w:pPr>
        <w:overflowPunct/>
        <w:textAlignment w:val="auto"/>
        <w:rPr>
          <w:rFonts w:ascii="Arial" w:hAnsi="Arial" w:cs="Arial"/>
          <w:color w:val="000000"/>
          <w:sz w:val="18"/>
          <w:szCs w:val="18"/>
        </w:rPr>
      </w:pPr>
      <w:r>
        <w:rPr>
          <w:rFonts w:ascii="Arial" w:hAnsi="Arial" w:cs="Arial"/>
          <w:color w:val="000000"/>
          <w:sz w:val="18"/>
          <w:szCs w:val="18"/>
        </w:rPr>
        <w:t>Weidemannssalen (Rådhuset) 1 dag m/standard AV-utstyr</w:t>
      </w:r>
    </w:p>
    <w:p w14:paraId="07E5E677" w14:textId="77777777" w:rsidR="00E2362B" w:rsidRDefault="00E2362B" w:rsidP="00E2362B">
      <w:pPr>
        <w:overflowPunct/>
        <w:textAlignment w:val="auto"/>
        <w:rPr>
          <w:rFonts w:ascii="Arial" w:hAnsi="Arial" w:cs="Arial"/>
          <w:color w:val="000000"/>
          <w:sz w:val="18"/>
          <w:szCs w:val="18"/>
        </w:rPr>
      </w:pPr>
      <w:r>
        <w:rPr>
          <w:rFonts w:ascii="Arial" w:hAnsi="Arial" w:cs="Arial"/>
          <w:color w:val="000000"/>
          <w:sz w:val="18"/>
          <w:szCs w:val="18"/>
        </w:rPr>
        <w:t>Trådløst internett</w:t>
      </w:r>
    </w:p>
    <w:p w14:paraId="19C72B2A" w14:textId="77777777" w:rsidR="00E2362B" w:rsidRDefault="00E2362B" w:rsidP="00E2362B">
      <w:pPr>
        <w:overflowPunct/>
        <w:textAlignment w:val="auto"/>
        <w:rPr>
          <w:rFonts w:ascii="Arial" w:hAnsi="Arial" w:cs="Arial"/>
          <w:color w:val="000000"/>
          <w:sz w:val="18"/>
          <w:szCs w:val="18"/>
        </w:rPr>
      </w:pPr>
      <w:r>
        <w:rPr>
          <w:rFonts w:ascii="Arial" w:hAnsi="Arial" w:cs="Arial"/>
          <w:color w:val="000000"/>
          <w:sz w:val="18"/>
          <w:szCs w:val="18"/>
        </w:rPr>
        <w:t>Konferanseblokker og penner</w:t>
      </w:r>
    </w:p>
    <w:p w14:paraId="24AC5FBE" w14:textId="08CFAC20" w:rsidR="00E2362B" w:rsidRDefault="00E2362B" w:rsidP="00E2362B">
      <w:pPr>
        <w:pStyle w:val="Listeavsnitt"/>
        <w:shd w:val="clear" w:color="auto" w:fill="FFFFFF"/>
        <w:overflowPunct/>
        <w:autoSpaceDE/>
        <w:autoSpaceDN/>
        <w:adjustRightInd/>
        <w:spacing w:after="150"/>
        <w:ind w:left="0"/>
        <w:textAlignment w:val="auto"/>
        <w:rPr>
          <w:color w:val="121212"/>
          <w:szCs w:val="24"/>
        </w:rPr>
      </w:pPr>
      <w:r>
        <w:rPr>
          <w:rFonts w:ascii="Arial" w:hAnsi="Arial" w:cs="Arial"/>
          <w:i/>
          <w:iCs/>
          <w:color w:val="5FB4DC"/>
          <w:sz w:val="18"/>
          <w:szCs w:val="18"/>
        </w:rPr>
        <w:t>Trøndelags kanskje triveligste kursvert</w:t>
      </w:r>
    </w:p>
    <w:p w14:paraId="4FF0D0DF" w14:textId="5978775D" w:rsidR="00852678" w:rsidRDefault="00852678" w:rsidP="00852678">
      <w:pPr>
        <w:shd w:val="clear" w:color="auto" w:fill="FFFFFF"/>
        <w:overflowPunct/>
        <w:autoSpaceDE/>
        <w:autoSpaceDN/>
        <w:adjustRightInd/>
        <w:spacing w:after="150"/>
        <w:textAlignment w:val="auto"/>
        <w:rPr>
          <w:color w:val="121212"/>
          <w:szCs w:val="24"/>
        </w:rPr>
      </w:pPr>
      <w:r>
        <w:rPr>
          <w:color w:val="121212"/>
          <w:szCs w:val="24"/>
        </w:rPr>
        <w:t xml:space="preserve">Hotellopphold/dagpakker betales direkte til hotellet ved avreise. Hotellet kan eventuelt fakturere til hvert Regnskapskontor hvis det blir gjort avtale i forkant. </w:t>
      </w:r>
    </w:p>
    <w:p w14:paraId="70501B75" w14:textId="772E0304" w:rsidR="00807665" w:rsidRDefault="00807665" w:rsidP="00852678">
      <w:pPr>
        <w:shd w:val="clear" w:color="auto" w:fill="FFFFFF"/>
        <w:overflowPunct/>
        <w:autoSpaceDE/>
        <w:autoSpaceDN/>
        <w:adjustRightInd/>
        <w:spacing w:after="150"/>
        <w:textAlignment w:val="auto"/>
        <w:rPr>
          <w:color w:val="121212"/>
          <w:szCs w:val="24"/>
        </w:rPr>
      </w:pPr>
      <w:r>
        <w:rPr>
          <w:color w:val="121212"/>
          <w:szCs w:val="24"/>
        </w:rPr>
        <w:t>NB: Ved under 80 deltagere påløper leie av Widemannsalen i Rådhuset. Ut gjør ca 100 kr per deltager.</w:t>
      </w:r>
    </w:p>
    <w:p w14:paraId="600753CC" w14:textId="1B538317" w:rsidR="00E41EE8" w:rsidRDefault="00E2362B" w:rsidP="00E41EE8">
      <w:pPr>
        <w:rPr>
          <w:sz w:val="22"/>
        </w:rPr>
      </w:pPr>
      <w:r>
        <w:rPr>
          <w:b/>
          <w:bCs/>
        </w:rPr>
        <w:t xml:space="preserve">Info fra hotellet: </w:t>
      </w:r>
      <w:r w:rsidR="00E41EE8">
        <w:rPr>
          <w:b/>
          <w:bCs/>
        </w:rPr>
        <w:t xml:space="preserve">SAFE conference / smittevernrutiner; </w:t>
      </w:r>
      <w:r w:rsidR="00E41EE8">
        <w:rPr>
          <w:b/>
          <w:bCs/>
        </w:rPr>
        <w:br/>
      </w:r>
      <w:r w:rsidR="00E41EE8">
        <w:t>Vi følger gjeldende anbefalinger for smittevern, og tilpasser oppsett av konferanselokaler,  innhold av pausemat og oppdekking til lunsj iht dette. Vi anbefaler våre gjester om å bidra, ved å overholde de råd om avstand som gjelder for samling av grupper.  Navneliste over deltakere vil bli etterspurt, og arkivert hos oss iht forskrift.</w:t>
      </w:r>
      <w:r w:rsidR="00E41EE8">
        <w:br/>
      </w:r>
      <w:r w:rsidR="00E41EE8">
        <w:br/>
        <w:t>Mer om hvordan våre rutiner for smittevern finner du på linken  </w:t>
      </w:r>
      <w:hyperlink r:id="rId9" w:history="1">
        <w:r w:rsidR="00E41EE8">
          <w:rPr>
            <w:rStyle w:val="Hyperkobling"/>
          </w:rPr>
          <w:t>HER</w:t>
        </w:r>
      </w:hyperlink>
    </w:p>
    <w:p w14:paraId="14269A85" w14:textId="77777777" w:rsidR="00E41EE8" w:rsidRDefault="00E41EE8" w:rsidP="00E41EE8"/>
    <w:p w14:paraId="280298E4" w14:textId="77777777" w:rsidR="00E41EE8" w:rsidRDefault="00E41EE8" w:rsidP="00E41EE8">
      <w:r>
        <w:t xml:space="preserve">Du finner samme info på </w:t>
      </w:r>
      <w:hyperlink r:id="rId10" w:history="1">
        <w:r>
          <w:rPr>
            <w:rStyle w:val="Hyperkobling"/>
          </w:rPr>
          <w:t>https://www.nordicchoicehotels.no/safe-stay/</w:t>
        </w:r>
      </w:hyperlink>
      <w:r>
        <w:t>  </w:t>
      </w:r>
    </w:p>
    <w:p w14:paraId="177AF813" w14:textId="77777777" w:rsidR="00852678" w:rsidRDefault="00852678" w:rsidP="00852678">
      <w:pPr>
        <w:shd w:val="clear" w:color="auto" w:fill="FFFFFF"/>
        <w:overflowPunct/>
        <w:autoSpaceDE/>
        <w:autoSpaceDN/>
        <w:adjustRightInd/>
        <w:spacing w:after="150"/>
        <w:textAlignment w:val="auto"/>
        <w:rPr>
          <w:color w:val="121212"/>
          <w:szCs w:val="24"/>
        </w:rPr>
      </w:pPr>
    </w:p>
    <w:p w14:paraId="638BBE9A" w14:textId="77777777" w:rsidR="00852678" w:rsidRDefault="00852678" w:rsidP="00852678">
      <w:pPr>
        <w:shd w:val="clear" w:color="auto" w:fill="FFFFFF"/>
        <w:overflowPunct/>
        <w:autoSpaceDE/>
        <w:autoSpaceDN/>
        <w:adjustRightInd/>
        <w:spacing w:after="150"/>
        <w:textAlignment w:val="auto"/>
        <w:rPr>
          <w:b/>
          <w:bCs/>
          <w:color w:val="121212"/>
          <w:sz w:val="28"/>
          <w:szCs w:val="28"/>
        </w:rPr>
      </w:pPr>
      <w:r>
        <w:rPr>
          <w:b/>
          <w:bCs/>
          <w:color w:val="121212"/>
          <w:sz w:val="28"/>
          <w:szCs w:val="28"/>
        </w:rPr>
        <w:t>Kursmateriell:</w:t>
      </w:r>
    </w:p>
    <w:p w14:paraId="031C01A6" w14:textId="77777777" w:rsidR="00852678" w:rsidRDefault="00852678" w:rsidP="00852678">
      <w:pPr>
        <w:shd w:val="clear" w:color="auto" w:fill="FFFFFF"/>
        <w:overflowPunct/>
        <w:autoSpaceDE/>
        <w:autoSpaceDN/>
        <w:adjustRightInd/>
        <w:spacing w:after="150"/>
        <w:textAlignment w:val="auto"/>
        <w:rPr>
          <w:color w:val="121212"/>
          <w:szCs w:val="24"/>
        </w:rPr>
      </w:pPr>
      <w:r>
        <w:rPr>
          <w:color w:val="121212"/>
          <w:szCs w:val="24"/>
        </w:rPr>
        <w:t>Det vil dere få på mail før kursstart. Derfor er det viktig at dere ligger inne med riktig mailadresse!</w:t>
      </w:r>
    </w:p>
    <w:p w14:paraId="6477FFC4" w14:textId="77777777" w:rsidR="00852678" w:rsidRDefault="00852678" w:rsidP="00852678">
      <w:pPr>
        <w:shd w:val="clear" w:color="auto" w:fill="FFFFFF"/>
        <w:overflowPunct/>
        <w:autoSpaceDE/>
        <w:autoSpaceDN/>
        <w:adjustRightInd/>
        <w:spacing w:after="150"/>
        <w:textAlignment w:val="auto"/>
        <w:rPr>
          <w:color w:val="121212"/>
          <w:szCs w:val="24"/>
        </w:rPr>
      </w:pPr>
    </w:p>
    <w:p w14:paraId="6A9BE077" w14:textId="7E3493EF" w:rsidR="00852678" w:rsidRPr="00297F1C" w:rsidRDefault="00852678" w:rsidP="00852678">
      <w:pPr>
        <w:spacing w:before="100" w:beforeAutospacing="1" w:after="100" w:afterAutospacing="1"/>
        <w:rPr>
          <w:rStyle w:val="Sterk"/>
          <w:rFonts w:ascii="Verdana" w:hAnsi="Verdana"/>
          <w:color w:val="FF0000"/>
          <w:sz w:val="22"/>
          <w:szCs w:val="22"/>
        </w:rPr>
      </w:pPr>
      <w:r w:rsidRPr="00297F1C">
        <w:rPr>
          <w:rStyle w:val="Sterk"/>
          <w:rFonts w:ascii="Verdana" w:hAnsi="Verdana"/>
          <w:color w:val="FF0000"/>
          <w:sz w:val="22"/>
          <w:szCs w:val="22"/>
        </w:rPr>
        <w:t xml:space="preserve">Når det gjelder Koronasituasjonen - så må vi </w:t>
      </w:r>
      <w:r w:rsidR="00E2362B">
        <w:rPr>
          <w:rStyle w:val="Sterk"/>
          <w:rFonts w:ascii="Verdana" w:hAnsi="Verdana"/>
          <w:color w:val="FF0000"/>
          <w:sz w:val="22"/>
          <w:szCs w:val="22"/>
        </w:rPr>
        <w:t xml:space="preserve">i Bondelaget </w:t>
      </w:r>
      <w:r w:rsidRPr="00297F1C">
        <w:rPr>
          <w:rStyle w:val="Sterk"/>
          <w:rFonts w:ascii="Verdana" w:hAnsi="Verdana"/>
          <w:color w:val="FF0000"/>
          <w:sz w:val="22"/>
          <w:szCs w:val="22"/>
        </w:rPr>
        <w:t>følge anbefalingene fra FHI til enhver tid!</w:t>
      </w:r>
    </w:p>
    <w:p w14:paraId="78FF130A" w14:textId="77777777" w:rsidR="00852678" w:rsidRPr="00BC79D3" w:rsidRDefault="00852678" w:rsidP="00852678">
      <w:pPr>
        <w:spacing w:before="100" w:beforeAutospacing="1" w:after="100" w:afterAutospacing="1"/>
        <w:rPr>
          <w:rStyle w:val="Sterk"/>
          <w:color w:val="000000" w:themeColor="text1"/>
          <w:szCs w:val="24"/>
        </w:rPr>
      </w:pPr>
      <w:r w:rsidRPr="00BC79D3">
        <w:rPr>
          <w:rStyle w:val="Sterk"/>
          <w:color w:val="000000" w:themeColor="text1"/>
          <w:szCs w:val="24"/>
        </w:rPr>
        <w:t>Legger ved link:</w:t>
      </w:r>
    </w:p>
    <w:p w14:paraId="6C8A505B" w14:textId="77777777" w:rsidR="00852678" w:rsidRDefault="00807665" w:rsidP="00852678">
      <w:pPr>
        <w:rPr>
          <w:color w:val="000000"/>
        </w:rPr>
      </w:pPr>
      <w:hyperlink r:id="rId11" w:history="1">
        <w:r w:rsidR="00852678">
          <w:rPr>
            <w:rStyle w:val="Hyperkobling"/>
          </w:rPr>
          <w:t>https://www.fhi.no/nettpub/coronavirus/rad-og-informasjon-til-andre-sektorer-og-yrkesgrupper/anbefalinger-ved--store-arrangementer-knyttet-til-koronasmitte-i-norge/</w:t>
        </w:r>
      </w:hyperlink>
    </w:p>
    <w:p w14:paraId="1139984A" w14:textId="77777777" w:rsidR="00852678" w:rsidRDefault="00852678" w:rsidP="00852678">
      <w:pPr>
        <w:rPr>
          <w:sz w:val="22"/>
        </w:rPr>
      </w:pPr>
    </w:p>
    <w:p w14:paraId="66516655" w14:textId="551025C2" w:rsidR="00852678" w:rsidRDefault="00852678" w:rsidP="00D03E2A">
      <w:pPr>
        <w:rPr>
          <w:rFonts w:ascii="Georgia" w:hAnsi="Georgia"/>
          <w:sz w:val="21"/>
          <w:szCs w:val="21"/>
        </w:rPr>
      </w:pPr>
    </w:p>
    <w:p w14:paraId="0533DD41" w14:textId="77777777" w:rsidR="00E2362B" w:rsidRPr="00297F1C" w:rsidRDefault="00E2362B" w:rsidP="00E2362B">
      <w:pPr>
        <w:spacing w:before="100" w:beforeAutospacing="1" w:after="100" w:afterAutospacing="1"/>
        <w:rPr>
          <w:rFonts w:ascii="Verdana" w:hAnsi="Verdana"/>
          <w:b/>
          <w:bCs/>
          <w:szCs w:val="24"/>
        </w:rPr>
      </w:pPr>
      <w:r w:rsidRPr="00297F1C">
        <w:rPr>
          <w:rFonts w:ascii="Verdana" w:hAnsi="Verdana"/>
          <w:b/>
          <w:bCs/>
          <w:szCs w:val="24"/>
        </w:rPr>
        <w:t>Livestream</w:t>
      </w:r>
      <w:r>
        <w:rPr>
          <w:rFonts w:ascii="Verdana" w:hAnsi="Verdana"/>
          <w:b/>
          <w:bCs/>
          <w:szCs w:val="24"/>
        </w:rPr>
        <w:t xml:space="preserve"> – direkte fra Røros hotell</w:t>
      </w:r>
    </w:p>
    <w:p w14:paraId="31BBAEB3" w14:textId="77777777" w:rsidR="00E2362B" w:rsidRDefault="00E2362B" w:rsidP="00E2362B">
      <w:pPr>
        <w:pStyle w:val="Listeavsnitt"/>
        <w:numPr>
          <w:ilvl w:val="0"/>
          <w:numId w:val="3"/>
        </w:numPr>
        <w:overflowPunct/>
        <w:autoSpaceDE/>
        <w:autoSpaceDN/>
        <w:adjustRightInd/>
        <w:contextualSpacing w:val="0"/>
        <w:textAlignment w:val="auto"/>
        <w:rPr>
          <w:b/>
          <w:bCs/>
          <w:sz w:val="22"/>
        </w:rPr>
      </w:pPr>
      <w:r>
        <w:rPr>
          <w:b/>
          <w:bCs/>
        </w:rPr>
        <w:t>Digital løsning</w:t>
      </w:r>
    </w:p>
    <w:p w14:paraId="0829E9B0" w14:textId="77777777" w:rsidR="00E2362B" w:rsidRDefault="00E2362B" w:rsidP="00E2362B">
      <w:pPr>
        <w:rPr>
          <w:rFonts w:eastAsiaTheme="minorHAnsi"/>
          <w:b/>
          <w:bCs/>
        </w:rPr>
      </w:pPr>
    </w:p>
    <w:p w14:paraId="4AF6C48D" w14:textId="77777777" w:rsidR="00E2362B" w:rsidRDefault="00E2362B" w:rsidP="00E2362B">
      <w:r>
        <w:t xml:space="preserve">Vi håper at flest mulig kan delta fysisk på kurs, men pga. Covid19 tilbyr Bondelagets Servicekontor i 2020, livestream av Skattkurset for de som ønsker å "fjerndelta" på vårt årlige oppdateringskurs for samarbeidende regnskapsførere. </w:t>
      </w:r>
    </w:p>
    <w:p w14:paraId="77DF373A" w14:textId="77777777" w:rsidR="00E2362B" w:rsidRDefault="00E2362B" w:rsidP="00E2362B"/>
    <w:p w14:paraId="49569C63" w14:textId="77777777" w:rsidR="00E2362B" w:rsidRDefault="00E2362B" w:rsidP="00E2362B">
      <w:r>
        <w:t xml:space="preserve">Den digitale overføringen av det faglige programmet er et Zoom-webinar, ikke opptak. Vår dataavdeling opplyser at et normalt hjemmebredbånd skal være tilstrekkelig for å følge kurset på denne måten. De som melder seg på digital deltakelse får tilsendt en lenke til webinaret (kreves en liten installasjon for de som ikke har zoom, men dette er enkelt og uten kostnader for tilhørerne). Link til digital deltakelse sendes ut i forkant av kurset. </w:t>
      </w:r>
    </w:p>
    <w:p w14:paraId="1ABA6699" w14:textId="77777777" w:rsidR="00E2362B" w:rsidRDefault="00E2362B" w:rsidP="00E2362B">
      <w:r>
        <w:rPr>
          <w:rFonts w:ascii="Tahoma" w:hAnsi="Tahoma" w:cs="Tahoma"/>
        </w:rPr>
        <w:t>﻿</w:t>
      </w:r>
    </w:p>
    <w:p w14:paraId="7BFEACE2" w14:textId="77777777" w:rsidR="00E2362B" w:rsidRDefault="00E2362B" w:rsidP="00E2362B">
      <w:r>
        <w:rPr>
          <w:rFonts w:ascii="Tahoma" w:hAnsi="Tahoma" w:cs="Tahoma"/>
        </w:rPr>
        <w:t>﻿</w:t>
      </w:r>
      <w:r>
        <w:t xml:space="preserve">Følgende datoer tilbys: </w:t>
      </w:r>
    </w:p>
    <w:p w14:paraId="743B47DE" w14:textId="77777777" w:rsidR="00E2362B" w:rsidRDefault="00E2362B" w:rsidP="00E2362B">
      <w:r>
        <w:t>19. og 20. november (Livestream direkte fra Røros)</w:t>
      </w:r>
    </w:p>
    <w:p w14:paraId="214113E6" w14:textId="77777777" w:rsidR="00E2362B" w:rsidRDefault="00E2362B" w:rsidP="00E2362B">
      <w:r>
        <w:t xml:space="preserve">7. og 8. desember (kun digitalt fra Landbrukets hus). </w:t>
      </w:r>
    </w:p>
    <w:p w14:paraId="58A528F5" w14:textId="77777777" w:rsidR="00E2362B" w:rsidRDefault="00E2362B" w:rsidP="00E2362B">
      <w:r>
        <w:rPr>
          <w:rFonts w:ascii="Tahoma" w:hAnsi="Tahoma" w:cs="Tahoma"/>
        </w:rPr>
        <w:t>﻿</w:t>
      </w:r>
    </w:p>
    <w:p w14:paraId="53212701" w14:textId="77777777" w:rsidR="00E2362B" w:rsidRDefault="00E2362B" w:rsidP="00E2362B">
      <w:pPr>
        <w:rPr>
          <w:lang w:eastAsia="en-US"/>
        </w:rPr>
      </w:pPr>
      <w:r>
        <w:t xml:space="preserve">Digital påmelding </w:t>
      </w:r>
      <w:hyperlink r:id="rId12" w:history="1">
        <w:r w:rsidRPr="000B490D">
          <w:rPr>
            <w:rStyle w:val="Hyperkobling"/>
          </w:rPr>
          <w:t>https://response.questback.com/norgesbondelagbondelagetsse/vcu07zdglu</w:t>
        </w:r>
      </w:hyperlink>
      <w:r>
        <w:t xml:space="preserve"> for digital påmelding i forbindelse med utsending av ordinær påmelding. Påmeldingsfristen kan være den samme som for selve skattekurset.  </w:t>
      </w:r>
    </w:p>
    <w:p w14:paraId="39E22FB3" w14:textId="77777777" w:rsidR="00E2362B" w:rsidRDefault="00E2362B" w:rsidP="00E2362B"/>
    <w:p w14:paraId="354CB3CE" w14:textId="77777777" w:rsidR="00E2362B" w:rsidRDefault="00E2362B" w:rsidP="00E2362B">
      <w:r>
        <w:t xml:space="preserve">Det følger digital kursperm med digitalt kurs. </w:t>
      </w:r>
    </w:p>
    <w:p w14:paraId="5A9AAE24" w14:textId="77777777" w:rsidR="00E2362B" w:rsidRDefault="00E2362B" w:rsidP="00E2362B">
      <w:r>
        <w:t>Prisen er det samme for digitalt kurs som fysisk (Kr. 1900 pr. person)</w:t>
      </w:r>
    </w:p>
    <w:p w14:paraId="7B177FC7" w14:textId="77777777" w:rsidR="00E2362B" w:rsidRDefault="00E2362B" w:rsidP="00E2362B">
      <w:pPr>
        <w:ind w:left="360"/>
      </w:pPr>
    </w:p>
    <w:p w14:paraId="4F8DFA4A" w14:textId="77777777" w:rsidR="00E2362B" w:rsidRDefault="00E2362B" w:rsidP="00E2362B">
      <w:r>
        <w:t>Når det gjelder temakursene blir det ikke en digital løsning for disse. Dette pga. at de samme kursene går over 3 år, og vi kan arrangere det samme et år i tillegg om nødvendig.</w:t>
      </w:r>
    </w:p>
    <w:p w14:paraId="14C7D29C" w14:textId="77777777" w:rsidR="00E2362B" w:rsidRDefault="00E2362B" w:rsidP="00E2362B">
      <w:pPr>
        <w:spacing w:before="100" w:beforeAutospacing="1" w:after="100" w:afterAutospacing="1"/>
        <w:rPr>
          <w:rFonts w:ascii="Verdana" w:hAnsi="Verdana"/>
          <w:sz w:val="20"/>
        </w:rPr>
      </w:pPr>
    </w:p>
    <w:p w14:paraId="50E76976" w14:textId="7BFE253E" w:rsidR="00E2362B" w:rsidRDefault="00E2362B" w:rsidP="00E2362B">
      <w:pPr>
        <w:shd w:val="clear" w:color="auto" w:fill="FFFFFF"/>
        <w:overflowPunct/>
        <w:autoSpaceDE/>
        <w:autoSpaceDN/>
        <w:adjustRightInd/>
        <w:spacing w:after="150"/>
        <w:textAlignment w:val="auto"/>
        <w:rPr>
          <w:b/>
          <w:bCs/>
          <w:color w:val="121212"/>
          <w:sz w:val="28"/>
          <w:szCs w:val="28"/>
        </w:rPr>
      </w:pPr>
      <w:r>
        <w:rPr>
          <w:b/>
          <w:bCs/>
          <w:color w:val="121212"/>
          <w:sz w:val="28"/>
          <w:szCs w:val="28"/>
        </w:rPr>
        <w:t>Påmelding – innen 9. oktober</w:t>
      </w:r>
    </w:p>
    <w:p w14:paraId="58C5B5F2" w14:textId="77777777" w:rsidR="00E2362B" w:rsidRDefault="00E2362B" w:rsidP="00E2362B">
      <w:pPr>
        <w:shd w:val="clear" w:color="auto" w:fill="FFFFFF"/>
        <w:overflowPunct/>
        <w:autoSpaceDE/>
        <w:autoSpaceDN/>
        <w:adjustRightInd/>
        <w:spacing w:after="150"/>
        <w:textAlignment w:val="auto"/>
        <w:rPr>
          <w:color w:val="121212"/>
          <w:szCs w:val="24"/>
        </w:rPr>
      </w:pPr>
      <w:r>
        <w:rPr>
          <w:color w:val="121212"/>
          <w:szCs w:val="24"/>
        </w:rPr>
        <w:t>Fyll ut vedlagte påmeldingsskjema og send samla påmelding fra deres kontor til:</w:t>
      </w:r>
    </w:p>
    <w:p w14:paraId="67857058" w14:textId="5F71E6FD" w:rsidR="00E2362B" w:rsidRDefault="00807665" w:rsidP="00D03E2A">
      <w:pPr>
        <w:rPr>
          <w:rFonts w:ascii="Georgia" w:hAnsi="Georgia"/>
          <w:sz w:val="21"/>
          <w:szCs w:val="21"/>
        </w:rPr>
      </w:pPr>
      <w:hyperlink r:id="rId13" w:history="1">
        <w:r w:rsidR="00E2362B" w:rsidRPr="004E234B">
          <w:rPr>
            <w:rStyle w:val="Hyperkobling"/>
            <w:rFonts w:ascii="Georgia" w:hAnsi="Georgia"/>
            <w:sz w:val="21"/>
            <w:szCs w:val="21"/>
          </w:rPr>
          <w:t>brita.buan@bondelaget.no</w:t>
        </w:r>
      </w:hyperlink>
      <w:r w:rsidR="00E2362B">
        <w:rPr>
          <w:rFonts w:ascii="Georgia" w:hAnsi="Georgia"/>
          <w:sz w:val="21"/>
          <w:szCs w:val="21"/>
        </w:rPr>
        <w:tab/>
      </w:r>
    </w:p>
    <w:p w14:paraId="2FB76AED" w14:textId="2A8DD8F8" w:rsidR="00E2362B" w:rsidRDefault="00E2362B" w:rsidP="00D03E2A">
      <w:pPr>
        <w:rPr>
          <w:rFonts w:ascii="Georgia" w:hAnsi="Georgia"/>
          <w:sz w:val="21"/>
          <w:szCs w:val="21"/>
        </w:rPr>
      </w:pPr>
    </w:p>
    <w:p w14:paraId="1EC977E4" w14:textId="3A1169A5" w:rsidR="00E2362B" w:rsidRDefault="00A40C33" w:rsidP="00D03E2A">
      <w:pPr>
        <w:rPr>
          <w:rFonts w:ascii="Georgia" w:hAnsi="Georgia"/>
          <w:sz w:val="21"/>
          <w:szCs w:val="21"/>
        </w:rPr>
      </w:pPr>
      <w:r>
        <w:rPr>
          <w:rFonts w:ascii="Georgia" w:hAnsi="Georgia"/>
          <w:sz w:val="21"/>
          <w:szCs w:val="21"/>
        </w:rPr>
        <w:t xml:space="preserve">NB: </w:t>
      </w:r>
      <w:r w:rsidR="00E2362B">
        <w:rPr>
          <w:rFonts w:ascii="Georgia" w:hAnsi="Georgia"/>
          <w:sz w:val="21"/>
          <w:szCs w:val="21"/>
        </w:rPr>
        <w:t>Vi har noe begrenset antall plasser</w:t>
      </w:r>
      <w:r>
        <w:rPr>
          <w:rFonts w:ascii="Georgia" w:hAnsi="Georgia"/>
          <w:sz w:val="21"/>
          <w:szCs w:val="21"/>
        </w:rPr>
        <w:t xml:space="preserve"> på det fysiske kurset,</w:t>
      </w:r>
      <w:r w:rsidR="00E2362B">
        <w:rPr>
          <w:rFonts w:ascii="Georgia" w:hAnsi="Georgia"/>
          <w:sz w:val="21"/>
          <w:szCs w:val="21"/>
        </w:rPr>
        <w:t xml:space="preserve"> pga </w:t>
      </w:r>
      <w:r>
        <w:rPr>
          <w:rFonts w:ascii="Georgia" w:hAnsi="Georgia"/>
          <w:sz w:val="21"/>
          <w:szCs w:val="21"/>
        </w:rPr>
        <w:t>smittevernreglene, så her gjelder det å være tidlig ute</w:t>
      </w:r>
      <w:r w:rsidRPr="00A40C33">
        <w:rPr>
          <mc:AlternateContent>
            <mc:Choice Requires="w16se">
              <w:rFonts w:ascii="Georgia" w:hAnsi="Georgia"/>
            </mc:Choice>
            <mc:Fallback>
              <w:rFonts w:ascii="Segoe UI Emoji" w:eastAsia="Segoe UI Emoji" w:hAnsi="Segoe UI Emoji" w:cs="Segoe UI Emoji"/>
            </mc:Fallback>
          </mc:AlternateContent>
          <w:sz w:val="21"/>
          <w:szCs w:val="21"/>
        </w:rPr>
        <mc:AlternateContent>
          <mc:Choice Requires="w16se">
            <w16se:symEx w16se:font="Segoe UI Emoji" w16se:char="1F60A"/>
          </mc:Choice>
          <mc:Fallback>
            <w:t>😊</w:t>
          </mc:Fallback>
        </mc:AlternateContent>
      </w:r>
      <w:r>
        <w:rPr>
          <w:rFonts w:ascii="Georgia" w:hAnsi="Georgia"/>
          <w:sz w:val="21"/>
          <w:szCs w:val="21"/>
        </w:rPr>
        <w:t>Kurssalen kan ta 90 deltagere og middagen maks 60 personer.</w:t>
      </w:r>
    </w:p>
    <w:p w14:paraId="21FCF86F" w14:textId="00D37453" w:rsidR="00E2362B" w:rsidRDefault="00E2362B" w:rsidP="00D03E2A">
      <w:pPr>
        <w:rPr>
          <w:rFonts w:ascii="Georgia" w:hAnsi="Georgia"/>
          <w:sz w:val="21"/>
          <w:szCs w:val="21"/>
        </w:rPr>
      </w:pPr>
    </w:p>
    <w:p w14:paraId="4B2237E5" w14:textId="7AC71851" w:rsidR="00E2362B" w:rsidRDefault="00E2362B" w:rsidP="00D03E2A">
      <w:pPr>
        <w:rPr>
          <w:rFonts w:ascii="Georgia" w:hAnsi="Georgia"/>
          <w:sz w:val="21"/>
          <w:szCs w:val="21"/>
        </w:rPr>
      </w:pPr>
    </w:p>
    <w:p w14:paraId="42FCD5B5" w14:textId="789F6B60" w:rsidR="00E2362B" w:rsidRDefault="00E2362B" w:rsidP="00D03E2A">
      <w:pPr>
        <w:rPr>
          <w:rFonts w:ascii="Georgia" w:hAnsi="Georgia"/>
          <w:sz w:val="21"/>
          <w:szCs w:val="21"/>
        </w:rPr>
      </w:pPr>
    </w:p>
    <w:p w14:paraId="16E72DED" w14:textId="38A2CD86" w:rsidR="00E2362B" w:rsidRPr="00287DCA" w:rsidRDefault="00E2362B" w:rsidP="00D03E2A">
      <w:pPr>
        <w:rPr>
          <w:rFonts w:ascii="Georgia" w:hAnsi="Georgia"/>
          <w:sz w:val="21"/>
          <w:szCs w:val="21"/>
        </w:rPr>
      </w:pPr>
      <w:r>
        <w:rPr>
          <w:rFonts w:ascii="Georgia" w:hAnsi="Georgia"/>
          <w:sz w:val="21"/>
          <w:szCs w:val="21"/>
        </w:rPr>
        <w:t>Mvh Brita Buan, Trøndelag Bondelag</w:t>
      </w:r>
    </w:p>
    <w:sectPr w:rsidR="00E2362B" w:rsidRPr="00287DCA" w:rsidSect="001D32DB">
      <w:headerReference w:type="default" r:id="rId14"/>
      <w:footerReference w:type="default" r:id="rId15"/>
      <w:pgSz w:w="11907" w:h="16840"/>
      <w:pgMar w:top="1134" w:right="1418" w:bottom="1418" w:left="1418" w:header="709" w:footer="709"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402D1" w14:textId="77777777" w:rsidR="00DF6995" w:rsidRDefault="00DF6995">
      <w:r>
        <w:separator/>
      </w:r>
    </w:p>
  </w:endnote>
  <w:endnote w:type="continuationSeparator" w:id="0">
    <w:p w14:paraId="25DDAE8D" w14:textId="77777777" w:rsidR="00DF6995" w:rsidRDefault="00DF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555AF" w14:textId="77777777" w:rsidR="0061499B" w:rsidRDefault="0061499B">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17A93" w14:textId="77777777" w:rsidR="00DF6995" w:rsidRDefault="00DF6995">
      <w:r>
        <w:separator/>
      </w:r>
    </w:p>
  </w:footnote>
  <w:footnote w:type="continuationSeparator" w:id="0">
    <w:p w14:paraId="4C8D6A3C" w14:textId="77777777" w:rsidR="00DF6995" w:rsidRDefault="00DF6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1" w:type="dxa"/>
        <w:right w:w="71" w:type="dxa"/>
      </w:tblCellMar>
      <w:tblLook w:val="0000" w:firstRow="0" w:lastRow="0" w:firstColumn="0" w:lastColumn="0" w:noHBand="0" w:noVBand="0"/>
    </w:tblPr>
    <w:tblGrid>
      <w:gridCol w:w="3544"/>
      <w:gridCol w:w="1213"/>
      <w:gridCol w:w="1616"/>
      <w:gridCol w:w="6"/>
      <w:gridCol w:w="3048"/>
      <w:gridCol w:w="22"/>
    </w:tblGrid>
    <w:tr w:rsidR="0061499B" w14:paraId="2A1DFD7A" w14:textId="77777777" w:rsidTr="0061499B">
      <w:trPr>
        <w:gridAfter w:val="1"/>
        <w:wAfter w:w="22" w:type="dxa"/>
      </w:trPr>
      <w:tc>
        <w:tcPr>
          <w:tcW w:w="3544" w:type="dxa"/>
        </w:tcPr>
        <w:bookmarkStart w:id="2" w:name="doktype2" w:colFirst="1" w:colLast="1" w:displacedByCustomXml="next"/>
        <w:sdt>
          <w:sdtPr>
            <w:tag w:val="ToOrgUnit.Name"/>
            <w:id w:val="10009"/>
            <w:placeholder>
              <w:docPart w:val="DefaultPlaceholder_22675703"/>
            </w:placeholder>
            <w:dataBinding w:prefixMappings="xmlns:gbs='http://www.software-innovation.no/growBusinessDocument'" w:xpath="/gbs:GrowBusinessDocument/gbs:ToOrgUnit.Name[@gbs:key='10009']" w:storeItemID="{76D3043C-FDF0-44F1-9EF5-7DE8A3E760CA}"/>
            <w:text/>
          </w:sdtPr>
          <w:sdtEndPr/>
          <w:sdtContent>
            <w:p w14:paraId="09C070DB" w14:textId="4626AE34" w:rsidR="0061499B" w:rsidRDefault="009D57F7" w:rsidP="0061499B">
              <w:pPr>
                <w:pStyle w:val="Topptekst"/>
                <w:tabs>
                  <w:tab w:val="clear" w:pos="4536"/>
                  <w:tab w:val="clear" w:pos="9072"/>
                </w:tabs>
              </w:pPr>
              <w:r>
                <w:t>Trøndelag Bondelag (intern)</w:t>
              </w:r>
            </w:p>
          </w:sdtContent>
        </w:sdt>
      </w:tc>
      <w:tc>
        <w:tcPr>
          <w:tcW w:w="2835" w:type="dxa"/>
          <w:gridSpan w:val="3"/>
        </w:tcPr>
        <w:p w14:paraId="36B63D94" w14:textId="77777777" w:rsidR="0061499B" w:rsidRDefault="0061499B" w:rsidP="0061499B">
          <w:pPr>
            <w:pStyle w:val="Topptekst"/>
            <w:tabs>
              <w:tab w:val="clear" w:pos="4536"/>
              <w:tab w:val="clear" w:pos="9072"/>
            </w:tabs>
            <w:rPr>
              <w:b/>
              <w:sz w:val="28"/>
            </w:rPr>
          </w:pPr>
        </w:p>
      </w:tc>
      <w:tc>
        <w:tcPr>
          <w:tcW w:w="3048" w:type="dxa"/>
        </w:tcPr>
        <w:p w14:paraId="08651D34" w14:textId="77777777" w:rsidR="0061499B" w:rsidRDefault="0061499B" w:rsidP="0061499B">
          <w:pPr>
            <w:pStyle w:val="Topptekst"/>
            <w:tabs>
              <w:tab w:val="clear" w:pos="4536"/>
              <w:tab w:val="clear" w:pos="9072"/>
              <w:tab w:val="left" w:pos="2268"/>
            </w:tabs>
          </w:pPr>
          <w:r>
            <w:tab/>
          </w:r>
          <w:r>
            <w:rPr>
              <w:rStyle w:val="Sidetall"/>
              <w:sz w:val="18"/>
            </w:rPr>
            <w:t xml:space="preserve"> </w:t>
          </w:r>
          <w:r w:rsidR="006B3E24">
            <w:rPr>
              <w:rStyle w:val="Sidetall"/>
              <w:sz w:val="18"/>
            </w:rPr>
            <w:fldChar w:fldCharType="begin"/>
          </w:r>
          <w:r>
            <w:rPr>
              <w:rStyle w:val="Sidetall"/>
              <w:sz w:val="18"/>
            </w:rPr>
            <w:instrText xml:space="preserve"> PAGE </w:instrText>
          </w:r>
          <w:r w:rsidR="006B3E24">
            <w:rPr>
              <w:rStyle w:val="Sidetall"/>
              <w:sz w:val="18"/>
            </w:rPr>
            <w:fldChar w:fldCharType="separate"/>
          </w:r>
          <w:r>
            <w:rPr>
              <w:rStyle w:val="Sidetall"/>
              <w:noProof/>
              <w:sz w:val="18"/>
            </w:rPr>
            <w:t>2</w:t>
          </w:r>
          <w:r w:rsidR="006B3E24">
            <w:rPr>
              <w:rStyle w:val="Sidetall"/>
              <w:sz w:val="18"/>
            </w:rPr>
            <w:fldChar w:fldCharType="end"/>
          </w:r>
          <w:r>
            <w:rPr>
              <w:rStyle w:val="Sidetall"/>
              <w:sz w:val="18"/>
            </w:rPr>
            <w:t xml:space="preserve"> </w:t>
          </w:r>
          <w:r>
            <w:rPr>
              <w:sz w:val="18"/>
            </w:rPr>
            <w:t xml:space="preserve">av </w:t>
          </w:r>
          <w:r w:rsidR="006B3E24">
            <w:rPr>
              <w:sz w:val="18"/>
            </w:rPr>
            <w:fldChar w:fldCharType="begin"/>
          </w:r>
          <w:r>
            <w:rPr>
              <w:sz w:val="18"/>
            </w:rPr>
            <w:instrText xml:space="preserve"> NUMPAGES  \* LOWER </w:instrText>
          </w:r>
          <w:r w:rsidR="006B3E24">
            <w:rPr>
              <w:sz w:val="18"/>
            </w:rPr>
            <w:fldChar w:fldCharType="separate"/>
          </w:r>
          <w:r>
            <w:rPr>
              <w:noProof/>
              <w:sz w:val="18"/>
            </w:rPr>
            <w:t>2</w:t>
          </w:r>
          <w:r w:rsidR="006B3E24">
            <w:rPr>
              <w:sz w:val="18"/>
            </w:rPr>
            <w:fldChar w:fldCharType="end"/>
          </w:r>
        </w:p>
      </w:tc>
    </w:tr>
    <w:tr w:rsidR="0061499B" w14:paraId="73BB4F60" w14:textId="77777777" w:rsidTr="0061499B">
      <w:tc>
        <w:tcPr>
          <w:tcW w:w="3544" w:type="dxa"/>
        </w:tcPr>
        <w:p w14:paraId="5B9203E4" w14:textId="77777777" w:rsidR="0061499B" w:rsidRDefault="0061499B" w:rsidP="0061499B">
          <w:pPr>
            <w:pStyle w:val="Topptekst"/>
            <w:tabs>
              <w:tab w:val="clear" w:pos="4536"/>
              <w:tab w:val="clear" w:pos="9072"/>
            </w:tabs>
          </w:pPr>
          <w:bookmarkStart w:id="3" w:name="avd2" w:colFirst="0" w:colLast="0"/>
          <w:bookmarkEnd w:id="2"/>
        </w:p>
      </w:tc>
      <w:tc>
        <w:tcPr>
          <w:tcW w:w="1213" w:type="dxa"/>
        </w:tcPr>
        <w:p w14:paraId="0BAC221D" w14:textId="77777777" w:rsidR="0061499B" w:rsidRDefault="0061499B" w:rsidP="0061499B">
          <w:pPr>
            <w:pStyle w:val="Topptekst"/>
            <w:tabs>
              <w:tab w:val="clear" w:pos="4536"/>
              <w:tab w:val="clear" w:pos="9072"/>
            </w:tabs>
            <w:rPr>
              <w:b/>
              <w:sz w:val="28"/>
            </w:rPr>
          </w:pPr>
        </w:p>
      </w:tc>
      <w:tc>
        <w:tcPr>
          <w:tcW w:w="1616" w:type="dxa"/>
        </w:tcPr>
        <w:p w14:paraId="65A575AB" w14:textId="77777777" w:rsidR="0061499B" w:rsidRDefault="0061499B" w:rsidP="0061499B">
          <w:pPr>
            <w:pStyle w:val="Topptekst"/>
            <w:tabs>
              <w:tab w:val="clear" w:pos="4536"/>
              <w:tab w:val="clear" w:pos="9072"/>
            </w:tabs>
            <w:rPr>
              <w:b/>
              <w:sz w:val="28"/>
            </w:rPr>
          </w:pPr>
        </w:p>
      </w:tc>
      <w:tc>
        <w:tcPr>
          <w:tcW w:w="3076" w:type="dxa"/>
          <w:gridSpan w:val="3"/>
        </w:tcPr>
        <w:p w14:paraId="17A017BC" w14:textId="77777777" w:rsidR="0061499B" w:rsidRDefault="0061499B" w:rsidP="0061499B">
          <w:pPr>
            <w:pStyle w:val="Topptekst"/>
            <w:tabs>
              <w:tab w:val="clear" w:pos="4536"/>
              <w:tab w:val="clear" w:pos="9072"/>
              <w:tab w:val="left" w:pos="1312"/>
            </w:tabs>
          </w:pPr>
        </w:p>
      </w:tc>
    </w:tr>
    <w:bookmarkEnd w:id="3"/>
    <w:tr w:rsidR="0061499B" w14:paraId="70DB5FAC" w14:textId="77777777" w:rsidTr="0061499B">
      <w:tc>
        <w:tcPr>
          <w:tcW w:w="3544" w:type="dxa"/>
        </w:tcPr>
        <w:p w14:paraId="73E10C09" w14:textId="77777777" w:rsidR="0061499B" w:rsidRDefault="0061499B" w:rsidP="0061499B">
          <w:pPr>
            <w:pStyle w:val="Topptekst"/>
            <w:tabs>
              <w:tab w:val="clear" w:pos="4536"/>
              <w:tab w:val="clear" w:pos="9072"/>
            </w:tabs>
            <w:rPr>
              <w:sz w:val="18"/>
            </w:rPr>
          </w:pPr>
        </w:p>
      </w:tc>
      <w:tc>
        <w:tcPr>
          <w:tcW w:w="1213" w:type="dxa"/>
        </w:tcPr>
        <w:p w14:paraId="1B97A058" w14:textId="77777777" w:rsidR="0061499B" w:rsidRDefault="0061499B" w:rsidP="0061499B">
          <w:pPr>
            <w:pStyle w:val="Topptekst"/>
            <w:tabs>
              <w:tab w:val="clear" w:pos="4536"/>
              <w:tab w:val="clear" w:pos="9072"/>
            </w:tabs>
            <w:rPr>
              <w:sz w:val="18"/>
            </w:rPr>
          </w:pPr>
          <w:r>
            <w:rPr>
              <w:sz w:val="18"/>
            </w:rPr>
            <w:t>Vår dato</w:t>
          </w:r>
        </w:p>
      </w:tc>
      <w:tc>
        <w:tcPr>
          <w:tcW w:w="1616" w:type="dxa"/>
        </w:tcPr>
        <w:p w14:paraId="22EF192D" w14:textId="77777777" w:rsidR="0061499B" w:rsidRDefault="0061499B" w:rsidP="0061499B">
          <w:pPr>
            <w:pStyle w:val="Topptekst"/>
            <w:tabs>
              <w:tab w:val="clear" w:pos="4536"/>
              <w:tab w:val="clear" w:pos="9072"/>
            </w:tabs>
            <w:rPr>
              <w:b/>
              <w:sz w:val="18"/>
            </w:rPr>
          </w:pPr>
          <w:r>
            <w:rPr>
              <w:sz w:val="18"/>
            </w:rPr>
            <w:t>Revisjon</w:t>
          </w:r>
        </w:p>
      </w:tc>
      <w:tc>
        <w:tcPr>
          <w:tcW w:w="3076" w:type="dxa"/>
          <w:gridSpan w:val="3"/>
        </w:tcPr>
        <w:p w14:paraId="49A59895" w14:textId="77777777" w:rsidR="0061499B" w:rsidRDefault="0061499B" w:rsidP="0061499B">
          <w:pPr>
            <w:pStyle w:val="Topptekst"/>
            <w:tabs>
              <w:tab w:val="clear" w:pos="4536"/>
              <w:tab w:val="clear" w:pos="9072"/>
              <w:tab w:val="left" w:pos="1312"/>
            </w:tabs>
            <w:rPr>
              <w:sz w:val="18"/>
            </w:rPr>
          </w:pPr>
          <w:r>
            <w:rPr>
              <w:sz w:val="18"/>
            </w:rPr>
            <w:t>Vår referanse</w:t>
          </w:r>
        </w:p>
      </w:tc>
    </w:tr>
    <w:tr w:rsidR="0061499B" w14:paraId="02F627DE" w14:textId="77777777" w:rsidTr="0061499B">
      <w:tc>
        <w:tcPr>
          <w:tcW w:w="3544" w:type="dxa"/>
          <w:tcBorders>
            <w:bottom w:val="single" w:sz="6" w:space="0" w:color="auto"/>
          </w:tcBorders>
        </w:tcPr>
        <w:p w14:paraId="2AF237A1" w14:textId="77777777" w:rsidR="0061499B" w:rsidRDefault="0061499B" w:rsidP="0061499B">
          <w:pPr>
            <w:pStyle w:val="Topptekst"/>
            <w:tabs>
              <w:tab w:val="clear" w:pos="4536"/>
              <w:tab w:val="clear" w:pos="9072"/>
            </w:tabs>
          </w:pPr>
          <w:bookmarkStart w:id="4" w:name="vdato2" w:colFirst="1" w:colLast="1"/>
          <w:bookmarkStart w:id="5" w:name="vref2" w:colFirst="3" w:colLast="3"/>
        </w:p>
      </w:tc>
      <w:sdt>
        <w:sdtPr>
          <w:tag w:val="DocumentDate"/>
          <w:id w:val="10007"/>
          <w:placeholder>
            <w:docPart w:val="DefaultPlaceholder_1082065160"/>
          </w:placeholder>
          <w:dataBinding w:prefixMappings="xmlns:gbs='http://www.software-innovation.no/growBusinessDocument'" w:xpath="/gbs:GrowBusinessDocument/gbs:DocumentDate[@gbs:key='10007']" w:storeItemID="{76D3043C-FDF0-44F1-9EF5-7DE8A3E760CA}"/>
          <w:date w:fullDate="2020-09-15T00:00:00Z">
            <w:dateFormat w:val="dd.MM.yyyy"/>
            <w:lid w:val="nb-NO"/>
            <w:storeMappedDataAs w:val="dateTime"/>
            <w:calendar w:val="gregorian"/>
          </w:date>
        </w:sdtPr>
        <w:sdtEndPr/>
        <w:sdtContent>
          <w:tc>
            <w:tcPr>
              <w:tcW w:w="1213" w:type="dxa"/>
              <w:tcBorders>
                <w:bottom w:val="single" w:sz="6" w:space="0" w:color="auto"/>
              </w:tcBorders>
            </w:tcPr>
            <w:p w14:paraId="294CF5EE" w14:textId="484EE473" w:rsidR="0061499B" w:rsidRDefault="009D57F7" w:rsidP="00503B23">
              <w:pPr>
                <w:pStyle w:val="Topptekst"/>
                <w:tabs>
                  <w:tab w:val="clear" w:pos="4536"/>
                  <w:tab w:val="clear" w:pos="9072"/>
                </w:tabs>
              </w:pPr>
              <w:r>
                <w:t>15.09.2020</w:t>
              </w:r>
            </w:p>
          </w:tc>
        </w:sdtContent>
      </w:sdt>
      <w:tc>
        <w:tcPr>
          <w:tcW w:w="1616" w:type="dxa"/>
          <w:tcBorders>
            <w:bottom w:val="single" w:sz="6" w:space="0" w:color="auto"/>
          </w:tcBorders>
        </w:tcPr>
        <w:p w14:paraId="08836828" w14:textId="77777777" w:rsidR="0061499B" w:rsidRDefault="0061499B" w:rsidP="0061499B">
          <w:pPr>
            <w:pStyle w:val="Topptekst"/>
            <w:tabs>
              <w:tab w:val="clear" w:pos="4536"/>
              <w:tab w:val="clear" w:pos="9072"/>
            </w:tabs>
          </w:pPr>
        </w:p>
      </w:tc>
      <w:sdt>
        <w:sdtPr>
          <w:tag w:val="DocumentNumber"/>
          <w:id w:val="10006"/>
          <w:placeholder>
            <w:docPart w:val="11A2109036424D04A3E630D8D780C98D"/>
          </w:placeholder>
          <w:dataBinding w:prefixMappings="xmlns:gbs='http://www.software-innovation.no/growBusinessDocument'" w:xpath="/gbs:GrowBusinessDocument/gbs:DocumentNumber[@gbs:key='10006']" w:storeItemID="{76D3043C-FDF0-44F1-9EF5-7DE8A3E760CA}"/>
          <w:text/>
        </w:sdtPr>
        <w:sdtEndPr/>
        <w:sdtContent>
          <w:tc>
            <w:tcPr>
              <w:tcW w:w="3076" w:type="dxa"/>
              <w:gridSpan w:val="3"/>
              <w:tcBorders>
                <w:bottom w:val="single" w:sz="6" w:space="0" w:color="auto"/>
              </w:tcBorders>
            </w:tcPr>
            <w:p w14:paraId="343F7EF4" w14:textId="5A7BD6C0" w:rsidR="0061499B" w:rsidRDefault="009D57F7" w:rsidP="00503B23">
              <w:pPr>
                <w:pStyle w:val="Topptekst"/>
                <w:tabs>
                  <w:tab w:val="clear" w:pos="4536"/>
                  <w:tab w:val="clear" w:pos="9072"/>
                  <w:tab w:val="left" w:pos="1312"/>
                </w:tabs>
              </w:pPr>
              <w:r>
                <w:t>20/00385-3</w:t>
              </w:r>
            </w:p>
          </w:tc>
        </w:sdtContent>
      </w:sdt>
    </w:tr>
    <w:bookmarkEnd w:id="4"/>
    <w:bookmarkEnd w:id="5"/>
  </w:tbl>
  <w:p w14:paraId="38641F3B" w14:textId="77777777" w:rsidR="0061499B" w:rsidRDefault="0061499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17E97"/>
    <w:multiLevelType w:val="hybridMultilevel"/>
    <w:tmpl w:val="EC483B24"/>
    <w:lvl w:ilvl="0" w:tplc="29DC62B4">
      <w:numFmt w:val="bullet"/>
      <w:lvlText w:val=""/>
      <w:lvlJc w:val="left"/>
      <w:pPr>
        <w:ind w:left="720" w:hanging="360"/>
      </w:pPr>
      <w:rPr>
        <w:rFonts w:ascii="Symbol" w:eastAsia="Times New Roman" w:hAnsi="Symbol" w:cs="Times New Roman" w:hint="default"/>
        <w:b w:val="0"/>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7773C49"/>
    <w:multiLevelType w:val="hybridMultilevel"/>
    <w:tmpl w:val="3F9A87A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4F790EB4"/>
    <w:multiLevelType w:val="multilevel"/>
    <w:tmpl w:val="99F4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30"/>
    <w:rsid w:val="00057E8E"/>
    <w:rsid w:val="000E0722"/>
    <w:rsid w:val="001070D3"/>
    <w:rsid w:val="001C79DA"/>
    <w:rsid w:val="001D32DB"/>
    <w:rsid w:val="0027437B"/>
    <w:rsid w:val="00287DCA"/>
    <w:rsid w:val="003575E6"/>
    <w:rsid w:val="0043559B"/>
    <w:rsid w:val="00477A67"/>
    <w:rsid w:val="004A5C3C"/>
    <w:rsid w:val="00503B23"/>
    <w:rsid w:val="005535FC"/>
    <w:rsid w:val="0057796F"/>
    <w:rsid w:val="005F1FB1"/>
    <w:rsid w:val="0061499B"/>
    <w:rsid w:val="006420AC"/>
    <w:rsid w:val="0064294D"/>
    <w:rsid w:val="006B3E24"/>
    <w:rsid w:val="00711029"/>
    <w:rsid w:val="00783623"/>
    <w:rsid w:val="007B294F"/>
    <w:rsid w:val="00807665"/>
    <w:rsid w:val="00852678"/>
    <w:rsid w:val="00886722"/>
    <w:rsid w:val="008A5C34"/>
    <w:rsid w:val="008B6C5D"/>
    <w:rsid w:val="0090714C"/>
    <w:rsid w:val="00926E4F"/>
    <w:rsid w:val="00944130"/>
    <w:rsid w:val="00983649"/>
    <w:rsid w:val="0098479B"/>
    <w:rsid w:val="009D57F7"/>
    <w:rsid w:val="00A40C33"/>
    <w:rsid w:val="00AA0A8E"/>
    <w:rsid w:val="00B94ACA"/>
    <w:rsid w:val="00BB40BD"/>
    <w:rsid w:val="00BC5BBB"/>
    <w:rsid w:val="00BD6024"/>
    <w:rsid w:val="00C41032"/>
    <w:rsid w:val="00D029EB"/>
    <w:rsid w:val="00D03E2A"/>
    <w:rsid w:val="00D045D3"/>
    <w:rsid w:val="00D3606D"/>
    <w:rsid w:val="00D558C1"/>
    <w:rsid w:val="00D92884"/>
    <w:rsid w:val="00DF6995"/>
    <w:rsid w:val="00DF6F03"/>
    <w:rsid w:val="00E2362B"/>
    <w:rsid w:val="00E41EE8"/>
    <w:rsid w:val="00ED17ED"/>
    <w:rsid w:val="00ED2AE0"/>
    <w:rsid w:val="00EE03F4"/>
    <w:rsid w:val="00FC25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8FE62"/>
  <w15:docId w15:val="{489FAA96-8CE5-4AEA-8F8C-EE3DB4E2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94F"/>
    <w:pPr>
      <w:overflowPunct w:val="0"/>
      <w:autoSpaceDE w:val="0"/>
      <w:autoSpaceDN w:val="0"/>
      <w:adjustRightInd w:val="0"/>
      <w:textAlignment w:val="baseline"/>
    </w:pPr>
    <w:rPr>
      <w:sz w:val="24"/>
    </w:rPr>
  </w:style>
  <w:style w:type="paragraph" w:styleId="Overskrift1">
    <w:name w:val="heading 1"/>
    <w:basedOn w:val="Normal"/>
    <w:next w:val="Normal"/>
    <w:link w:val="Overskrift1Tegn"/>
    <w:qFormat/>
    <w:rsid w:val="00944130"/>
    <w:pPr>
      <w:keepNext/>
      <w:overflowPunct/>
      <w:autoSpaceDE/>
      <w:autoSpaceDN/>
      <w:adjustRightInd/>
      <w:spacing w:before="720" w:after="120"/>
      <w:textAlignment w:val="auto"/>
      <w:outlineLvl w:val="0"/>
    </w:pPr>
    <w:rPr>
      <w:b/>
      <w:kern w:val="28"/>
      <w:sz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BD6024"/>
    <w:pPr>
      <w:tabs>
        <w:tab w:val="center" w:pos="4536"/>
        <w:tab w:val="right" w:pos="9072"/>
      </w:tabs>
    </w:pPr>
  </w:style>
  <w:style w:type="paragraph" w:styleId="Bunntekst">
    <w:name w:val="footer"/>
    <w:basedOn w:val="Normal"/>
    <w:semiHidden/>
    <w:rsid w:val="00BD6024"/>
    <w:pPr>
      <w:tabs>
        <w:tab w:val="center" w:pos="4536"/>
        <w:tab w:val="right" w:pos="9072"/>
      </w:tabs>
    </w:pPr>
  </w:style>
  <w:style w:type="character" w:styleId="Merknadsreferanse">
    <w:name w:val="annotation reference"/>
    <w:basedOn w:val="Standardskriftforavsnitt"/>
    <w:semiHidden/>
    <w:rsid w:val="00BD6024"/>
    <w:rPr>
      <w:sz w:val="16"/>
      <w:szCs w:val="16"/>
    </w:rPr>
  </w:style>
  <w:style w:type="paragraph" w:styleId="Merknadstekst">
    <w:name w:val="annotation text"/>
    <w:basedOn w:val="Normal"/>
    <w:semiHidden/>
    <w:rsid w:val="00BD6024"/>
  </w:style>
  <w:style w:type="character" w:customStyle="1" w:styleId="Overskrift1Tegn">
    <w:name w:val="Overskrift 1 Tegn"/>
    <w:basedOn w:val="Standardskriftforavsnitt"/>
    <w:link w:val="Overskrift1"/>
    <w:rsid w:val="00944130"/>
    <w:rPr>
      <w:b/>
      <w:kern w:val="28"/>
      <w:sz w:val="28"/>
      <w:lang w:eastAsia="en-US"/>
    </w:rPr>
  </w:style>
  <w:style w:type="paragraph" w:customStyle="1" w:styleId="Notatheader">
    <w:name w:val="Notatheader"/>
    <w:basedOn w:val="Normal"/>
    <w:rsid w:val="00944130"/>
    <w:pPr>
      <w:tabs>
        <w:tab w:val="left" w:pos="5954"/>
      </w:tabs>
      <w:overflowPunct/>
      <w:autoSpaceDE/>
      <w:autoSpaceDN/>
      <w:adjustRightInd/>
      <w:textAlignment w:val="auto"/>
    </w:pPr>
    <w:rPr>
      <w:lang w:eastAsia="en-US"/>
    </w:rPr>
  </w:style>
  <w:style w:type="character" w:styleId="Plassholdertekst">
    <w:name w:val="Placeholder Text"/>
    <w:basedOn w:val="Standardskriftforavsnitt"/>
    <w:uiPriority w:val="99"/>
    <w:semiHidden/>
    <w:rsid w:val="006420AC"/>
    <w:rPr>
      <w:color w:val="808080"/>
    </w:rPr>
  </w:style>
  <w:style w:type="paragraph" w:styleId="Bobletekst">
    <w:name w:val="Balloon Text"/>
    <w:basedOn w:val="Normal"/>
    <w:link w:val="BobletekstTegn"/>
    <w:uiPriority w:val="99"/>
    <w:semiHidden/>
    <w:unhideWhenUsed/>
    <w:rsid w:val="006420AC"/>
    <w:rPr>
      <w:rFonts w:ascii="Tahoma" w:hAnsi="Tahoma" w:cs="Tahoma"/>
      <w:sz w:val="16"/>
      <w:szCs w:val="16"/>
    </w:rPr>
  </w:style>
  <w:style w:type="character" w:customStyle="1" w:styleId="BobletekstTegn">
    <w:name w:val="Bobletekst Tegn"/>
    <w:basedOn w:val="Standardskriftforavsnitt"/>
    <w:link w:val="Bobletekst"/>
    <w:uiPriority w:val="99"/>
    <w:semiHidden/>
    <w:rsid w:val="006420AC"/>
    <w:rPr>
      <w:rFonts w:ascii="Tahoma" w:hAnsi="Tahoma" w:cs="Tahoma"/>
      <w:sz w:val="16"/>
      <w:szCs w:val="16"/>
    </w:rPr>
  </w:style>
  <w:style w:type="character" w:styleId="Sidetall">
    <w:name w:val="page number"/>
    <w:basedOn w:val="Standardskriftforavsnitt"/>
    <w:semiHidden/>
    <w:rsid w:val="00503B23"/>
  </w:style>
  <w:style w:type="paragraph" w:customStyle="1" w:styleId="Brevhode">
    <w:name w:val="Brevhode"/>
    <w:basedOn w:val="Normal"/>
    <w:rsid w:val="001D32DB"/>
    <w:pPr>
      <w:tabs>
        <w:tab w:val="left" w:pos="1701"/>
        <w:tab w:val="left" w:pos="4253"/>
        <w:tab w:val="left" w:pos="5954"/>
      </w:tabs>
      <w:overflowPunct/>
      <w:autoSpaceDE/>
      <w:autoSpaceDN/>
      <w:adjustRightInd/>
      <w:textAlignment w:val="auto"/>
    </w:pPr>
    <w:rPr>
      <w:lang w:eastAsia="en-US"/>
    </w:rPr>
  </w:style>
  <w:style w:type="character" w:styleId="Hyperkobling">
    <w:name w:val="Hyperlink"/>
    <w:basedOn w:val="Standardskriftforavsnitt"/>
    <w:uiPriority w:val="99"/>
    <w:unhideWhenUsed/>
    <w:rsid w:val="00852678"/>
    <w:rPr>
      <w:color w:val="0000FF" w:themeColor="hyperlink"/>
      <w:u w:val="single"/>
      <w:lang w:val="nb-NO"/>
    </w:rPr>
  </w:style>
  <w:style w:type="paragraph" w:styleId="Listeavsnitt">
    <w:name w:val="List Paragraph"/>
    <w:basedOn w:val="Normal"/>
    <w:uiPriority w:val="34"/>
    <w:qFormat/>
    <w:rsid w:val="00852678"/>
    <w:pPr>
      <w:ind w:left="720"/>
      <w:contextualSpacing/>
    </w:pPr>
  </w:style>
  <w:style w:type="character" w:styleId="Sterk">
    <w:name w:val="Strong"/>
    <w:basedOn w:val="Standardskriftforavsnitt"/>
    <w:uiPriority w:val="22"/>
    <w:qFormat/>
    <w:rsid w:val="00852678"/>
    <w:rPr>
      <w:b/>
      <w:bCs/>
      <w:lang w:val="nb-NO"/>
    </w:rPr>
  </w:style>
  <w:style w:type="character" w:styleId="Ulstomtale">
    <w:name w:val="Unresolved Mention"/>
    <w:basedOn w:val="Standardskriftforavsnitt"/>
    <w:uiPriority w:val="99"/>
    <w:semiHidden/>
    <w:unhideWhenUsed/>
    <w:rsid w:val="00E23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615899">
      <w:bodyDiv w:val="1"/>
      <w:marLeft w:val="0"/>
      <w:marRight w:val="0"/>
      <w:marTop w:val="0"/>
      <w:marBottom w:val="0"/>
      <w:divBdr>
        <w:top w:val="none" w:sz="0" w:space="0" w:color="auto"/>
        <w:left w:val="none" w:sz="0" w:space="0" w:color="auto"/>
        <w:bottom w:val="none" w:sz="0" w:space="0" w:color="auto"/>
        <w:right w:val="none" w:sz="0" w:space="0" w:color="auto"/>
      </w:divBdr>
      <w:divsChild>
        <w:div w:id="302776643">
          <w:marLeft w:val="0"/>
          <w:marRight w:val="0"/>
          <w:marTop w:val="0"/>
          <w:marBottom w:val="0"/>
          <w:divBdr>
            <w:top w:val="none" w:sz="0" w:space="0" w:color="auto"/>
            <w:left w:val="none" w:sz="0" w:space="0" w:color="auto"/>
            <w:bottom w:val="none" w:sz="0" w:space="0" w:color="auto"/>
            <w:right w:val="none" w:sz="0" w:space="0" w:color="auto"/>
          </w:divBdr>
          <w:divsChild>
            <w:div w:id="670718172">
              <w:marLeft w:val="0"/>
              <w:marRight w:val="0"/>
              <w:marTop w:val="0"/>
              <w:marBottom w:val="0"/>
              <w:divBdr>
                <w:top w:val="none" w:sz="0" w:space="0" w:color="auto"/>
                <w:left w:val="none" w:sz="0" w:space="0" w:color="auto"/>
                <w:bottom w:val="none" w:sz="0" w:space="0" w:color="auto"/>
                <w:right w:val="none" w:sz="0" w:space="0" w:color="auto"/>
              </w:divBdr>
              <w:divsChild>
                <w:div w:id="263610632">
                  <w:marLeft w:val="0"/>
                  <w:marRight w:val="0"/>
                  <w:marTop w:val="0"/>
                  <w:marBottom w:val="0"/>
                  <w:divBdr>
                    <w:top w:val="none" w:sz="0" w:space="0" w:color="auto"/>
                    <w:left w:val="none" w:sz="0" w:space="0" w:color="auto"/>
                    <w:bottom w:val="none" w:sz="0" w:space="0" w:color="auto"/>
                    <w:right w:val="none" w:sz="0" w:space="0" w:color="auto"/>
                  </w:divBdr>
                  <w:divsChild>
                    <w:div w:id="138503199">
                      <w:marLeft w:val="0"/>
                      <w:marRight w:val="0"/>
                      <w:marTop w:val="0"/>
                      <w:marBottom w:val="0"/>
                      <w:divBdr>
                        <w:top w:val="none" w:sz="0" w:space="0" w:color="auto"/>
                        <w:left w:val="none" w:sz="0" w:space="0" w:color="auto"/>
                        <w:bottom w:val="none" w:sz="0" w:space="0" w:color="auto"/>
                        <w:right w:val="none" w:sz="0" w:space="0" w:color="auto"/>
                      </w:divBdr>
                      <w:divsChild>
                        <w:div w:id="14305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6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rita.buan@bondelaget.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ponse.questback.com/norgesbondelagbondelagetsse/vcu07zdgl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i.no/nettpub/coronavirus/rad-og-informasjon-til-andre-sektorer-og-yrkesgrupper/anbefalinger-ved--store-arrangementer-knyttet-til-koronasmitte-i-nor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ordicchoicehotels.no/safe-stay/" TargetMode="External"/><Relationship Id="rId4" Type="http://schemas.openxmlformats.org/officeDocument/2006/relationships/settings" Target="settings.xml"/><Relationship Id="rId9" Type="http://schemas.openxmlformats.org/officeDocument/2006/relationships/hyperlink" Target="https://www.nordicchoicehotels.no/safe-stay/"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360\docprod\templates\NBO%20Notatmal%20-%20Fylkesla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5"/>
        <w:category>
          <w:name w:val="General"/>
          <w:gallery w:val="placeholder"/>
        </w:category>
        <w:types>
          <w:type w:val="bbPlcHdr"/>
        </w:types>
        <w:behaviors>
          <w:behavior w:val="content"/>
        </w:behaviors>
        <w:guid w:val="{5411F01E-345A-4921-91DF-61D252328892}"/>
      </w:docPartPr>
      <w:docPartBody>
        <w:p w:rsidR="00B11951" w:rsidRDefault="00B11951">
          <w:r w:rsidRPr="001A4B6A">
            <w:rPr>
              <w:rStyle w:val="Plassholdertekst"/>
            </w:rPr>
            <w:t>Click here to enter a date.</w:t>
          </w:r>
        </w:p>
      </w:docPartBody>
    </w:docPart>
    <w:docPart>
      <w:docPartPr>
        <w:name w:val="DefaultPlaceholder_22675703"/>
        <w:category>
          <w:name w:val="General"/>
          <w:gallery w:val="placeholder"/>
        </w:category>
        <w:types>
          <w:type w:val="bbPlcHdr"/>
        </w:types>
        <w:behaviors>
          <w:behavior w:val="content"/>
        </w:behaviors>
        <w:guid w:val="{87D7CFC9-C2B5-4AEB-B67A-FD5BE1D51738}"/>
      </w:docPartPr>
      <w:docPartBody>
        <w:p w:rsidR="00B11951" w:rsidRDefault="00B11951">
          <w:r w:rsidRPr="001A4B6A">
            <w:rPr>
              <w:rStyle w:val="Plassholdertekst"/>
            </w:rPr>
            <w:t>Click here to enter text.</w:t>
          </w:r>
        </w:p>
      </w:docPartBody>
    </w:docPart>
    <w:docPart>
      <w:docPartPr>
        <w:name w:val="11A2109036424D04A3E630D8D780C98D"/>
        <w:category>
          <w:name w:val="Generelt"/>
          <w:gallery w:val="placeholder"/>
        </w:category>
        <w:types>
          <w:type w:val="bbPlcHdr"/>
        </w:types>
        <w:behaviors>
          <w:behavior w:val="content"/>
        </w:behaviors>
        <w:guid w:val="{DB168BBC-B7A7-49C1-B82E-58F774D002F8}"/>
      </w:docPartPr>
      <w:docPartBody>
        <w:p w:rsidR="00C7569E" w:rsidRDefault="0072614A" w:rsidP="0072614A">
          <w:pPr>
            <w:pStyle w:val="11A2109036424D04A3E630D8D780C98D"/>
          </w:pPr>
          <w:r w:rsidRPr="00AC6836">
            <w:rPr>
              <w:rStyle w:val="Plassholdertekst"/>
            </w:rPr>
            <w:t>Klikk her for å skrive inn tekst.</w:t>
          </w:r>
        </w:p>
      </w:docPartBody>
    </w:docPart>
    <w:docPart>
      <w:docPartPr>
        <w:name w:val="DefaultPlaceholder_1082065160"/>
        <w:category>
          <w:name w:val="Generelt"/>
          <w:gallery w:val="placeholder"/>
        </w:category>
        <w:types>
          <w:type w:val="bbPlcHdr"/>
        </w:types>
        <w:behaviors>
          <w:behavior w:val="content"/>
        </w:behaviors>
        <w:guid w:val="{BCAF4B51-054D-4378-AFDA-CE2247627478}"/>
      </w:docPartPr>
      <w:docPartBody>
        <w:p w:rsidR="00C7569E" w:rsidRDefault="0072614A">
          <w:r w:rsidRPr="00AC6836">
            <w:rPr>
              <w:rStyle w:val="Plassholdertekst"/>
            </w:rPr>
            <w:t>Klikk her for å skrive inn en dato.</w:t>
          </w:r>
        </w:p>
      </w:docPartBody>
    </w:docPart>
    <w:docPart>
      <w:docPartPr>
        <w:name w:val="DefaultPlaceholder_1082065158"/>
        <w:category>
          <w:name w:val="Generelt"/>
          <w:gallery w:val="placeholder"/>
        </w:category>
        <w:types>
          <w:type w:val="bbPlcHdr"/>
        </w:types>
        <w:behaviors>
          <w:behavior w:val="content"/>
        </w:behaviors>
        <w:guid w:val="{54077C74-22CC-4DEF-9DDF-AE7187B79585}"/>
      </w:docPartPr>
      <w:docPartBody>
        <w:p w:rsidR="00F1613B" w:rsidRDefault="00C4759C">
          <w:r w:rsidRPr="00535C2D">
            <w:rPr>
              <w:rStyle w:val="Plassholdertekst"/>
            </w:rPr>
            <w:t>Klikk her for å skrive inn tekst.</w:t>
          </w:r>
        </w:p>
      </w:docPartBody>
    </w:docPart>
    <w:docPart>
      <w:docPartPr>
        <w:name w:val="5741DF72C9CA48BFAB9A1D550188464F"/>
        <w:category>
          <w:name w:val="Generelt"/>
          <w:gallery w:val="placeholder"/>
        </w:category>
        <w:types>
          <w:type w:val="bbPlcHdr"/>
        </w:types>
        <w:behaviors>
          <w:behavior w:val="content"/>
        </w:behaviors>
        <w:guid w:val="{CB6DF823-7418-4629-AC09-20BAC87CF7F5}"/>
      </w:docPartPr>
      <w:docPartBody>
        <w:p w:rsidR="005344E2" w:rsidRDefault="005344E2" w:rsidP="005344E2">
          <w:pPr>
            <w:pStyle w:val="5741DF72C9CA48BFAB9A1D550188464F"/>
          </w:pPr>
          <w:r w:rsidRPr="00C417C5">
            <w:rPr>
              <w:rStyle w:val="Plassholdertekst"/>
            </w:rPr>
            <w:t>Klikk eller trykk her for å skrive inn tekst.</w:t>
          </w:r>
        </w:p>
      </w:docPartBody>
    </w:docPart>
    <w:docPart>
      <w:docPartPr>
        <w:name w:val="A66A0B4849A649F3AEC3858C3357BE9B"/>
        <w:category>
          <w:name w:val="Generelt"/>
          <w:gallery w:val="placeholder"/>
        </w:category>
        <w:types>
          <w:type w:val="bbPlcHdr"/>
        </w:types>
        <w:behaviors>
          <w:behavior w:val="content"/>
        </w:behaviors>
        <w:guid w:val="{ED7B5918-E327-4E09-982E-1F08691116E3}"/>
      </w:docPartPr>
      <w:docPartBody>
        <w:p w:rsidR="005344E2" w:rsidRDefault="005344E2" w:rsidP="005344E2">
          <w:pPr>
            <w:pStyle w:val="A66A0B4849A649F3AEC3858C3357BE9B"/>
          </w:pPr>
          <w:r w:rsidRPr="00C417C5">
            <w:rPr>
              <w:rStyle w:val="Plassholdertekst"/>
            </w:rPr>
            <w:t>Klikk eller trykk her for å skrive inn tekst.</w:t>
          </w:r>
        </w:p>
      </w:docPartBody>
    </w:docPart>
    <w:docPart>
      <w:docPartPr>
        <w:name w:val="C13801CB9D1E4A8E97B83DFC6F42A44F"/>
        <w:category>
          <w:name w:val="Generelt"/>
          <w:gallery w:val="placeholder"/>
        </w:category>
        <w:types>
          <w:type w:val="bbPlcHdr"/>
        </w:types>
        <w:behaviors>
          <w:behavior w:val="content"/>
        </w:behaviors>
        <w:guid w:val="{D558D4A0-8047-4A46-9FF3-5F4420A4C8DC}"/>
      </w:docPartPr>
      <w:docPartBody>
        <w:p w:rsidR="000B3860" w:rsidRDefault="00F844CC" w:rsidP="00F844CC">
          <w:pPr>
            <w:pStyle w:val="C13801CB9D1E4A8E97B83DFC6F42A44F"/>
          </w:pPr>
          <w:r w:rsidRPr="00C417C5">
            <w:rPr>
              <w:rStyle w:val="Plassholdertekst"/>
            </w:rPr>
            <w:t>Klikk eller trykk her for å skrive inn tekst.</w:t>
          </w:r>
        </w:p>
      </w:docPartBody>
    </w:docPart>
    <w:docPart>
      <w:docPartPr>
        <w:name w:val="E7643602DBE64465A369E8200B99AEA5"/>
        <w:category>
          <w:name w:val="Generelt"/>
          <w:gallery w:val="placeholder"/>
        </w:category>
        <w:types>
          <w:type w:val="bbPlcHdr"/>
        </w:types>
        <w:behaviors>
          <w:behavior w:val="content"/>
        </w:behaviors>
        <w:guid w:val="{DBE017C7-689F-4555-911B-4C01D8FD6A70}"/>
      </w:docPartPr>
      <w:docPartBody>
        <w:p w:rsidR="000B3860" w:rsidRDefault="00F844CC" w:rsidP="00F844CC">
          <w:pPr>
            <w:pStyle w:val="E7643602DBE64465A369E8200B99AEA5"/>
          </w:pPr>
          <w:r w:rsidRPr="00201BFD">
            <w:rPr>
              <w:rStyle w:val="Plassholdertekst"/>
            </w:rPr>
            <w:t>Click here to enter text.</w:t>
          </w:r>
        </w:p>
      </w:docPartBody>
    </w:docPart>
    <w:docPart>
      <w:docPartPr>
        <w:name w:val="751D67D82C5F478ABE73D7E2983988D6"/>
        <w:category>
          <w:name w:val="Generelt"/>
          <w:gallery w:val="placeholder"/>
        </w:category>
        <w:types>
          <w:type w:val="bbPlcHdr"/>
        </w:types>
        <w:behaviors>
          <w:behavior w:val="content"/>
        </w:behaviors>
        <w:guid w:val="{B3C77AE2-697A-452D-AF96-9D60C3A39595}"/>
      </w:docPartPr>
      <w:docPartBody>
        <w:p w:rsidR="000B3860" w:rsidRDefault="00F844CC" w:rsidP="00F844CC">
          <w:pPr>
            <w:pStyle w:val="751D67D82C5F478ABE73D7E2983988D6"/>
          </w:pPr>
          <w:r w:rsidRPr="00201BFD">
            <w:rPr>
              <w:rStyle w:val="Plassholdertekst"/>
            </w:rPr>
            <w:t>Click here to enter text.</w:t>
          </w:r>
        </w:p>
      </w:docPartBody>
    </w:docPart>
    <w:docPart>
      <w:docPartPr>
        <w:name w:val="DA314AC0A8ED4C8A8F63C3D628FE8EAB"/>
        <w:category>
          <w:name w:val="Generelt"/>
          <w:gallery w:val="placeholder"/>
        </w:category>
        <w:types>
          <w:type w:val="bbPlcHdr"/>
        </w:types>
        <w:behaviors>
          <w:behavior w:val="content"/>
        </w:behaviors>
        <w:guid w:val="{1ADEE7C3-AD62-46F9-AC0F-06EDCEDC28FE}"/>
      </w:docPartPr>
      <w:docPartBody>
        <w:p w:rsidR="000B3860" w:rsidRDefault="00F844CC" w:rsidP="00F844CC">
          <w:pPr>
            <w:pStyle w:val="DA314AC0A8ED4C8A8F63C3D628FE8EAB"/>
          </w:pPr>
          <w:r w:rsidRPr="00C417C5">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51"/>
    <w:rsid w:val="000B3860"/>
    <w:rsid w:val="001541F9"/>
    <w:rsid w:val="001E7282"/>
    <w:rsid w:val="002C1787"/>
    <w:rsid w:val="00355B52"/>
    <w:rsid w:val="003C15D0"/>
    <w:rsid w:val="00496731"/>
    <w:rsid w:val="004C1F91"/>
    <w:rsid w:val="005344E2"/>
    <w:rsid w:val="00576270"/>
    <w:rsid w:val="005C47B9"/>
    <w:rsid w:val="00684AA1"/>
    <w:rsid w:val="0072614A"/>
    <w:rsid w:val="007D3563"/>
    <w:rsid w:val="0099074A"/>
    <w:rsid w:val="00A52C7F"/>
    <w:rsid w:val="00A64C23"/>
    <w:rsid w:val="00B11951"/>
    <w:rsid w:val="00C4759C"/>
    <w:rsid w:val="00C7569E"/>
    <w:rsid w:val="00F1613B"/>
    <w:rsid w:val="00F844CC"/>
    <w:rsid w:val="00FD10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731"/>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844CC"/>
    <w:rPr>
      <w:color w:val="808080"/>
    </w:rPr>
  </w:style>
  <w:style w:type="paragraph" w:customStyle="1" w:styleId="11A2109036424D04A3E630D8D780C98D">
    <w:name w:val="11A2109036424D04A3E630D8D780C98D"/>
    <w:rsid w:val="0072614A"/>
  </w:style>
  <w:style w:type="paragraph" w:customStyle="1" w:styleId="814C2D31ED644207AD434636EA8D42A4">
    <w:name w:val="814C2D31ED644207AD434636EA8D42A4"/>
    <w:rsid w:val="005344E2"/>
  </w:style>
  <w:style w:type="paragraph" w:customStyle="1" w:styleId="5741DF72C9CA48BFAB9A1D550188464F">
    <w:name w:val="5741DF72C9CA48BFAB9A1D550188464F"/>
    <w:rsid w:val="005344E2"/>
  </w:style>
  <w:style w:type="paragraph" w:customStyle="1" w:styleId="A66A0B4849A649F3AEC3858C3357BE9B">
    <w:name w:val="A66A0B4849A649F3AEC3858C3357BE9B"/>
    <w:rsid w:val="005344E2"/>
  </w:style>
  <w:style w:type="paragraph" w:customStyle="1" w:styleId="C13801CB9D1E4A8E97B83DFC6F42A44F">
    <w:name w:val="C13801CB9D1E4A8E97B83DFC6F42A44F"/>
    <w:rsid w:val="00F844CC"/>
  </w:style>
  <w:style w:type="paragraph" w:customStyle="1" w:styleId="E7643602DBE64465A369E8200B99AEA5">
    <w:name w:val="E7643602DBE64465A369E8200B99AEA5"/>
    <w:rsid w:val="00F844CC"/>
  </w:style>
  <w:style w:type="paragraph" w:customStyle="1" w:styleId="751D67D82C5F478ABE73D7E2983988D6">
    <w:name w:val="751D67D82C5F478ABE73D7E2983988D6"/>
    <w:rsid w:val="00F844CC"/>
  </w:style>
  <w:style w:type="paragraph" w:customStyle="1" w:styleId="DA314AC0A8ED4C8A8F63C3D628FE8EAB">
    <w:name w:val="DA314AC0A8ED4C8A8F63C3D628FE8EAB"/>
    <w:rsid w:val="00F84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634547" gbs:entity="Document" gbs:templateDesignerVersion="3.1 F">
  <gbs:DocumentDate gbs:loadFromGrowBusiness="OnProduce" gbs:saveInGrowBusiness="False" gbs:connected="true" gbs:recno="" gbs:entity="" gbs:datatype="date" gbs:key="10000">2020-09-15T00:00:00</gbs:DocumentDate>
  <gbs:OurRef.Name gbs:loadFromGrowBusiness="OnProduce" gbs:saveInGrowBusiness="False" gbs:connected="true" gbs:recno="" gbs:entity="" gbs:datatype="string" gbs:key="10001">Brita Buan</gbs:OurRef.Name>
  <gbs:Title gbs:loadFromGrowBusiness="OnProduce" gbs:saveInGrowBusiness="False" gbs:connected="true" gbs:recno="" gbs:entity="" gbs:datatype="string" gbs:key="10002">Invitasjon til tema- og skattekurs 2020 på Steinkjer</gbs:Title>
  <gbs:DocumentNumber gbs:loadFromGrowBusiness="OnProduce" gbs:saveInGrowBusiness="False" gbs:connected="true" gbs:recno="" gbs:entity="" gbs:datatype="string" gbs:key="10003">20/00385-3</gbs:DocumentNumber>
  <gbs:Lists>
    <gbs:SingleLines>
      <gbs:ToActivityContact gbs:name="Mottakerliste" gbs:row-separator="/" gbs:field-separator=", " gbs:loadFromGrowBusiness="OnEdit" gbs:saveInGrowBusiness="False" gbs:removeContentControl="0">
        <gbs:DisplayField gbs:key="10004">Samarbeidende regnskapskontor</gbs:DisplayField>
        <gbs:Sorting>
          <gbs:Sort gbs:direction="asc">ToActivityContact.Name2</gbs:Sort>
        </gbs:Sorting>
        <gbs:ToActivityContact.Name2/>
        <gbs:ToActivityContact.Name/>
        <gbs:Criteria gbs:operator="and">
          <gbs:Criterion gbs:field="::ToRole" gbs:operator="=">6</gbs:Criterion>
        </gbs:Criteria>
      </gbs:ToActivityContact>
      <gbs:ToActivityContact gbs:name="Kopimottakerliste" gbs:row-separator="/" gbs:field-separator=", " gbs:loadFromGrowBusiness="OnEdit" gbs:saveInGrowBusiness="False" gbs:removeContentControl="0">
        <gbs:DisplayField gbs:key="10005">
        </gbs:DisplayField>
        <gbs:Sorting>
          <gbs:Sort gbs:direction="asc">ToActivityContact.Name2</gbs:Sort>
        </gbs:Sorting>
        <gbs:ToActivityContact.Name2/>
        <gbs:ToActivityContact.Name/>
        <gbs:Criteria gbs:operator="and">
          <gbs:Criterion gbs:field="::ToRole" gbs:operator="=">8</gbs:Criterion>
        </gbs:Criteria>
      </gbs:ToActivityContact>
    </gbs:SingleLines>
  </gbs:Lists>
  <gbs:DocumentNumber gbs:loadFromGrowBusiness="OnProduce" gbs:saveInGrowBusiness="False" gbs:connected="true" gbs:recno="" gbs:entity="" gbs:datatype="string" gbs:key="10006">20/00385-3</gbs:DocumentNumber>
  <gbs:DocumentDate gbs:loadFromGrowBusiness="OnProduce" gbs:saveInGrowBusiness="False" gbs:connected="true" gbs:recno="" gbs:entity="" gbs:datatype="date" gbs:key="10007">2020-09-15T00:00:00</gbs:DocumentDate>
  <gbs:ToOrgUnit.Name gbs:loadFromGrowBusiness="OnProduce" gbs:saveInGrowBusiness="False" gbs:connected="true" gbs:recno="" gbs:entity="" gbs:datatype="string" gbs:key="10008">Trøndelag Bondelag </gbs:ToOrgUnit.Name>
  <gbs:ToOrgUnit.Name gbs:loadFromGrowBusiness="OnProduce" gbs:saveInGrowBusiness="False" gbs:connected="true" gbs:recno="" gbs:entity="" gbs:datatype="string" gbs:key="10009">Trøndelag Bondelag (intern)</gbs:ToOrgUnit.Name>
</gbs:GrowBusinessDocument>
</file>

<file path=customXml/itemProps1.xml><?xml version="1.0" encoding="utf-8"?>
<ds:datastoreItem xmlns:ds="http://schemas.openxmlformats.org/officeDocument/2006/customXml" ds:itemID="{76D3043C-FDF0-44F1-9EF5-7DE8A3E760CA}">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NBO Notatmal - Fylkeslag.dotm</Template>
  <TotalTime>2</TotalTime>
  <Pages>4</Pages>
  <Words>880</Words>
  <Characters>5735</Characters>
  <Application>Microsoft Office Word</Application>
  <DocSecurity>0</DocSecurity>
  <Lines>47</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Norges Bondelag</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Brita Buan</dc:creator>
  <cp:lastModifiedBy>Brita Buan</cp:lastModifiedBy>
  <cp:revision>3</cp:revision>
  <cp:lastPrinted>1996-11-26T08:57:00Z</cp:lastPrinted>
  <dcterms:created xsi:type="dcterms:W3CDTF">2020-09-17T06:38:00Z</dcterms:created>
  <dcterms:modified xsi:type="dcterms:W3CDTF">2020-09-17T06:40:00Z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\\OSL-PUBLIC-360\docprod\templates\NBO Notatmal - Fylkeslag.dotm</vt:lpwstr>
  </property>
  <property fmtid="{D5CDD505-2E9C-101B-9397-08002B2CF9AE}" pid="3" name="filePathOneNote">
    <vt:lpwstr>\\OSL-PUBLIC-360\360users\onenote\bs\bbuan\</vt:lpwstr>
  </property>
  <property fmtid="{D5CDD505-2E9C-101B-9397-08002B2CF9AE}" pid="4" name="comment">
    <vt:lpwstr>Invitasjon</vt:lpwstr>
  </property>
  <property fmtid="{D5CDD505-2E9C-101B-9397-08002B2CF9AE}" pid="5" name="docId">
    <vt:lpwstr>634547</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200016</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Brita Buan</vt:lpwstr>
  </property>
  <property fmtid="{D5CDD505-2E9C-101B-9397-08002B2CF9AE}" pid="14" name="modifiedBy">
    <vt:lpwstr>Brita Buan</vt:lpwstr>
  </property>
  <property fmtid="{D5CDD505-2E9C-101B-9397-08002B2CF9AE}" pid="15" name="action">
    <vt:lpwstr>edit</vt:lpwstr>
  </property>
  <property fmtid="{D5CDD505-2E9C-101B-9397-08002B2CF9AE}" pid="16" name="serverName">
    <vt:lpwstr>p360.bondelaget.no</vt:lpwstr>
  </property>
  <property fmtid="{D5CDD505-2E9C-101B-9397-08002B2CF9AE}" pid="17" name="externalUser">
    <vt:lpwstr>
    </vt:lpwstr>
  </property>
  <property fmtid="{D5CDD505-2E9C-101B-9397-08002B2CF9AE}" pid="18" name="currentVerId">
    <vt:lpwstr>610392</vt:lpwstr>
  </property>
  <property fmtid="{D5CDD505-2E9C-101B-9397-08002B2CF9AE}" pid="20" name="BackOfficeType">
    <vt:lpwstr>growBusiness Solutions</vt:lpwstr>
  </property>
  <property fmtid="{D5CDD505-2E9C-101B-9397-08002B2CF9AE}" pid="21" name="Server">
    <vt:lpwstr>p360.bondelaget.no</vt:lpwstr>
  </property>
  <property fmtid="{D5CDD505-2E9C-101B-9397-08002B2CF9AE}" pid="22" name="Protocol">
    <vt:lpwstr>off</vt:lpwstr>
  </property>
  <property fmtid="{D5CDD505-2E9C-101B-9397-08002B2CF9AE}" pid="23" name="Site">
    <vt:lpwstr>/locator.aspx</vt:lpwstr>
  </property>
  <property fmtid="{D5CDD505-2E9C-101B-9397-08002B2CF9AE}" pid="25" name="VerID">
    <vt:lpwstr>0</vt:lpwstr>
  </property>
  <property fmtid="{D5CDD505-2E9C-101B-9397-08002B2CF9AE}" pid="28" name="FullFileName">
    <vt:lpwstr>\\OSL-PUBLIC-360\360users\work\bs\bbuan\20-00385-3 Invitasjon til skattekurs Steinkjer 803177_610392_0.DOCX</vt:lpwstr>
  </property>
  <property name="filePath" fmtid="{D5CDD505-2E9C-101B-9397-08002B2CF9AE}" pid="29">
    <vt:lpwstr>\\osl-public-360\360users\cache\bs\bbuan\Upload\</vt:lpwstr>
  </property>
  <property name="fileName" fmtid="{D5CDD505-2E9C-101B-9397-08002B2CF9AE}" pid="30">
    <vt:lpwstr>31e94c43-9809-41bd-9173-0eaf3ffaa917.DOCX</vt:lpwstr>
  </property>
  <property name="fileId" fmtid="{D5CDD505-2E9C-101B-9397-08002B2CF9AE}" pid="31">
    <vt:lpwstr>803177</vt:lpwstr>
  </property>
  <property name="Operation" fmtid="{D5CDD505-2E9C-101B-9397-08002B2CF9AE}" pid="32">
    <vt:lpwstr>OpenFile</vt:lpwstr>
  </property>
</Properties>
</file>