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D5" w:rsidRDefault="0039482A">
      <w:r w:rsidRPr="0039482A">
        <w:rPr>
          <w:noProof/>
          <w:lang w:eastAsia="nb-NO"/>
        </w:rPr>
        <w:drawing>
          <wp:inline distT="0" distB="0" distL="0" distR="0">
            <wp:extent cx="2407920" cy="1234440"/>
            <wp:effectExtent l="0" t="0" r="0" b="3810"/>
            <wp:docPr id="1" name="Bilde 1" descr="C:\Users\PKS\Downloads\skiptve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S\Downloads\skiptvet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82A" w:rsidRDefault="0039482A"/>
    <w:p w:rsidR="0039482A" w:rsidRDefault="006A7A7F">
      <w:pPr>
        <w:rPr>
          <w:b/>
          <w:sz w:val="36"/>
          <w:szCs w:val="36"/>
        </w:rPr>
      </w:pPr>
      <w:r>
        <w:rPr>
          <w:b/>
          <w:sz w:val="36"/>
          <w:szCs w:val="36"/>
        </w:rPr>
        <w:t>Aktivitetsplan</w:t>
      </w:r>
      <w:r w:rsidR="000D5A57">
        <w:rPr>
          <w:b/>
          <w:sz w:val="36"/>
          <w:szCs w:val="36"/>
        </w:rPr>
        <w:t xml:space="preserve"> for Skiptvet Bondelag </w:t>
      </w:r>
      <w:r>
        <w:rPr>
          <w:b/>
          <w:sz w:val="36"/>
          <w:szCs w:val="36"/>
        </w:rPr>
        <w:t>2017 – 2018</w:t>
      </w:r>
    </w:p>
    <w:p w:rsidR="006A7A7F" w:rsidRDefault="006A7A7F">
      <w:pPr>
        <w:rPr>
          <w:b/>
          <w:sz w:val="36"/>
          <w:szCs w:val="36"/>
        </w:rPr>
      </w:pPr>
    </w:p>
    <w:p w:rsidR="006A7A7F" w:rsidRDefault="006A7A7F" w:rsidP="006A7A7F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 xml:space="preserve">Uke </w:t>
      </w:r>
      <w:proofErr w:type="gramStart"/>
      <w:r>
        <w:rPr>
          <w:sz w:val="24"/>
          <w:szCs w:val="24"/>
        </w:rPr>
        <w:t>45: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2. møte «Tryggere sammen» brannberedskap ved Indre Østfold Brann </w:t>
      </w:r>
      <w:r w:rsidR="00D05C0A">
        <w:rPr>
          <w:sz w:val="24"/>
          <w:szCs w:val="24"/>
        </w:rPr>
        <w:t xml:space="preserve">og Redning og ambulansetjeneste, som </w:t>
      </w:r>
      <w:bookmarkStart w:id="0" w:name="_GoBack"/>
      <w:bookmarkEnd w:id="0"/>
      <w:r>
        <w:rPr>
          <w:sz w:val="24"/>
          <w:szCs w:val="24"/>
        </w:rPr>
        <w:t>viser fram sin kapasitet.</w:t>
      </w:r>
    </w:p>
    <w:p w:rsidR="009D37D5" w:rsidRDefault="009D37D5" w:rsidP="006A7A7F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 xml:space="preserve">Uke </w:t>
      </w:r>
      <w:proofErr w:type="gramStart"/>
      <w:r w:rsidR="00A568CA">
        <w:rPr>
          <w:sz w:val="24"/>
          <w:szCs w:val="24"/>
        </w:rPr>
        <w:t>2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HMS dag</w:t>
      </w:r>
      <w:r w:rsidR="00A568CA">
        <w:rPr>
          <w:sz w:val="24"/>
          <w:szCs w:val="24"/>
        </w:rPr>
        <w:t xml:space="preserve"> for 10. klasse</w:t>
      </w:r>
      <w:r>
        <w:rPr>
          <w:sz w:val="24"/>
          <w:szCs w:val="24"/>
        </w:rPr>
        <w:t xml:space="preserve"> på Kirkelund </w:t>
      </w:r>
    </w:p>
    <w:p w:rsidR="006A7A7F" w:rsidRDefault="006A7A7F" w:rsidP="006A7A7F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 xml:space="preserve">Uke </w:t>
      </w:r>
      <w:proofErr w:type="gramStart"/>
      <w:r>
        <w:rPr>
          <w:sz w:val="24"/>
          <w:szCs w:val="24"/>
        </w:rPr>
        <w:t>3: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3. møte «Tryggere sammen», </w:t>
      </w:r>
      <w:r w:rsidR="001E61CA">
        <w:rPr>
          <w:sz w:val="24"/>
          <w:szCs w:val="24"/>
        </w:rPr>
        <w:t xml:space="preserve">Vi får besøk av KSL rådgiver Bjørn </w:t>
      </w:r>
      <w:proofErr w:type="spellStart"/>
      <w:r w:rsidR="001E61CA">
        <w:rPr>
          <w:sz w:val="24"/>
          <w:szCs w:val="24"/>
        </w:rPr>
        <w:t>Hvaleby</w:t>
      </w:r>
      <w:proofErr w:type="spellEnd"/>
      <w:r w:rsidR="001E61CA">
        <w:rPr>
          <w:sz w:val="24"/>
          <w:szCs w:val="24"/>
        </w:rPr>
        <w:t xml:space="preserve"> og vi lager beredskapsplaner.</w:t>
      </w:r>
    </w:p>
    <w:p w:rsidR="006A7A7F" w:rsidRDefault="006A7A7F" w:rsidP="006A7A7F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 xml:space="preserve">Uke </w:t>
      </w:r>
      <w:proofErr w:type="gramStart"/>
      <w:r>
        <w:rPr>
          <w:sz w:val="24"/>
          <w:szCs w:val="24"/>
        </w:rPr>
        <w:t>7: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4. møte «Tryggere sammen», etter </w:t>
      </w:r>
      <w:r w:rsidR="009D37D5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den akutte krisen er over og støvet har lagt seg. </w:t>
      </w:r>
      <w:r w:rsidR="001E61CA">
        <w:rPr>
          <w:sz w:val="24"/>
          <w:szCs w:val="24"/>
        </w:rPr>
        <w:t xml:space="preserve">Torild Solberg Kasbo fra bedriftshelsetjenesten og Anne Sofie Lund fra kommunens </w:t>
      </w:r>
      <w:r w:rsidR="00474EE8">
        <w:rPr>
          <w:sz w:val="24"/>
          <w:szCs w:val="24"/>
        </w:rPr>
        <w:t>kriseteam</w:t>
      </w:r>
      <w:r w:rsidR="001E61CA">
        <w:rPr>
          <w:sz w:val="24"/>
          <w:szCs w:val="24"/>
        </w:rPr>
        <w:t xml:space="preserve"> deler sine erfaringer med oss.</w:t>
      </w:r>
    </w:p>
    <w:p w:rsidR="009D37D5" w:rsidRDefault="009D37D5" w:rsidP="006A7A7F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 xml:space="preserve">Uke 8: </w:t>
      </w:r>
      <w:r>
        <w:rPr>
          <w:sz w:val="24"/>
          <w:szCs w:val="24"/>
        </w:rPr>
        <w:tab/>
        <w:t>Svar «foran jordbruksforhandlingene»</w:t>
      </w:r>
    </w:p>
    <w:p w:rsidR="009D37D5" w:rsidRDefault="009D37D5" w:rsidP="006A7A7F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 xml:space="preserve">Uke </w:t>
      </w:r>
      <w:proofErr w:type="gramStart"/>
      <w:r>
        <w:rPr>
          <w:sz w:val="24"/>
          <w:szCs w:val="24"/>
        </w:rPr>
        <w:t>12: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Våronnmøte</w:t>
      </w:r>
    </w:p>
    <w:p w:rsidR="009D37D5" w:rsidRDefault="009D37D5" w:rsidP="006A7A7F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 xml:space="preserve">Uke </w:t>
      </w:r>
      <w:proofErr w:type="gramStart"/>
      <w:r>
        <w:rPr>
          <w:sz w:val="24"/>
          <w:szCs w:val="24"/>
        </w:rPr>
        <w:t>20: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Borgertog og 17. mai</w:t>
      </w:r>
    </w:p>
    <w:p w:rsidR="009D37D5" w:rsidRDefault="009D37D5" w:rsidP="006A7A7F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 xml:space="preserve">Uke </w:t>
      </w:r>
      <w:proofErr w:type="gramStart"/>
      <w:r>
        <w:rPr>
          <w:sz w:val="24"/>
          <w:szCs w:val="24"/>
        </w:rPr>
        <w:t>20:</w:t>
      </w:r>
      <w:r>
        <w:rPr>
          <w:sz w:val="24"/>
          <w:szCs w:val="24"/>
        </w:rPr>
        <w:tab/>
      </w:r>
      <w:proofErr w:type="spellStart"/>
      <w:proofErr w:type="gramEnd"/>
      <w:r>
        <w:rPr>
          <w:sz w:val="24"/>
          <w:szCs w:val="24"/>
        </w:rPr>
        <w:t>Kuslipp</w:t>
      </w:r>
      <w:proofErr w:type="spellEnd"/>
      <w:r>
        <w:rPr>
          <w:sz w:val="24"/>
          <w:szCs w:val="24"/>
        </w:rPr>
        <w:t xml:space="preserve"> og geiteslipp, 18. mai</w:t>
      </w:r>
    </w:p>
    <w:p w:rsidR="009D37D5" w:rsidRDefault="009D37D5" w:rsidP="006A7A7F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 xml:space="preserve">Uke </w:t>
      </w:r>
      <w:proofErr w:type="gramStart"/>
      <w:r>
        <w:rPr>
          <w:sz w:val="24"/>
          <w:szCs w:val="24"/>
        </w:rPr>
        <w:t>22: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Bygdedagen</w:t>
      </w:r>
    </w:p>
    <w:p w:rsidR="009D37D5" w:rsidRDefault="009D37D5" w:rsidP="006A7A7F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 xml:space="preserve">Uke 24: </w:t>
      </w:r>
      <w:r>
        <w:rPr>
          <w:sz w:val="24"/>
          <w:szCs w:val="24"/>
        </w:rPr>
        <w:tab/>
        <w:t>Markvandring</w:t>
      </w:r>
    </w:p>
    <w:p w:rsidR="009D37D5" w:rsidRPr="006A7A7F" w:rsidRDefault="009D37D5" w:rsidP="006A7A7F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 xml:space="preserve">Uke </w:t>
      </w:r>
      <w:proofErr w:type="gramStart"/>
      <w:r>
        <w:rPr>
          <w:sz w:val="24"/>
          <w:szCs w:val="24"/>
        </w:rPr>
        <w:t>43: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Årsmøte</w:t>
      </w:r>
    </w:p>
    <w:sectPr w:rsidR="009D37D5" w:rsidRPr="006A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A4E01"/>
    <w:multiLevelType w:val="hybridMultilevel"/>
    <w:tmpl w:val="8794DD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E1A22"/>
    <w:multiLevelType w:val="hybridMultilevel"/>
    <w:tmpl w:val="890C1E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E1C26"/>
    <w:multiLevelType w:val="hybridMultilevel"/>
    <w:tmpl w:val="14AC81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03EBE"/>
    <w:multiLevelType w:val="hybridMultilevel"/>
    <w:tmpl w:val="77FCA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2A"/>
    <w:rsid w:val="000310AE"/>
    <w:rsid w:val="00060BB6"/>
    <w:rsid w:val="000A0121"/>
    <w:rsid w:val="000B1F75"/>
    <w:rsid w:val="000D5A57"/>
    <w:rsid w:val="0015393B"/>
    <w:rsid w:val="00164AE4"/>
    <w:rsid w:val="0018032A"/>
    <w:rsid w:val="001970EE"/>
    <w:rsid w:val="001B0320"/>
    <w:rsid w:val="001E61CA"/>
    <w:rsid w:val="0026338B"/>
    <w:rsid w:val="002B08B4"/>
    <w:rsid w:val="002E5D6E"/>
    <w:rsid w:val="003616E9"/>
    <w:rsid w:val="0039482A"/>
    <w:rsid w:val="00430FA7"/>
    <w:rsid w:val="00460F2F"/>
    <w:rsid w:val="00474EE8"/>
    <w:rsid w:val="004F4453"/>
    <w:rsid w:val="004F5826"/>
    <w:rsid w:val="005676A6"/>
    <w:rsid w:val="00654A41"/>
    <w:rsid w:val="00674864"/>
    <w:rsid w:val="006A7A7F"/>
    <w:rsid w:val="006C6910"/>
    <w:rsid w:val="006D514A"/>
    <w:rsid w:val="007419D5"/>
    <w:rsid w:val="007469A0"/>
    <w:rsid w:val="007C6982"/>
    <w:rsid w:val="00816A58"/>
    <w:rsid w:val="00875C20"/>
    <w:rsid w:val="008D6D0E"/>
    <w:rsid w:val="00925825"/>
    <w:rsid w:val="00955900"/>
    <w:rsid w:val="009968E8"/>
    <w:rsid w:val="009D37D5"/>
    <w:rsid w:val="00A568CA"/>
    <w:rsid w:val="00A628BC"/>
    <w:rsid w:val="00A77D6C"/>
    <w:rsid w:val="00AD136E"/>
    <w:rsid w:val="00AD4DEB"/>
    <w:rsid w:val="00B92A54"/>
    <w:rsid w:val="00C151C6"/>
    <w:rsid w:val="00C22DA3"/>
    <w:rsid w:val="00C43936"/>
    <w:rsid w:val="00C47237"/>
    <w:rsid w:val="00C74288"/>
    <w:rsid w:val="00D05C0A"/>
    <w:rsid w:val="00D71E1F"/>
    <w:rsid w:val="00DC5782"/>
    <w:rsid w:val="00DE1A82"/>
    <w:rsid w:val="00DF1938"/>
    <w:rsid w:val="00E23E37"/>
    <w:rsid w:val="00E64FE3"/>
    <w:rsid w:val="00E8485B"/>
    <w:rsid w:val="00F5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39A2A-9726-46FD-B4F6-44F33C9E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60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0BB6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674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PKS</dc:creator>
  <cp:keywords/>
  <dc:description/>
  <cp:lastModifiedBy>PKS</cp:lastModifiedBy>
  <cp:revision>5</cp:revision>
  <cp:lastPrinted>2017-09-12T13:18:00Z</cp:lastPrinted>
  <dcterms:created xsi:type="dcterms:W3CDTF">2017-09-12T13:54:00Z</dcterms:created>
  <dcterms:modified xsi:type="dcterms:W3CDTF">2017-10-11T21:23:00Z</dcterms:modified>
</cp:coreProperties>
</file>