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B0" w:rsidRPr="00175169" w:rsidRDefault="00FA519A">
      <w:pPr>
        <w:rPr>
          <w:b/>
          <w:sz w:val="32"/>
          <w:szCs w:val="32"/>
          <w:u w:val="single"/>
        </w:rPr>
      </w:pPr>
      <w:r w:rsidRPr="00175169">
        <w:rPr>
          <w:b/>
          <w:sz w:val="32"/>
          <w:szCs w:val="32"/>
          <w:u w:val="single"/>
        </w:rPr>
        <w:t>Tale</w:t>
      </w:r>
      <w:r w:rsidR="00175169" w:rsidRPr="00175169">
        <w:rPr>
          <w:b/>
          <w:sz w:val="32"/>
          <w:szCs w:val="32"/>
          <w:u w:val="single"/>
        </w:rPr>
        <w:t xml:space="preserve"> til</w:t>
      </w:r>
      <w:r w:rsidRPr="00175169">
        <w:rPr>
          <w:b/>
          <w:sz w:val="32"/>
          <w:szCs w:val="32"/>
          <w:u w:val="single"/>
        </w:rPr>
        <w:t xml:space="preserve"> årsmøtet i Bondelaget</w:t>
      </w:r>
    </w:p>
    <w:p w:rsidR="000A4A50" w:rsidRPr="001B02C4" w:rsidRDefault="00FA519A">
      <w:pPr>
        <w:rPr>
          <w:b/>
          <w:sz w:val="28"/>
          <w:szCs w:val="28"/>
        </w:rPr>
      </w:pPr>
      <w:r w:rsidRPr="001B02C4">
        <w:rPr>
          <w:b/>
          <w:sz w:val="28"/>
          <w:szCs w:val="28"/>
        </w:rPr>
        <w:t>Siste året har vore eit he</w:t>
      </w:r>
      <w:r w:rsidR="00D02C68" w:rsidRPr="001B02C4">
        <w:rPr>
          <w:b/>
          <w:sz w:val="28"/>
          <w:szCs w:val="28"/>
        </w:rPr>
        <w:t>ktisk år i landbrukspolitikken. R</w:t>
      </w:r>
      <w:r w:rsidRPr="001B02C4">
        <w:rPr>
          <w:b/>
          <w:sz w:val="28"/>
          <w:szCs w:val="28"/>
        </w:rPr>
        <w:t xml:space="preserve">egjeringa har bytta </w:t>
      </w:r>
      <w:r w:rsidR="006834F1" w:rsidRPr="001B02C4">
        <w:rPr>
          <w:b/>
          <w:sz w:val="28"/>
          <w:szCs w:val="28"/>
        </w:rPr>
        <w:t xml:space="preserve">landbruks og </w:t>
      </w:r>
      <w:proofErr w:type="spellStart"/>
      <w:r w:rsidR="006834F1" w:rsidRPr="001B02C4">
        <w:rPr>
          <w:b/>
          <w:sz w:val="28"/>
          <w:szCs w:val="28"/>
        </w:rPr>
        <w:t>mat</w:t>
      </w:r>
      <w:r w:rsidRPr="001B02C4">
        <w:rPr>
          <w:b/>
          <w:sz w:val="28"/>
          <w:szCs w:val="28"/>
        </w:rPr>
        <w:t>minister</w:t>
      </w:r>
      <w:proofErr w:type="spellEnd"/>
      <w:r w:rsidR="00D02C68" w:rsidRPr="001B02C4">
        <w:rPr>
          <w:b/>
          <w:sz w:val="28"/>
          <w:szCs w:val="28"/>
        </w:rPr>
        <w:t>,</w:t>
      </w:r>
      <w:r w:rsidRPr="001B02C4">
        <w:rPr>
          <w:b/>
          <w:sz w:val="28"/>
          <w:szCs w:val="28"/>
        </w:rPr>
        <w:t xml:space="preserve"> men politikken </w:t>
      </w:r>
      <w:r w:rsidR="006C26C1">
        <w:rPr>
          <w:b/>
          <w:sz w:val="28"/>
          <w:szCs w:val="28"/>
        </w:rPr>
        <w:t>ser ut til</w:t>
      </w:r>
      <w:r w:rsidRPr="001B02C4">
        <w:rPr>
          <w:b/>
          <w:sz w:val="28"/>
          <w:szCs w:val="28"/>
        </w:rPr>
        <w:t xml:space="preserve"> å vere den same. Vi hadde ein minister som var tyd</w:t>
      </w:r>
      <w:r w:rsidR="00D02C68" w:rsidRPr="001B02C4">
        <w:rPr>
          <w:b/>
          <w:sz w:val="28"/>
          <w:szCs w:val="28"/>
        </w:rPr>
        <w:t>e</w:t>
      </w:r>
      <w:r w:rsidRPr="001B02C4">
        <w:rPr>
          <w:b/>
          <w:sz w:val="28"/>
          <w:szCs w:val="28"/>
        </w:rPr>
        <w:t>leg, konfliktorientert og som ik</w:t>
      </w:r>
      <w:r w:rsidR="006E11EF" w:rsidRPr="001B02C4">
        <w:rPr>
          <w:b/>
          <w:sz w:val="28"/>
          <w:szCs w:val="28"/>
        </w:rPr>
        <w:t>kje hadde respekt for kva fleir</w:t>
      </w:r>
      <w:r w:rsidRPr="001B02C4">
        <w:rPr>
          <w:b/>
          <w:sz w:val="28"/>
          <w:szCs w:val="28"/>
        </w:rPr>
        <w:t>t</w:t>
      </w:r>
      <w:r w:rsidR="006E11EF" w:rsidRPr="001B02C4">
        <w:rPr>
          <w:b/>
          <w:sz w:val="28"/>
          <w:szCs w:val="28"/>
        </w:rPr>
        <w:t>alet på S</w:t>
      </w:r>
      <w:r w:rsidRPr="001B02C4">
        <w:rPr>
          <w:b/>
          <w:sz w:val="28"/>
          <w:szCs w:val="28"/>
        </w:rPr>
        <w:t xml:space="preserve">tortinget meinte. Med Jon Georg Dale </w:t>
      </w:r>
      <w:r w:rsidR="006C26C1">
        <w:rPr>
          <w:b/>
          <w:sz w:val="28"/>
          <w:szCs w:val="28"/>
        </w:rPr>
        <w:t>ser det ut</w:t>
      </w:r>
      <w:r w:rsidRPr="001B02C4">
        <w:rPr>
          <w:b/>
          <w:sz w:val="28"/>
          <w:szCs w:val="28"/>
        </w:rPr>
        <w:t xml:space="preserve"> </w:t>
      </w:r>
      <w:r w:rsidR="006C26C1">
        <w:rPr>
          <w:b/>
          <w:sz w:val="28"/>
          <w:szCs w:val="28"/>
        </w:rPr>
        <w:t>som</w:t>
      </w:r>
      <w:r w:rsidRPr="001B02C4">
        <w:rPr>
          <w:b/>
          <w:sz w:val="28"/>
          <w:szCs w:val="28"/>
        </w:rPr>
        <w:t xml:space="preserve"> </w:t>
      </w:r>
      <w:r w:rsidR="00722163" w:rsidRPr="001B02C4">
        <w:rPr>
          <w:b/>
          <w:sz w:val="28"/>
          <w:szCs w:val="28"/>
        </w:rPr>
        <w:t xml:space="preserve">han legg seg på </w:t>
      </w:r>
      <w:r w:rsidR="00EF5FB4" w:rsidRPr="001B02C4">
        <w:rPr>
          <w:b/>
          <w:sz w:val="28"/>
          <w:szCs w:val="28"/>
        </w:rPr>
        <w:t xml:space="preserve">ei </w:t>
      </w:r>
      <w:r w:rsidR="00722163" w:rsidRPr="001B02C4">
        <w:rPr>
          <w:b/>
          <w:sz w:val="28"/>
          <w:szCs w:val="28"/>
        </w:rPr>
        <w:t xml:space="preserve">mindre konfliktskapande linje. Vi skal likevel vere </w:t>
      </w:r>
      <w:r w:rsidR="00D02C68" w:rsidRPr="001B02C4">
        <w:rPr>
          <w:b/>
          <w:sz w:val="28"/>
          <w:szCs w:val="28"/>
        </w:rPr>
        <w:t>på vakt, politikken ligg fast. FrP</w:t>
      </w:r>
      <w:r w:rsidR="00690790" w:rsidRPr="001B02C4">
        <w:rPr>
          <w:b/>
          <w:sz w:val="28"/>
          <w:szCs w:val="28"/>
        </w:rPr>
        <w:t xml:space="preserve"> vil ta ned budsjettkronene med fleire milliardar. </w:t>
      </w:r>
      <w:r w:rsidR="00A42733" w:rsidRPr="001B02C4">
        <w:rPr>
          <w:b/>
          <w:sz w:val="28"/>
          <w:szCs w:val="28"/>
        </w:rPr>
        <w:t>Standpunkta innan  landbruk er det</w:t>
      </w:r>
      <w:r w:rsidR="00D02C68" w:rsidRPr="001B02C4">
        <w:rPr>
          <w:b/>
          <w:sz w:val="28"/>
          <w:szCs w:val="28"/>
        </w:rPr>
        <w:t xml:space="preserve"> same. Dale er ein triveleg kar</w:t>
      </w:r>
      <w:r w:rsidR="00A42733" w:rsidRPr="001B02C4">
        <w:rPr>
          <w:b/>
          <w:sz w:val="28"/>
          <w:szCs w:val="28"/>
        </w:rPr>
        <w:t>, men han kan vise seg som «Ulv i fåreklær»</w:t>
      </w:r>
      <w:r w:rsidR="00A94D67" w:rsidRPr="001B02C4">
        <w:rPr>
          <w:b/>
          <w:sz w:val="28"/>
          <w:szCs w:val="28"/>
        </w:rPr>
        <w:t xml:space="preserve">. I det komande jordbruksoppgjeret får vi </w:t>
      </w:r>
      <w:r w:rsidR="006E11EF" w:rsidRPr="001B02C4">
        <w:rPr>
          <w:b/>
          <w:sz w:val="28"/>
          <w:szCs w:val="28"/>
        </w:rPr>
        <w:t xml:space="preserve">litt av </w:t>
      </w:r>
      <w:r w:rsidR="00A94D67" w:rsidRPr="001B02C4">
        <w:rPr>
          <w:b/>
          <w:sz w:val="28"/>
          <w:szCs w:val="28"/>
        </w:rPr>
        <w:t>sva</w:t>
      </w:r>
      <w:bookmarkStart w:id="0" w:name="_GoBack"/>
      <w:bookmarkEnd w:id="0"/>
      <w:r w:rsidR="00A94D67" w:rsidRPr="001B02C4">
        <w:rPr>
          <w:b/>
          <w:sz w:val="28"/>
          <w:szCs w:val="28"/>
        </w:rPr>
        <w:t>ret på kor</w:t>
      </w:r>
      <w:r w:rsidR="006E11EF" w:rsidRPr="001B02C4">
        <w:rPr>
          <w:b/>
          <w:sz w:val="28"/>
          <w:szCs w:val="28"/>
        </w:rPr>
        <w:t>leis Jon Georg Dale vil utvikle landbruket. Men dei viktigaste grepa blir fø</w:t>
      </w:r>
      <w:r w:rsidR="00D041E6" w:rsidRPr="001B02C4">
        <w:rPr>
          <w:b/>
          <w:sz w:val="28"/>
          <w:szCs w:val="28"/>
        </w:rPr>
        <w:t>r</w:t>
      </w:r>
      <w:r w:rsidR="006E11EF" w:rsidRPr="001B02C4">
        <w:rPr>
          <w:b/>
          <w:sz w:val="28"/>
          <w:szCs w:val="28"/>
        </w:rPr>
        <w:t xml:space="preserve">st synlege i Jordbruksmeldinga som kjem seinhaustes eller tidleg på nyåret i 2017. Vi </w:t>
      </w:r>
      <w:r w:rsidR="00D041E6" w:rsidRPr="001B02C4">
        <w:rPr>
          <w:b/>
          <w:sz w:val="28"/>
          <w:szCs w:val="28"/>
        </w:rPr>
        <w:t>veit at marknadsordningane og kvoteregionar bli</w:t>
      </w:r>
      <w:r w:rsidR="00D02C68" w:rsidRPr="001B02C4">
        <w:rPr>
          <w:b/>
          <w:sz w:val="28"/>
          <w:szCs w:val="28"/>
        </w:rPr>
        <w:t>r eit tema. Begge desse verkemidla</w:t>
      </w:r>
      <w:r w:rsidR="00D041E6" w:rsidRPr="001B02C4">
        <w:rPr>
          <w:b/>
          <w:sz w:val="28"/>
          <w:szCs w:val="28"/>
        </w:rPr>
        <w:t xml:space="preserve"> er </w:t>
      </w:r>
      <w:r w:rsidR="00A94D67" w:rsidRPr="001B02C4">
        <w:rPr>
          <w:b/>
          <w:sz w:val="28"/>
          <w:szCs w:val="28"/>
        </w:rPr>
        <w:t xml:space="preserve"> </w:t>
      </w:r>
      <w:r w:rsidR="00D041E6" w:rsidRPr="001B02C4">
        <w:rPr>
          <w:b/>
          <w:sz w:val="28"/>
          <w:szCs w:val="28"/>
        </w:rPr>
        <w:t>avgjerande for eit landbruk over heile landet, og dermed avgjerande for bonden i vårt fylke. Begge desse sakene er i praksis «irreversible», som vil seie at blir dei endra no</w:t>
      </w:r>
      <w:r w:rsidR="006834F1" w:rsidRPr="001B02C4">
        <w:rPr>
          <w:b/>
          <w:sz w:val="28"/>
          <w:szCs w:val="28"/>
        </w:rPr>
        <w:t>,</w:t>
      </w:r>
      <w:r w:rsidR="00D041E6" w:rsidRPr="001B02C4">
        <w:rPr>
          <w:b/>
          <w:sz w:val="28"/>
          <w:szCs w:val="28"/>
        </w:rPr>
        <w:t xml:space="preserve"> so er det lite truleg</w:t>
      </w:r>
      <w:r w:rsidR="00D02C68" w:rsidRPr="001B02C4">
        <w:rPr>
          <w:b/>
          <w:sz w:val="28"/>
          <w:szCs w:val="28"/>
        </w:rPr>
        <w:t xml:space="preserve"> at vi kan få desse verkemidla</w:t>
      </w:r>
      <w:r w:rsidR="00D041E6" w:rsidRPr="001B02C4">
        <w:rPr>
          <w:b/>
          <w:sz w:val="28"/>
          <w:szCs w:val="28"/>
        </w:rPr>
        <w:t xml:space="preserve"> tilbake ved ei ny regjering. Eg forventar at politikarane frå vårt fylke, u</w:t>
      </w:r>
      <w:r w:rsidR="006834F1" w:rsidRPr="001B02C4">
        <w:rPr>
          <w:b/>
          <w:sz w:val="28"/>
          <w:szCs w:val="28"/>
        </w:rPr>
        <w:t>ansett om dei sit på Storting,</w:t>
      </w:r>
      <w:r w:rsidR="00EF5FB4" w:rsidRPr="001B02C4">
        <w:rPr>
          <w:b/>
          <w:sz w:val="28"/>
          <w:szCs w:val="28"/>
        </w:rPr>
        <w:t xml:space="preserve"> </w:t>
      </w:r>
      <w:r w:rsidR="006834F1" w:rsidRPr="001B02C4">
        <w:rPr>
          <w:b/>
          <w:sz w:val="28"/>
          <w:szCs w:val="28"/>
        </w:rPr>
        <w:t>F</w:t>
      </w:r>
      <w:r w:rsidR="00D041E6" w:rsidRPr="001B02C4">
        <w:rPr>
          <w:b/>
          <w:sz w:val="28"/>
          <w:szCs w:val="28"/>
        </w:rPr>
        <w:t xml:space="preserve">ylkesting eller </w:t>
      </w:r>
      <w:r w:rsidR="00D02C68" w:rsidRPr="001B02C4">
        <w:rPr>
          <w:b/>
          <w:sz w:val="28"/>
          <w:szCs w:val="28"/>
        </w:rPr>
        <w:t xml:space="preserve">i </w:t>
      </w:r>
      <w:r w:rsidR="00D041E6" w:rsidRPr="001B02C4">
        <w:rPr>
          <w:b/>
          <w:sz w:val="28"/>
          <w:szCs w:val="28"/>
        </w:rPr>
        <w:t>kommunestyret ser at desse sakene kan true «eit landbruk over heile landet». Eg forventar at representantar for regjeringspartia ser alvoret, og at v</w:t>
      </w:r>
      <w:r w:rsidR="00D02C68" w:rsidRPr="001B02C4">
        <w:rPr>
          <w:b/>
          <w:sz w:val="28"/>
          <w:szCs w:val="28"/>
        </w:rPr>
        <w:t>i får behalde desse verkemidla</w:t>
      </w:r>
      <w:r w:rsidR="00D041E6" w:rsidRPr="001B02C4">
        <w:rPr>
          <w:b/>
          <w:sz w:val="28"/>
          <w:szCs w:val="28"/>
        </w:rPr>
        <w:t xml:space="preserve"> meir eller mindre som i dag. I april får fylket besøk av Ingunn Foss, som er landbrukspol</w:t>
      </w:r>
      <w:r w:rsidR="00D02C68" w:rsidRPr="001B02C4">
        <w:rPr>
          <w:b/>
          <w:sz w:val="28"/>
          <w:szCs w:val="28"/>
        </w:rPr>
        <w:t>itisk talsperson</w:t>
      </w:r>
      <w:r w:rsidR="00D041E6" w:rsidRPr="001B02C4">
        <w:rPr>
          <w:b/>
          <w:sz w:val="28"/>
          <w:szCs w:val="28"/>
        </w:rPr>
        <w:t xml:space="preserve"> for Høgre, då blir Jordbruksmelding,</w:t>
      </w:r>
      <w:r w:rsidR="006834F1" w:rsidRPr="001B02C4">
        <w:rPr>
          <w:b/>
          <w:sz w:val="28"/>
          <w:szCs w:val="28"/>
        </w:rPr>
        <w:t xml:space="preserve"> auka</w:t>
      </w:r>
      <w:r w:rsidR="00D041E6" w:rsidRPr="001B02C4">
        <w:rPr>
          <w:b/>
          <w:sz w:val="28"/>
          <w:szCs w:val="28"/>
        </w:rPr>
        <w:t xml:space="preserve"> investeringspott og framtidig inntektsdanning for Vestlandsbonden hovudtema. Det må vere lov å håpe at Høgre som tradisjonelt </w:t>
      </w:r>
      <w:r w:rsidR="005E5808" w:rsidRPr="001B02C4">
        <w:rPr>
          <w:b/>
          <w:sz w:val="28"/>
          <w:szCs w:val="28"/>
        </w:rPr>
        <w:t xml:space="preserve">snakkar mykje næringspolitikk, blir meir aktive i sin landbrukspolitikk og ikkje lar FRP styre dette </w:t>
      </w:r>
      <w:r w:rsidR="006834F1" w:rsidRPr="001B02C4">
        <w:rPr>
          <w:b/>
          <w:sz w:val="28"/>
          <w:szCs w:val="28"/>
        </w:rPr>
        <w:t xml:space="preserve">meir eller mindre </w:t>
      </w:r>
      <w:r w:rsidR="005E5808" w:rsidRPr="001B02C4">
        <w:rPr>
          <w:b/>
          <w:sz w:val="28"/>
          <w:szCs w:val="28"/>
        </w:rPr>
        <w:t xml:space="preserve">aleine. </w:t>
      </w:r>
    </w:p>
    <w:p w:rsidR="00EF5FB4" w:rsidRPr="001B02C4" w:rsidRDefault="00EF5FB4">
      <w:pPr>
        <w:rPr>
          <w:b/>
          <w:sz w:val="28"/>
          <w:szCs w:val="28"/>
        </w:rPr>
      </w:pPr>
      <w:r w:rsidRPr="001B02C4">
        <w:rPr>
          <w:b/>
          <w:sz w:val="28"/>
          <w:szCs w:val="28"/>
        </w:rPr>
        <w:t>I fleire politiske parti kan det verke som tyngdepunkta kring makta blir flytta nærare Oslo. Distriktsfløyene i dei politiske partia verkar svakare enn dei var før. Dette får konsekvensar ikkje berre for landbruket, men for heile samfunnet. Sentraliseringsbølgja rir oss på alle nivå og innan dei fleste sektorar. Dette betyr at vi som bur igjen i distrikta må rope enno høgre og at vi må få fram enno dyktigare politikarar frå distrikta i alle parti, som ser verdien av eit godt tenestetilbod nær der folk bur. Bonden MÅ bu igjen på garden sin for å skape dei verdiane vi gjer, og vi vil ikkje bu aleine i bygdene.</w:t>
      </w:r>
    </w:p>
    <w:p w:rsidR="00490EAC" w:rsidRPr="001B02C4" w:rsidRDefault="005E5808">
      <w:pPr>
        <w:rPr>
          <w:b/>
          <w:sz w:val="28"/>
          <w:szCs w:val="28"/>
        </w:rPr>
      </w:pPr>
      <w:r w:rsidRPr="001B02C4">
        <w:rPr>
          <w:b/>
          <w:sz w:val="28"/>
          <w:szCs w:val="28"/>
        </w:rPr>
        <w:t>«</w:t>
      </w:r>
      <w:r w:rsidR="000A4A50" w:rsidRPr="001B02C4">
        <w:rPr>
          <w:b/>
          <w:sz w:val="28"/>
          <w:szCs w:val="28"/>
        </w:rPr>
        <w:t>Eit landbruk over heile landet</w:t>
      </w:r>
      <w:r w:rsidRPr="001B02C4">
        <w:rPr>
          <w:b/>
          <w:sz w:val="28"/>
          <w:szCs w:val="28"/>
        </w:rPr>
        <w:t>»</w:t>
      </w:r>
      <w:r w:rsidR="000A4A50" w:rsidRPr="001B02C4">
        <w:rPr>
          <w:b/>
          <w:sz w:val="28"/>
          <w:szCs w:val="28"/>
        </w:rPr>
        <w:t xml:space="preserve"> og</w:t>
      </w:r>
      <w:r w:rsidRPr="001B02C4">
        <w:rPr>
          <w:b/>
          <w:sz w:val="28"/>
          <w:szCs w:val="28"/>
        </w:rPr>
        <w:t xml:space="preserve"> det å</w:t>
      </w:r>
      <w:r w:rsidR="000A4A50" w:rsidRPr="001B02C4">
        <w:rPr>
          <w:b/>
          <w:sz w:val="28"/>
          <w:szCs w:val="28"/>
        </w:rPr>
        <w:t xml:space="preserve"> </w:t>
      </w:r>
      <w:r w:rsidRPr="001B02C4">
        <w:rPr>
          <w:b/>
          <w:sz w:val="28"/>
          <w:szCs w:val="28"/>
        </w:rPr>
        <w:t>«</w:t>
      </w:r>
      <w:r w:rsidR="000A4A50" w:rsidRPr="001B02C4">
        <w:rPr>
          <w:b/>
          <w:sz w:val="28"/>
          <w:szCs w:val="28"/>
        </w:rPr>
        <w:t>legge til rette for matproduksjon over heile landet</w:t>
      </w:r>
      <w:r w:rsidRPr="001B02C4">
        <w:rPr>
          <w:b/>
          <w:sz w:val="28"/>
          <w:szCs w:val="28"/>
        </w:rPr>
        <w:t>»</w:t>
      </w:r>
      <w:r w:rsidR="000A4A50" w:rsidRPr="001B02C4">
        <w:rPr>
          <w:b/>
          <w:sz w:val="28"/>
          <w:szCs w:val="28"/>
        </w:rPr>
        <w:t>, er politiske utsegner som vi høyrer ofte. Kva legg dei i dette ? Tek politikarane dette på alvor ?</w:t>
      </w:r>
      <w:r w:rsidR="00490EAC" w:rsidRPr="001B02C4">
        <w:rPr>
          <w:b/>
          <w:sz w:val="28"/>
          <w:szCs w:val="28"/>
        </w:rPr>
        <w:t xml:space="preserve"> Er vi i Bond</w:t>
      </w:r>
      <w:r w:rsidR="00D02C68" w:rsidRPr="001B02C4">
        <w:rPr>
          <w:b/>
          <w:sz w:val="28"/>
          <w:szCs w:val="28"/>
        </w:rPr>
        <w:t>e</w:t>
      </w:r>
      <w:r w:rsidR="00490EAC" w:rsidRPr="001B02C4">
        <w:rPr>
          <w:b/>
          <w:sz w:val="28"/>
          <w:szCs w:val="28"/>
        </w:rPr>
        <w:t>laget tydlege nok på kva som må t</w:t>
      </w:r>
      <w:r w:rsidRPr="001B02C4">
        <w:rPr>
          <w:b/>
          <w:sz w:val="28"/>
          <w:szCs w:val="28"/>
        </w:rPr>
        <w:t>il for at vi skal behalde bonden</w:t>
      </w:r>
      <w:r w:rsidR="00490EAC" w:rsidRPr="001B02C4">
        <w:rPr>
          <w:b/>
          <w:sz w:val="28"/>
          <w:szCs w:val="28"/>
        </w:rPr>
        <w:t xml:space="preserve"> i Sogn og Fjordane ? Får Veslandsbonden gjennomslag for våre behov i Bondelag og regjering ?</w:t>
      </w:r>
    </w:p>
    <w:p w:rsidR="006E11EF" w:rsidRPr="001B02C4" w:rsidRDefault="000A4A50">
      <w:pPr>
        <w:rPr>
          <w:b/>
          <w:sz w:val="28"/>
          <w:szCs w:val="28"/>
        </w:rPr>
      </w:pPr>
      <w:r w:rsidRPr="001B02C4">
        <w:rPr>
          <w:b/>
          <w:sz w:val="28"/>
          <w:szCs w:val="28"/>
        </w:rPr>
        <w:t>På</w:t>
      </w:r>
      <w:r w:rsidR="00490EAC" w:rsidRPr="001B02C4">
        <w:rPr>
          <w:b/>
          <w:sz w:val="28"/>
          <w:szCs w:val="28"/>
        </w:rPr>
        <w:t xml:space="preserve"> mange måtar blir spørsmålet om </w:t>
      </w:r>
      <w:r w:rsidRPr="001B02C4">
        <w:rPr>
          <w:b/>
          <w:sz w:val="28"/>
          <w:szCs w:val="28"/>
        </w:rPr>
        <w:t xml:space="preserve">ein liter mjølk er ein liter mjølk, og er eit kg lammekjøtt </w:t>
      </w:r>
      <w:r w:rsidR="005E5808" w:rsidRPr="001B02C4">
        <w:rPr>
          <w:b/>
          <w:sz w:val="28"/>
          <w:szCs w:val="28"/>
        </w:rPr>
        <w:t xml:space="preserve">er </w:t>
      </w:r>
      <w:r w:rsidRPr="001B02C4">
        <w:rPr>
          <w:b/>
          <w:sz w:val="28"/>
          <w:szCs w:val="28"/>
        </w:rPr>
        <w:t xml:space="preserve">eit kg lammekjøtt. </w:t>
      </w:r>
      <w:r w:rsidR="00490EAC" w:rsidRPr="001B02C4">
        <w:rPr>
          <w:b/>
          <w:sz w:val="28"/>
          <w:szCs w:val="28"/>
        </w:rPr>
        <w:t>Eller forventar forbrukaren noko meir ? Eg er overbevist om at korleis vi produserer maten og kvar den er produser</w:t>
      </w:r>
      <w:r w:rsidR="005E5808" w:rsidRPr="001B02C4">
        <w:rPr>
          <w:b/>
          <w:sz w:val="28"/>
          <w:szCs w:val="28"/>
        </w:rPr>
        <w:t xml:space="preserve">t av avgjerdande for støtta </w:t>
      </w:r>
      <w:r w:rsidR="00490EAC" w:rsidRPr="001B02C4">
        <w:rPr>
          <w:b/>
          <w:sz w:val="28"/>
          <w:szCs w:val="28"/>
        </w:rPr>
        <w:t xml:space="preserve">BONDEN har hos forbrukaren. </w:t>
      </w:r>
      <w:r w:rsidRPr="001B02C4">
        <w:rPr>
          <w:b/>
          <w:sz w:val="28"/>
          <w:szCs w:val="28"/>
        </w:rPr>
        <w:t xml:space="preserve">I dag </w:t>
      </w:r>
      <w:r w:rsidR="005E5808" w:rsidRPr="001B02C4">
        <w:rPr>
          <w:b/>
          <w:sz w:val="28"/>
          <w:szCs w:val="28"/>
        </w:rPr>
        <w:t xml:space="preserve">er det ca. </w:t>
      </w:r>
      <w:r w:rsidRPr="001B02C4">
        <w:rPr>
          <w:b/>
          <w:sz w:val="28"/>
          <w:szCs w:val="28"/>
        </w:rPr>
        <w:t xml:space="preserve">15% av alle </w:t>
      </w:r>
      <w:r w:rsidR="00490EAC" w:rsidRPr="001B02C4">
        <w:rPr>
          <w:b/>
          <w:sz w:val="28"/>
          <w:szCs w:val="28"/>
        </w:rPr>
        <w:t>lam</w:t>
      </w:r>
      <w:r w:rsidR="005E5808" w:rsidRPr="001B02C4">
        <w:rPr>
          <w:b/>
          <w:sz w:val="28"/>
          <w:szCs w:val="28"/>
        </w:rPr>
        <w:t xml:space="preserve"> som </w:t>
      </w:r>
      <w:r w:rsidR="00490EAC" w:rsidRPr="001B02C4">
        <w:rPr>
          <w:b/>
          <w:sz w:val="28"/>
          <w:szCs w:val="28"/>
        </w:rPr>
        <w:t>ikkje</w:t>
      </w:r>
      <w:r w:rsidR="005E5808" w:rsidRPr="001B02C4">
        <w:rPr>
          <w:b/>
          <w:sz w:val="28"/>
          <w:szCs w:val="28"/>
        </w:rPr>
        <w:t xml:space="preserve"> blir</w:t>
      </w:r>
      <w:r w:rsidR="00490EAC" w:rsidRPr="001B02C4">
        <w:rPr>
          <w:b/>
          <w:sz w:val="28"/>
          <w:szCs w:val="28"/>
        </w:rPr>
        <w:t xml:space="preserve"> slep</w:t>
      </w:r>
      <w:r w:rsidR="00D02C68" w:rsidRPr="001B02C4">
        <w:rPr>
          <w:b/>
          <w:sz w:val="28"/>
          <w:szCs w:val="28"/>
        </w:rPr>
        <w:t>p</w:t>
      </w:r>
      <w:r w:rsidR="00490EAC" w:rsidRPr="001B02C4">
        <w:rPr>
          <w:b/>
          <w:sz w:val="28"/>
          <w:szCs w:val="28"/>
        </w:rPr>
        <w:t>t</w:t>
      </w:r>
      <w:r w:rsidR="00D02C68" w:rsidRPr="001B02C4">
        <w:rPr>
          <w:b/>
          <w:sz w:val="28"/>
          <w:szCs w:val="28"/>
        </w:rPr>
        <w:t>e</w:t>
      </w:r>
      <w:r w:rsidR="00490EAC" w:rsidRPr="001B02C4">
        <w:rPr>
          <w:b/>
          <w:sz w:val="28"/>
          <w:szCs w:val="28"/>
        </w:rPr>
        <w:t xml:space="preserve"> på utmarksbeite</w:t>
      </w:r>
      <w:r w:rsidR="00D02C68" w:rsidRPr="001B02C4">
        <w:rPr>
          <w:b/>
          <w:sz w:val="28"/>
          <w:szCs w:val="28"/>
        </w:rPr>
        <w:t>,</w:t>
      </w:r>
      <w:r w:rsidR="00490EAC" w:rsidRPr="001B02C4">
        <w:rPr>
          <w:b/>
          <w:sz w:val="28"/>
          <w:szCs w:val="28"/>
        </w:rPr>
        <w:t xml:space="preserve"> og prosenten er aukande</w:t>
      </w:r>
      <w:r w:rsidRPr="001B02C4">
        <w:rPr>
          <w:b/>
          <w:sz w:val="28"/>
          <w:szCs w:val="28"/>
        </w:rPr>
        <w:t xml:space="preserve">. </w:t>
      </w:r>
      <w:r w:rsidR="00490EAC" w:rsidRPr="001B02C4">
        <w:rPr>
          <w:b/>
          <w:sz w:val="28"/>
          <w:szCs w:val="28"/>
        </w:rPr>
        <w:t xml:space="preserve">Skal vi gjere grep for at dette </w:t>
      </w:r>
      <w:r w:rsidR="005E5808" w:rsidRPr="001B02C4">
        <w:rPr>
          <w:b/>
          <w:sz w:val="28"/>
          <w:szCs w:val="28"/>
        </w:rPr>
        <w:t>ikkje er lønnsamt</w:t>
      </w:r>
      <w:r w:rsidR="00490EAC" w:rsidRPr="001B02C4">
        <w:rPr>
          <w:b/>
          <w:sz w:val="28"/>
          <w:szCs w:val="28"/>
        </w:rPr>
        <w:t xml:space="preserve">, </w:t>
      </w:r>
      <w:r w:rsidR="00490EAC" w:rsidRPr="001B02C4">
        <w:rPr>
          <w:b/>
          <w:sz w:val="28"/>
          <w:szCs w:val="28"/>
        </w:rPr>
        <w:lastRenderedPageBreak/>
        <w:t>eller er det OK med innmarksbeiting og kraftfor ? Vi har i Sogn og Fjordane Bondelag diskutert at vi ynskjer å vri deler lammetilskotet over på utmarksbeting. Vi kunne tenkte oss å flytt</w:t>
      </w:r>
      <w:r w:rsidR="005E5808" w:rsidRPr="001B02C4">
        <w:rPr>
          <w:b/>
          <w:sz w:val="28"/>
          <w:szCs w:val="28"/>
        </w:rPr>
        <w:t>e</w:t>
      </w:r>
      <w:r w:rsidR="00490EAC" w:rsidRPr="001B02C4">
        <w:rPr>
          <w:b/>
          <w:sz w:val="28"/>
          <w:szCs w:val="28"/>
        </w:rPr>
        <w:t xml:space="preserve"> 100 frå lammeslakttilskot til utmarksbeiting. Eg</w:t>
      </w:r>
      <w:r w:rsidR="005E5808" w:rsidRPr="001B02C4">
        <w:rPr>
          <w:b/>
          <w:sz w:val="28"/>
          <w:szCs w:val="28"/>
        </w:rPr>
        <w:t xml:space="preserve"> meiner dette er logisk og i ta</w:t>
      </w:r>
      <w:r w:rsidR="00490EAC" w:rsidRPr="001B02C4">
        <w:rPr>
          <w:b/>
          <w:sz w:val="28"/>
          <w:szCs w:val="28"/>
        </w:rPr>
        <w:t>kt med det forbrukaren vil ha. Ikkje minst er det ei styrking av Ves</w:t>
      </w:r>
      <w:r w:rsidR="005E5808" w:rsidRPr="001B02C4">
        <w:rPr>
          <w:b/>
          <w:sz w:val="28"/>
          <w:szCs w:val="28"/>
        </w:rPr>
        <w:t>t</w:t>
      </w:r>
      <w:r w:rsidR="00490EAC" w:rsidRPr="001B02C4">
        <w:rPr>
          <w:b/>
          <w:sz w:val="28"/>
          <w:szCs w:val="28"/>
        </w:rPr>
        <w:t>landsbonde</w:t>
      </w:r>
      <w:r w:rsidR="005E5808" w:rsidRPr="001B02C4">
        <w:rPr>
          <w:b/>
          <w:sz w:val="28"/>
          <w:szCs w:val="28"/>
        </w:rPr>
        <w:t>n sine konkurransefordeler, nem</w:t>
      </w:r>
      <w:r w:rsidR="00490EAC" w:rsidRPr="001B02C4">
        <w:rPr>
          <w:b/>
          <w:sz w:val="28"/>
          <w:szCs w:val="28"/>
        </w:rPr>
        <w:t xml:space="preserve">leg utmarka. Eg lufta denne tanken med årsmøtelyden i Sau og Geit, og då vart det jubel frå eine halvparten og sakleg motargument frå resten. Eg forstår motargumenta med mykje bråk i fjorårets oppgjer med flytting av utbetalinga kring lammetilskotet. </w:t>
      </w:r>
      <w:r w:rsidR="006834F1" w:rsidRPr="001B02C4">
        <w:rPr>
          <w:b/>
          <w:sz w:val="28"/>
          <w:szCs w:val="28"/>
        </w:rPr>
        <w:t>Fylkesstyret har konkludert med at vi ikkje går vidare med dette, sjølv om både vi og fleirtale</w:t>
      </w:r>
      <w:r w:rsidR="005678E0" w:rsidRPr="001B02C4">
        <w:rPr>
          <w:b/>
          <w:sz w:val="28"/>
          <w:szCs w:val="28"/>
        </w:rPr>
        <w:t>t av sauebøndene ser at dette sansynlegvis er</w:t>
      </w:r>
      <w:r w:rsidR="006834F1" w:rsidRPr="001B02C4">
        <w:rPr>
          <w:b/>
          <w:sz w:val="28"/>
          <w:szCs w:val="28"/>
        </w:rPr>
        <w:t xml:space="preserve"> rett veg å gå. </w:t>
      </w:r>
      <w:r w:rsidR="00490EAC" w:rsidRPr="001B02C4">
        <w:rPr>
          <w:b/>
          <w:sz w:val="28"/>
          <w:szCs w:val="28"/>
        </w:rPr>
        <w:t xml:space="preserve">Vi ynskjer ikkje å invitere til ei ny runde med utmeldingar og bråk kring sau og lam, </w:t>
      </w:r>
      <w:r w:rsidR="006834F1" w:rsidRPr="001B02C4">
        <w:rPr>
          <w:b/>
          <w:sz w:val="28"/>
          <w:szCs w:val="28"/>
        </w:rPr>
        <w:t xml:space="preserve">vi går difor for friske pengar knytt til utmarksbeiting og dei første 100 vinterfora sauene. </w:t>
      </w:r>
      <w:r w:rsidR="00490EAC" w:rsidRPr="001B02C4">
        <w:rPr>
          <w:b/>
          <w:sz w:val="28"/>
          <w:szCs w:val="28"/>
        </w:rPr>
        <w:t>MEN det må vere lov å spørje om verkemiddela kring inntekta til sauebøndene er målretta nok</w:t>
      </w:r>
      <w:r w:rsidR="005E5808" w:rsidRPr="001B02C4">
        <w:rPr>
          <w:b/>
          <w:sz w:val="28"/>
          <w:szCs w:val="28"/>
        </w:rPr>
        <w:t xml:space="preserve"> mot </w:t>
      </w:r>
      <w:r w:rsidR="006E11EF" w:rsidRPr="001B02C4">
        <w:rPr>
          <w:b/>
          <w:sz w:val="28"/>
          <w:szCs w:val="28"/>
        </w:rPr>
        <w:t xml:space="preserve">dei områda som har utmarka som ein verdifull beiteresurs. </w:t>
      </w:r>
      <w:r w:rsidR="005678E0" w:rsidRPr="001B02C4">
        <w:rPr>
          <w:b/>
          <w:sz w:val="28"/>
          <w:szCs w:val="28"/>
        </w:rPr>
        <w:t>Eg kunne nemnt andre dømer som færre storfe på beite, og utfordringar kring det å ha 50 mjølkande kyr på beite. Poenget er om vi som bønder grunna det effektiviteskravet vi får lagt</w:t>
      </w:r>
      <w:r w:rsidR="00F234D1" w:rsidRPr="001B02C4">
        <w:rPr>
          <w:b/>
          <w:sz w:val="28"/>
          <w:szCs w:val="28"/>
        </w:rPr>
        <w:t xml:space="preserve"> på oss er i ferd med å fjerne </w:t>
      </w:r>
      <w:r w:rsidR="005678E0" w:rsidRPr="001B02C4">
        <w:rPr>
          <w:b/>
          <w:sz w:val="28"/>
          <w:szCs w:val="28"/>
        </w:rPr>
        <w:t xml:space="preserve">oss frå det produktet forbrukar forventar. </w:t>
      </w:r>
    </w:p>
    <w:p w:rsidR="000A4A50" w:rsidRPr="001B02C4" w:rsidRDefault="00D02C68">
      <w:pPr>
        <w:rPr>
          <w:b/>
          <w:sz w:val="28"/>
          <w:szCs w:val="28"/>
        </w:rPr>
      </w:pPr>
      <w:r w:rsidRPr="001B02C4">
        <w:rPr>
          <w:b/>
          <w:sz w:val="28"/>
          <w:szCs w:val="28"/>
        </w:rPr>
        <w:t>Eg in</w:t>
      </w:r>
      <w:r w:rsidR="00490EAC" w:rsidRPr="001B02C4">
        <w:rPr>
          <w:b/>
          <w:sz w:val="28"/>
          <w:szCs w:val="28"/>
        </w:rPr>
        <w:t>viterer til ein</w:t>
      </w:r>
      <w:r w:rsidR="006E11EF" w:rsidRPr="001B02C4">
        <w:rPr>
          <w:b/>
          <w:sz w:val="28"/>
          <w:szCs w:val="28"/>
        </w:rPr>
        <w:t xml:space="preserve"> sakleg debatt kring dette i årsmøte. </w:t>
      </w:r>
      <w:r w:rsidR="00490EAC" w:rsidRPr="001B02C4">
        <w:rPr>
          <w:b/>
          <w:sz w:val="28"/>
          <w:szCs w:val="28"/>
        </w:rPr>
        <w:t>Vi må ve</w:t>
      </w:r>
      <w:r w:rsidR="006E11EF" w:rsidRPr="001B02C4">
        <w:rPr>
          <w:b/>
          <w:sz w:val="28"/>
          <w:szCs w:val="28"/>
        </w:rPr>
        <w:t>re bevis</w:t>
      </w:r>
      <w:r w:rsidRPr="001B02C4">
        <w:rPr>
          <w:b/>
          <w:sz w:val="28"/>
          <w:szCs w:val="28"/>
        </w:rPr>
        <w:t>s</w:t>
      </w:r>
      <w:r w:rsidR="006E11EF" w:rsidRPr="001B02C4">
        <w:rPr>
          <w:b/>
          <w:sz w:val="28"/>
          <w:szCs w:val="28"/>
        </w:rPr>
        <w:t>t</w:t>
      </w:r>
      <w:r w:rsidRPr="001B02C4">
        <w:rPr>
          <w:b/>
          <w:sz w:val="28"/>
          <w:szCs w:val="28"/>
        </w:rPr>
        <w:t>e på</w:t>
      </w:r>
      <w:r w:rsidR="006E11EF" w:rsidRPr="001B02C4">
        <w:rPr>
          <w:b/>
          <w:sz w:val="28"/>
          <w:szCs w:val="28"/>
        </w:rPr>
        <w:t xml:space="preserve"> kva retning vi går i</w:t>
      </w:r>
      <w:r w:rsidR="00787A05" w:rsidRPr="001B02C4">
        <w:rPr>
          <w:b/>
          <w:sz w:val="28"/>
          <w:szCs w:val="28"/>
        </w:rPr>
        <w:t>.</w:t>
      </w:r>
    </w:p>
    <w:p w:rsidR="006E11EF" w:rsidRPr="001B02C4" w:rsidRDefault="006E11EF">
      <w:pPr>
        <w:rPr>
          <w:b/>
          <w:sz w:val="28"/>
          <w:szCs w:val="28"/>
        </w:rPr>
      </w:pPr>
      <w:r w:rsidRPr="001B02C4">
        <w:rPr>
          <w:b/>
          <w:sz w:val="28"/>
          <w:szCs w:val="28"/>
        </w:rPr>
        <w:t xml:space="preserve">Mjølkekyrne i fylket er av dei som får mest kraftfor i landet, er dette noko vi skal forsette med eller kan vi greie å få kraftforprosenten i forrasjonen ned ? Eg brukar sjølv ein del kraftfor til mine mjølkekyr, og skjemst ikkje av dette. </w:t>
      </w:r>
      <w:r w:rsidR="00787A05" w:rsidRPr="001B02C4">
        <w:rPr>
          <w:b/>
          <w:sz w:val="28"/>
          <w:szCs w:val="28"/>
        </w:rPr>
        <w:t>Samtidig er det problematisk at vi importerer ein del soya, som er ein av motorane for å få høgre yting hos mjølkekyrne. Knappe 85 % av foret til mjølkekyrne er Norsk</w:t>
      </w:r>
      <w:r w:rsidR="007C51A1" w:rsidRPr="001B02C4">
        <w:rPr>
          <w:b/>
          <w:sz w:val="28"/>
          <w:szCs w:val="28"/>
        </w:rPr>
        <w:t xml:space="preserve">, so å påstå at Norske Mjølkekyr mjølkar soya, blir å dra det for langt. </w:t>
      </w:r>
      <w:r w:rsidR="00787A05" w:rsidRPr="001B02C4">
        <w:rPr>
          <w:b/>
          <w:sz w:val="28"/>
          <w:szCs w:val="28"/>
        </w:rPr>
        <w:t xml:space="preserve"> «Foods of Norway» er eit større forskingsprosjekt som blant an</w:t>
      </w:r>
      <w:r w:rsidR="007C51A1" w:rsidRPr="001B02C4">
        <w:rPr>
          <w:b/>
          <w:sz w:val="28"/>
          <w:szCs w:val="28"/>
        </w:rPr>
        <w:t>na ser på moglegheiten for å nytte</w:t>
      </w:r>
      <w:r w:rsidR="00787A05" w:rsidRPr="001B02C4">
        <w:rPr>
          <w:b/>
          <w:sz w:val="28"/>
          <w:szCs w:val="28"/>
        </w:rPr>
        <w:t xml:space="preserve"> algar, tang og tare og skog inn i framtidig kraftfor. Eit svært spennande prosjekt som ser om vi greier å produsere meir protein i eige land, og med det møte kritikken </w:t>
      </w:r>
      <w:r w:rsidR="007C51A1" w:rsidRPr="001B02C4">
        <w:rPr>
          <w:b/>
          <w:sz w:val="28"/>
          <w:szCs w:val="28"/>
        </w:rPr>
        <w:t xml:space="preserve">og utfordringane </w:t>
      </w:r>
      <w:r w:rsidR="00787A05" w:rsidRPr="001B02C4">
        <w:rPr>
          <w:b/>
          <w:sz w:val="28"/>
          <w:szCs w:val="28"/>
        </w:rPr>
        <w:t>kring soyaimporten</w:t>
      </w:r>
      <w:r w:rsidR="007C51A1" w:rsidRPr="001B02C4">
        <w:rPr>
          <w:b/>
          <w:sz w:val="28"/>
          <w:szCs w:val="28"/>
        </w:rPr>
        <w:t xml:space="preserve">. Eg har stor tru på dette prosjektet, spesielt kan dette gi moglegheiter for ei ny industrialisering kring forproduksjon i vårt fylke. Her kan det blir framtidige arbeidsplassar i eige fylket, med ingridiensar frå kyststripa og våre Vestlandsskogar. Fantastisk spennane moglegheiter, men ligg nok eit stykke fram i tid. </w:t>
      </w:r>
    </w:p>
    <w:p w:rsidR="00FF41AF" w:rsidRPr="001B02C4" w:rsidRDefault="00B21D5A">
      <w:pPr>
        <w:rPr>
          <w:b/>
          <w:sz w:val="28"/>
          <w:szCs w:val="28"/>
        </w:rPr>
      </w:pPr>
      <w:r w:rsidRPr="001B02C4">
        <w:rPr>
          <w:b/>
          <w:sz w:val="28"/>
          <w:szCs w:val="28"/>
        </w:rPr>
        <w:t>Nokre har teke til orde for å legge større avgifter på soya og kraftfor for å gjere verdien av grovforet større. Dette er feil inngang til temaet.</w:t>
      </w:r>
      <w:r w:rsidR="006834F1" w:rsidRPr="001B02C4">
        <w:rPr>
          <w:b/>
          <w:sz w:val="28"/>
          <w:szCs w:val="28"/>
        </w:rPr>
        <w:t xml:space="preserve"> </w:t>
      </w:r>
      <w:r w:rsidR="00B71E0B" w:rsidRPr="001B02C4">
        <w:rPr>
          <w:b/>
          <w:sz w:val="28"/>
          <w:szCs w:val="28"/>
        </w:rPr>
        <w:t>Skal vi svekke inntekta til bonden ved å avgiftslegge eit produkt vi ikkje synest er greit ? Styret i Bondelaget diskut</w:t>
      </w:r>
      <w:r w:rsidR="005678E0" w:rsidRPr="001B02C4">
        <w:rPr>
          <w:b/>
          <w:sz w:val="28"/>
          <w:szCs w:val="28"/>
        </w:rPr>
        <w:t>erte dette på styremøte i går, og der kom det eit forslag eg synest var spennande. Kanskje kunne vi sette o</w:t>
      </w:r>
      <w:r w:rsidR="00B71E0B" w:rsidRPr="001B02C4">
        <w:rPr>
          <w:b/>
          <w:sz w:val="28"/>
          <w:szCs w:val="28"/>
        </w:rPr>
        <w:t>ss på eit abisiøst mål om å kut</w:t>
      </w:r>
      <w:r w:rsidR="005678E0" w:rsidRPr="001B02C4">
        <w:rPr>
          <w:b/>
          <w:sz w:val="28"/>
          <w:szCs w:val="28"/>
        </w:rPr>
        <w:t xml:space="preserve">te importen med soya innan 2030. </w:t>
      </w:r>
      <w:r w:rsidRPr="001B02C4">
        <w:rPr>
          <w:b/>
          <w:sz w:val="28"/>
          <w:szCs w:val="28"/>
        </w:rPr>
        <w:t xml:space="preserve">Legg nasjonale føringar slik at vi får eit kraftfor med «mindre fart». Då er vi sikra at innhaldet av soya går ned, og vi sikrar kanskje ei noko lægre gjennomsnitts yting pr. ku. </w:t>
      </w:r>
      <w:r w:rsidR="00B71E0B" w:rsidRPr="001B02C4">
        <w:rPr>
          <w:b/>
          <w:sz w:val="28"/>
          <w:szCs w:val="28"/>
        </w:rPr>
        <w:t>Vi vil med dette verkeleg få fart på proteininnhaldet i det norske kornet, og vi ville sette enno meir fart på «Foods of Norway»</w:t>
      </w:r>
      <w:r w:rsidR="005678E0" w:rsidRPr="001B02C4">
        <w:rPr>
          <w:b/>
          <w:sz w:val="28"/>
          <w:szCs w:val="28"/>
        </w:rPr>
        <w:t xml:space="preserve"> prosjektet</w:t>
      </w:r>
      <w:r w:rsidR="00B71E0B" w:rsidRPr="001B02C4">
        <w:rPr>
          <w:b/>
          <w:sz w:val="28"/>
          <w:szCs w:val="28"/>
        </w:rPr>
        <w:t xml:space="preserve">. Det er abisiøst, men kanskje er det denne </w:t>
      </w:r>
      <w:r w:rsidR="00B71E0B" w:rsidRPr="001B02C4">
        <w:rPr>
          <w:b/>
          <w:sz w:val="28"/>
          <w:szCs w:val="28"/>
        </w:rPr>
        <w:lastRenderedPageBreak/>
        <w:t xml:space="preserve">«månelandinga» vi treng som tvingar oss til å forske meir og utvikle norsk landbruk inn i det grønne skiftet. </w:t>
      </w:r>
      <w:r w:rsidR="003B4B46" w:rsidRPr="001B02C4">
        <w:rPr>
          <w:b/>
          <w:sz w:val="28"/>
          <w:szCs w:val="28"/>
        </w:rPr>
        <w:t xml:space="preserve">Vi har fått tilbakemeldingar på at kutt i soya først og fremst vil vere ei utfordring for kylling, smågris og brune høner. Men vi trur dette lar seg løyse med ekstra trykk på forsking og utvikling. </w:t>
      </w:r>
      <w:r w:rsidRPr="001B02C4">
        <w:rPr>
          <w:b/>
          <w:sz w:val="28"/>
          <w:szCs w:val="28"/>
        </w:rPr>
        <w:t>Dette</w:t>
      </w:r>
      <w:r w:rsidR="003B4B46" w:rsidRPr="001B02C4">
        <w:rPr>
          <w:b/>
          <w:sz w:val="28"/>
          <w:szCs w:val="28"/>
        </w:rPr>
        <w:t xml:space="preserve"> vil sikre</w:t>
      </w:r>
      <w:r w:rsidRPr="001B02C4">
        <w:rPr>
          <w:b/>
          <w:sz w:val="28"/>
          <w:szCs w:val="28"/>
        </w:rPr>
        <w:t xml:space="preserve"> oss ei meir «berekraftig» utvikling, og</w:t>
      </w:r>
      <w:r w:rsidR="003B4B46" w:rsidRPr="001B02C4">
        <w:rPr>
          <w:b/>
          <w:sz w:val="28"/>
          <w:szCs w:val="28"/>
        </w:rPr>
        <w:t xml:space="preserve"> sikrar oss meir norsk kjøtt </w:t>
      </w:r>
      <w:r w:rsidRPr="001B02C4">
        <w:rPr>
          <w:b/>
          <w:sz w:val="28"/>
          <w:szCs w:val="28"/>
        </w:rPr>
        <w:t>mjølk</w:t>
      </w:r>
      <w:r w:rsidR="003B4B46" w:rsidRPr="001B02C4">
        <w:rPr>
          <w:b/>
          <w:sz w:val="28"/>
          <w:szCs w:val="28"/>
        </w:rPr>
        <w:t xml:space="preserve"> og egg</w:t>
      </w:r>
      <w:r w:rsidRPr="001B02C4">
        <w:rPr>
          <w:b/>
          <w:sz w:val="28"/>
          <w:szCs w:val="28"/>
        </w:rPr>
        <w:t xml:space="preserve"> basert på norske resursar.</w:t>
      </w:r>
      <w:r w:rsidR="003B4B46" w:rsidRPr="001B02C4">
        <w:rPr>
          <w:b/>
          <w:sz w:val="28"/>
          <w:szCs w:val="28"/>
        </w:rPr>
        <w:t xml:space="preserve"> </w:t>
      </w:r>
    </w:p>
    <w:p w:rsidR="00DD3403" w:rsidRPr="001B02C4" w:rsidRDefault="00DD3403" w:rsidP="00DD3403">
      <w:pPr>
        <w:rPr>
          <w:b/>
          <w:sz w:val="28"/>
          <w:szCs w:val="28"/>
        </w:rPr>
      </w:pPr>
      <w:r w:rsidRPr="001B02C4">
        <w:rPr>
          <w:b/>
          <w:sz w:val="28"/>
          <w:szCs w:val="28"/>
        </w:rPr>
        <w:t>Det vi kan gjere noko med sjølve er vår eigen grasproduksjon. Gjennom mange år har vår eigen grovforproduksjon gått ned i mengde og kvalitet. Her har vi ein jobb å gjere både for forskarar og for bønder. EG håpar at vi bøndene saman med Fylkesmannen og Landbruksrådgjevinga i dei komande åra verkeleg greier å sette fokus på kvalitet og mengde innan grovforproduksjonen. Her må vi som bønder skjerpe oss, samtidig som vi må få ein landbrukspolitikk som gjer at vi når over dei areala vi treng for å skaffe oss ei inntekt. Skal vi heile tida «springe raskare og raskare», og skal «dekk og diesel» problematikken ytterlegare fram-elskast so vil kvaliteten på arbeidet gå ned, og ein blir enno meir avhengig av importert soya og auke i kraftformengdene. Vi må i større grad få meir protein inn i graset, og jobben startar allereie no komande vår når snøen smeltar.</w:t>
      </w:r>
    </w:p>
    <w:p w:rsidR="00B21D5A" w:rsidRPr="001B02C4" w:rsidRDefault="003B4B46">
      <w:pPr>
        <w:rPr>
          <w:b/>
          <w:sz w:val="28"/>
          <w:szCs w:val="28"/>
        </w:rPr>
      </w:pPr>
      <w:r w:rsidRPr="001B02C4">
        <w:rPr>
          <w:b/>
          <w:sz w:val="28"/>
          <w:szCs w:val="28"/>
        </w:rPr>
        <w:t xml:space="preserve">Frukt og bær næringane i fylket er ei stor inspirasjonskilde til forsking og </w:t>
      </w:r>
      <w:r w:rsidR="00FF41AF" w:rsidRPr="001B02C4">
        <w:rPr>
          <w:b/>
          <w:sz w:val="28"/>
          <w:szCs w:val="28"/>
        </w:rPr>
        <w:t>innovasjon</w:t>
      </w:r>
      <w:r w:rsidRPr="001B02C4">
        <w:rPr>
          <w:b/>
          <w:sz w:val="28"/>
          <w:szCs w:val="28"/>
        </w:rPr>
        <w:t xml:space="preserve">. Forskingsstasjonen på Njøs har utvikla pæra «Selina», ei fastare og meir haldbar pære som er eit produkt i pakt med det forbrukaren vil ha. </w:t>
      </w:r>
      <w:r w:rsidR="00C460B1" w:rsidRPr="001B02C4">
        <w:rPr>
          <w:b/>
          <w:sz w:val="28"/>
          <w:szCs w:val="28"/>
        </w:rPr>
        <w:t xml:space="preserve">Bringebærmiljøet </w:t>
      </w:r>
      <w:r w:rsidR="00FF41AF" w:rsidRPr="001B02C4">
        <w:rPr>
          <w:b/>
          <w:sz w:val="28"/>
          <w:szCs w:val="28"/>
        </w:rPr>
        <w:t>har utvikla seg stort gjennom dei siste åra i fleire deler av fylket. Innfrysing av bær som «</w:t>
      </w:r>
      <w:r w:rsidR="00DD3403" w:rsidRPr="001B02C4">
        <w:rPr>
          <w:b/>
          <w:sz w:val="28"/>
          <w:szCs w:val="28"/>
        </w:rPr>
        <w:t>L</w:t>
      </w:r>
      <w:r w:rsidR="00FF41AF" w:rsidRPr="001B02C4">
        <w:rPr>
          <w:b/>
          <w:sz w:val="28"/>
          <w:szCs w:val="28"/>
        </w:rPr>
        <w:t>ærdals beste»</w:t>
      </w:r>
      <w:r w:rsidR="00DD3403" w:rsidRPr="001B02C4">
        <w:rPr>
          <w:b/>
          <w:sz w:val="28"/>
          <w:szCs w:val="28"/>
        </w:rPr>
        <w:t xml:space="preserve"> og innfrysing av </w:t>
      </w:r>
      <w:r w:rsidR="00FF41AF" w:rsidRPr="001B02C4">
        <w:rPr>
          <w:b/>
          <w:sz w:val="28"/>
          <w:szCs w:val="28"/>
        </w:rPr>
        <w:t>industri</w:t>
      </w:r>
      <w:r w:rsidR="00DD3403" w:rsidRPr="001B02C4">
        <w:rPr>
          <w:b/>
          <w:sz w:val="28"/>
          <w:szCs w:val="28"/>
        </w:rPr>
        <w:t xml:space="preserve">bær skapar </w:t>
      </w:r>
      <w:r w:rsidR="00FF41AF" w:rsidRPr="001B02C4">
        <w:rPr>
          <w:b/>
          <w:sz w:val="28"/>
          <w:szCs w:val="28"/>
        </w:rPr>
        <w:t xml:space="preserve"> eit produkt </w:t>
      </w:r>
      <w:r w:rsidR="00DD3403" w:rsidRPr="001B02C4">
        <w:rPr>
          <w:b/>
          <w:sz w:val="28"/>
          <w:szCs w:val="28"/>
        </w:rPr>
        <w:t xml:space="preserve">med </w:t>
      </w:r>
      <w:r w:rsidR="00C460B1" w:rsidRPr="001B02C4">
        <w:rPr>
          <w:b/>
          <w:sz w:val="28"/>
          <w:szCs w:val="28"/>
        </w:rPr>
        <w:t xml:space="preserve">god pris til bonde, og gir forbrukaren ein </w:t>
      </w:r>
      <w:r w:rsidR="00FF41AF" w:rsidRPr="001B02C4">
        <w:rPr>
          <w:b/>
          <w:sz w:val="28"/>
          <w:szCs w:val="28"/>
        </w:rPr>
        <w:t xml:space="preserve">nye </w:t>
      </w:r>
      <w:r w:rsidR="00DD3403" w:rsidRPr="001B02C4">
        <w:rPr>
          <w:b/>
          <w:sz w:val="28"/>
          <w:szCs w:val="28"/>
        </w:rPr>
        <w:t>matopplevelsar</w:t>
      </w:r>
      <w:r w:rsidR="00C460B1" w:rsidRPr="001B02C4">
        <w:rPr>
          <w:b/>
          <w:sz w:val="28"/>
          <w:szCs w:val="28"/>
        </w:rPr>
        <w:t xml:space="preserve">. </w:t>
      </w:r>
      <w:r w:rsidR="00DD3403" w:rsidRPr="001B02C4">
        <w:rPr>
          <w:b/>
          <w:sz w:val="28"/>
          <w:szCs w:val="28"/>
        </w:rPr>
        <w:t>Morelle miljøet i S</w:t>
      </w:r>
      <w:r w:rsidR="00FF41AF" w:rsidRPr="001B02C4">
        <w:rPr>
          <w:b/>
          <w:sz w:val="28"/>
          <w:szCs w:val="28"/>
        </w:rPr>
        <w:t>ogn har også teke fantastiske deler av marknaden, og produserer no o</w:t>
      </w:r>
      <w:r w:rsidR="00DD3403" w:rsidRPr="001B02C4">
        <w:rPr>
          <w:b/>
          <w:sz w:val="28"/>
          <w:szCs w:val="28"/>
        </w:rPr>
        <w:t>pp mot 50% av alle morellene i N</w:t>
      </w:r>
      <w:r w:rsidR="00FF41AF" w:rsidRPr="001B02C4">
        <w:rPr>
          <w:b/>
          <w:sz w:val="28"/>
          <w:szCs w:val="28"/>
        </w:rPr>
        <w:t xml:space="preserve">orge. Dette er utvikling og innovasjon i </w:t>
      </w:r>
      <w:r w:rsidR="00C460B1" w:rsidRPr="001B02C4">
        <w:rPr>
          <w:b/>
          <w:sz w:val="28"/>
          <w:szCs w:val="28"/>
        </w:rPr>
        <w:t xml:space="preserve">våre områder, av våre eigne </w:t>
      </w:r>
      <w:r w:rsidR="00FF41AF" w:rsidRPr="001B02C4">
        <w:rPr>
          <w:b/>
          <w:sz w:val="28"/>
          <w:szCs w:val="28"/>
        </w:rPr>
        <w:t xml:space="preserve">bønder og </w:t>
      </w:r>
      <w:r w:rsidR="00C460B1" w:rsidRPr="001B02C4">
        <w:rPr>
          <w:b/>
          <w:sz w:val="28"/>
          <w:szCs w:val="28"/>
        </w:rPr>
        <w:t xml:space="preserve">kompetansemiljø. Frukt og bærmiljøet er eit fantastisk godt døme på eit godt </w:t>
      </w:r>
      <w:r w:rsidR="00FF41AF" w:rsidRPr="001B02C4">
        <w:rPr>
          <w:b/>
          <w:sz w:val="28"/>
          <w:szCs w:val="28"/>
        </w:rPr>
        <w:t xml:space="preserve">bondedreve </w:t>
      </w:r>
      <w:r w:rsidR="00DD3403" w:rsidRPr="001B02C4">
        <w:rPr>
          <w:b/>
          <w:sz w:val="28"/>
          <w:szCs w:val="28"/>
        </w:rPr>
        <w:t xml:space="preserve">samspel mellom bonde, forsking/utviklingsmiljø og </w:t>
      </w:r>
      <w:r w:rsidR="00FF41AF" w:rsidRPr="001B02C4">
        <w:rPr>
          <w:b/>
          <w:sz w:val="28"/>
          <w:szCs w:val="28"/>
        </w:rPr>
        <w:t xml:space="preserve"> </w:t>
      </w:r>
      <w:r w:rsidR="00C460B1" w:rsidRPr="001B02C4">
        <w:rPr>
          <w:b/>
          <w:sz w:val="28"/>
          <w:szCs w:val="28"/>
        </w:rPr>
        <w:t>indistri.</w:t>
      </w:r>
    </w:p>
    <w:p w:rsidR="007820CE" w:rsidRPr="001B02C4" w:rsidRDefault="00C460B1">
      <w:pPr>
        <w:rPr>
          <w:b/>
          <w:sz w:val="28"/>
          <w:szCs w:val="28"/>
        </w:rPr>
      </w:pPr>
      <w:r w:rsidRPr="001B02C4">
        <w:rPr>
          <w:b/>
          <w:sz w:val="28"/>
          <w:szCs w:val="28"/>
        </w:rPr>
        <w:t xml:space="preserve">Jordbruksoppgjeret tek utgangspunkt i at bøndene skal bli litt meir effektive kvart år, på mange måtar er eg stolt over at til tross for nedgangen i tal bønder so greier vi å halde produksjonen oppe. Samtidig </w:t>
      </w:r>
      <w:r w:rsidR="00DD3403" w:rsidRPr="001B02C4">
        <w:rPr>
          <w:b/>
          <w:sz w:val="28"/>
          <w:szCs w:val="28"/>
        </w:rPr>
        <w:t xml:space="preserve">risikerer vi å </w:t>
      </w:r>
      <w:r w:rsidRPr="001B02C4">
        <w:rPr>
          <w:b/>
          <w:sz w:val="28"/>
          <w:szCs w:val="28"/>
        </w:rPr>
        <w:t>misse noko vesentleg fordi vi skal rekke over meir.</w:t>
      </w:r>
      <w:r w:rsidR="00DD3403" w:rsidRPr="001B02C4">
        <w:rPr>
          <w:b/>
          <w:sz w:val="28"/>
          <w:szCs w:val="28"/>
        </w:rPr>
        <w:t xml:space="preserve"> </w:t>
      </w:r>
      <w:r w:rsidR="00FF41AF" w:rsidRPr="001B02C4">
        <w:rPr>
          <w:b/>
          <w:sz w:val="28"/>
          <w:szCs w:val="28"/>
        </w:rPr>
        <w:t xml:space="preserve">Er politikarane i ferd med å presse næringa for hardt ? </w:t>
      </w:r>
      <w:r w:rsidR="00DD3403" w:rsidRPr="001B02C4">
        <w:rPr>
          <w:b/>
          <w:sz w:val="28"/>
          <w:szCs w:val="28"/>
        </w:rPr>
        <w:t>Får vi tid å nytte utmarka slik vi gjorde før ?</w:t>
      </w:r>
      <w:r w:rsidR="00A249A7" w:rsidRPr="001B02C4">
        <w:rPr>
          <w:b/>
          <w:sz w:val="28"/>
          <w:szCs w:val="28"/>
        </w:rPr>
        <w:t xml:space="preserve"> Er det mangel på tid som gjer at grovforproduksjonen går ned både i mengde og kvalitet </w:t>
      </w:r>
      <w:r w:rsidR="00F234D1" w:rsidRPr="001B02C4">
        <w:rPr>
          <w:b/>
          <w:sz w:val="28"/>
          <w:szCs w:val="28"/>
        </w:rPr>
        <w:t xml:space="preserve">? </w:t>
      </w:r>
      <w:r w:rsidR="00DD3403" w:rsidRPr="001B02C4">
        <w:rPr>
          <w:b/>
          <w:sz w:val="28"/>
          <w:szCs w:val="28"/>
        </w:rPr>
        <w:t xml:space="preserve"> Får vi tid til å sette gjerda i stand ? </w:t>
      </w:r>
      <w:r w:rsidR="003C1BD6" w:rsidRPr="001B02C4">
        <w:rPr>
          <w:b/>
          <w:sz w:val="28"/>
          <w:szCs w:val="28"/>
        </w:rPr>
        <w:t xml:space="preserve">Inntektsutviklinga har dei </w:t>
      </w:r>
      <w:r w:rsidR="00FB1535" w:rsidRPr="001B02C4">
        <w:rPr>
          <w:b/>
          <w:sz w:val="28"/>
          <w:szCs w:val="28"/>
        </w:rPr>
        <w:t>siste åra gått i favør dei</w:t>
      </w:r>
      <w:r w:rsidR="003C1BD6" w:rsidRPr="001B02C4">
        <w:rPr>
          <w:b/>
          <w:sz w:val="28"/>
          <w:szCs w:val="28"/>
        </w:rPr>
        <w:t xml:space="preserve"> bøndene som driv store buskapar og store areal. Ved å  legge mykje av inntekta på marknaden gjennom auka produktpris på eksempelvis mjølk og kjøtt, </w:t>
      </w:r>
      <w:r w:rsidR="00757EE3" w:rsidRPr="001B02C4">
        <w:rPr>
          <w:b/>
          <w:sz w:val="28"/>
          <w:szCs w:val="28"/>
        </w:rPr>
        <w:t>so går dette i favør dei store.</w:t>
      </w:r>
      <w:r w:rsidR="00DD3403" w:rsidRPr="001B02C4">
        <w:rPr>
          <w:b/>
          <w:sz w:val="28"/>
          <w:szCs w:val="28"/>
        </w:rPr>
        <w:t xml:space="preserve"> Når også budsjettpengane i stor grad blir brukt i andre områder enn våre, so møter vi ikkje utfordringa med at areal går ut av drift. I det komande jordbruksoppgjæret</w:t>
      </w:r>
      <w:r w:rsidR="00757EE3" w:rsidRPr="001B02C4">
        <w:rPr>
          <w:b/>
          <w:sz w:val="28"/>
          <w:szCs w:val="28"/>
        </w:rPr>
        <w:t xml:space="preserve"> må vi vise vegen vidare. Struktur må prioriterast, og vi må få eit skikkeleg løft i bruken av budsjettmidlar. </w:t>
      </w:r>
      <w:r w:rsidR="00DD3403" w:rsidRPr="001B02C4">
        <w:rPr>
          <w:b/>
          <w:sz w:val="28"/>
          <w:szCs w:val="28"/>
        </w:rPr>
        <w:t xml:space="preserve">Dette må rettast mot to områder; inntektsutvikling og investering. </w:t>
      </w:r>
      <w:r w:rsidR="002935EC" w:rsidRPr="001B02C4">
        <w:rPr>
          <w:b/>
          <w:sz w:val="28"/>
          <w:szCs w:val="28"/>
        </w:rPr>
        <w:t>Vi har diskutert at vi burde kunne få tilskot som var meir retta mot</w:t>
      </w:r>
      <w:r w:rsidR="00A249A7" w:rsidRPr="001B02C4">
        <w:rPr>
          <w:b/>
          <w:sz w:val="28"/>
          <w:szCs w:val="28"/>
        </w:rPr>
        <w:t xml:space="preserve"> områder og mot ynskte strukturar. </w:t>
      </w:r>
      <w:r w:rsidR="002935EC" w:rsidRPr="001B02C4">
        <w:rPr>
          <w:b/>
          <w:sz w:val="28"/>
          <w:szCs w:val="28"/>
        </w:rPr>
        <w:t xml:space="preserve"> </w:t>
      </w:r>
      <w:r w:rsidR="00A249A7" w:rsidRPr="001B02C4">
        <w:rPr>
          <w:b/>
          <w:sz w:val="28"/>
          <w:szCs w:val="28"/>
        </w:rPr>
        <w:t xml:space="preserve">Dette er utfordrande med dagens verkemiddel. Regjeringa vil forenkle, men eigentleg burde tiltaka vore enno meir </w:t>
      </w:r>
      <w:r w:rsidR="00A249A7" w:rsidRPr="001B02C4">
        <w:rPr>
          <w:b/>
          <w:sz w:val="28"/>
          <w:szCs w:val="28"/>
        </w:rPr>
        <w:lastRenderedPageBreak/>
        <w:t>målretta. Utan ei tydleg målretting av midlane vil område, med heilt andre forutsetningar enn vi</w:t>
      </w:r>
      <w:r w:rsidR="00F234D1" w:rsidRPr="001B02C4">
        <w:rPr>
          <w:b/>
          <w:sz w:val="28"/>
          <w:szCs w:val="28"/>
        </w:rPr>
        <w:t>,</w:t>
      </w:r>
      <w:r w:rsidR="00A249A7" w:rsidRPr="001B02C4">
        <w:rPr>
          <w:b/>
          <w:sz w:val="28"/>
          <w:szCs w:val="28"/>
        </w:rPr>
        <w:t xml:space="preserve"> auke sin produksjon. </w:t>
      </w:r>
      <w:r w:rsidR="00F234D1" w:rsidRPr="001B02C4">
        <w:rPr>
          <w:b/>
          <w:sz w:val="28"/>
          <w:szCs w:val="28"/>
        </w:rPr>
        <w:t>Vi må peike på strukturtilskot mot dei 20-30 første ammekyrne, vi må peike på strukturtilskot på dei 20-30 først</w:t>
      </w:r>
      <w:r w:rsidR="00B73459">
        <w:rPr>
          <w:b/>
          <w:sz w:val="28"/>
          <w:szCs w:val="28"/>
        </w:rPr>
        <w:t>e mjøl</w:t>
      </w:r>
      <w:r w:rsidR="00F234D1" w:rsidRPr="001B02C4">
        <w:rPr>
          <w:b/>
          <w:sz w:val="28"/>
          <w:szCs w:val="28"/>
        </w:rPr>
        <w:t>kekyrne, vi må peike på strukturtilskot retta mot dei første 100 sauene. Vi må peike på distriktstilskot for gris, innan grøntnæringane og innan eggproduksjonen. Alt dette er ordningar og tiltak som sikrar innhal</w:t>
      </w:r>
      <w:r w:rsidR="00B73459">
        <w:rPr>
          <w:b/>
          <w:sz w:val="28"/>
          <w:szCs w:val="28"/>
        </w:rPr>
        <w:t xml:space="preserve">d i festtalene til politikarane og </w:t>
      </w:r>
      <w:r w:rsidR="00F234D1" w:rsidRPr="001B02C4">
        <w:rPr>
          <w:b/>
          <w:sz w:val="28"/>
          <w:szCs w:val="28"/>
        </w:rPr>
        <w:t xml:space="preserve">som sikrar eit landbruk over heile landet. Det er viktig at buskapane og areala IKKJE blir for store å drifte i </w:t>
      </w:r>
      <w:r w:rsidR="007820CE" w:rsidRPr="001B02C4">
        <w:rPr>
          <w:b/>
          <w:sz w:val="28"/>
          <w:szCs w:val="28"/>
        </w:rPr>
        <w:t>Sogn og Fjordane</w:t>
      </w:r>
      <w:r w:rsidR="00F234D1" w:rsidRPr="001B02C4">
        <w:rPr>
          <w:b/>
          <w:sz w:val="28"/>
          <w:szCs w:val="28"/>
        </w:rPr>
        <w:t>, dersom vi s</w:t>
      </w:r>
      <w:r w:rsidR="007820CE" w:rsidRPr="001B02C4">
        <w:rPr>
          <w:b/>
          <w:sz w:val="28"/>
          <w:szCs w:val="28"/>
        </w:rPr>
        <w:t xml:space="preserve">kal greie å halde på vår relative andel av matproduksjonen i Norge. </w:t>
      </w:r>
    </w:p>
    <w:p w:rsidR="00FA70FB" w:rsidRPr="001B02C4" w:rsidRDefault="007820CE">
      <w:pPr>
        <w:rPr>
          <w:b/>
          <w:sz w:val="28"/>
          <w:szCs w:val="28"/>
        </w:rPr>
      </w:pPr>
      <w:r w:rsidRPr="001B02C4">
        <w:rPr>
          <w:b/>
          <w:sz w:val="28"/>
          <w:szCs w:val="28"/>
        </w:rPr>
        <w:t>Vi importerer 20 000 tonn storfekjøtt i året</w:t>
      </w:r>
      <w:r w:rsidR="00B73459">
        <w:rPr>
          <w:b/>
          <w:sz w:val="28"/>
          <w:szCs w:val="28"/>
        </w:rPr>
        <w:t>.  O</w:t>
      </w:r>
      <w:r w:rsidRPr="001B02C4">
        <w:rPr>
          <w:b/>
          <w:sz w:val="28"/>
          <w:szCs w:val="28"/>
        </w:rPr>
        <w:t>g vi har store areal som går ut av drift både på Vestlandet og i Nord-Norge. Er verkemiddela innretta slik at vi kan få inn ammekyr som på desse areala som har fått ut av drift ? Vi veit at det mest lønnsame er å ha ei ammekubesetning på 50 mordyr, tilskotet er likt for dei 50 første. Her må vi ta initiativ til ei endring</w:t>
      </w:r>
      <w:r w:rsidR="00393789" w:rsidRPr="001B02C4">
        <w:rPr>
          <w:b/>
          <w:sz w:val="28"/>
          <w:szCs w:val="28"/>
        </w:rPr>
        <w:t xml:space="preserve">, det er ikkje nok å legge til rette for ein </w:t>
      </w:r>
      <w:r w:rsidR="004A7300" w:rsidRPr="001B02C4">
        <w:rPr>
          <w:b/>
          <w:sz w:val="28"/>
          <w:szCs w:val="28"/>
        </w:rPr>
        <w:t>auka produksjon av storefekjøtt.</w:t>
      </w:r>
      <w:r w:rsidR="00393789" w:rsidRPr="001B02C4">
        <w:rPr>
          <w:b/>
          <w:sz w:val="28"/>
          <w:szCs w:val="28"/>
        </w:rPr>
        <w:t xml:space="preserve"> Vi må basere den på beiting, vi må syte for at auka fokus på storfekjøtt ikkje fører til at kornbønd</w:t>
      </w:r>
      <w:r w:rsidR="004A7300" w:rsidRPr="001B02C4">
        <w:rPr>
          <w:b/>
          <w:sz w:val="28"/>
          <w:szCs w:val="28"/>
        </w:rPr>
        <w:t xml:space="preserve">ene legg om til grasproduksjon. Ei målretting av verkemiddela må til. Dette betyr at det må leggast til rette for at det skal lønne seg med buskapar på 20-30 mordyr, då kan vi kanskje greie å få drift i areal som har gått ut av produksjon. </w:t>
      </w:r>
      <w:r w:rsidR="00FA70FB" w:rsidRPr="001B02C4">
        <w:rPr>
          <w:b/>
          <w:sz w:val="28"/>
          <w:szCs w:val="28"/>
        </w:rPr>
        <w:t xml:space="preserve">Kanskje kunne ein også fått til eit eige driftstilskot retta mot våre områder. </w:t>
      </w:r>
      <w:r w:rsidR="002935EC" w:rsidRPr="001B02C4">
        <w:rPr>
          <w:b/>
          <w:sz w:val="28"/>
          <w:szCs w:val="28"/>
        </w:rPr>
        <w:t>Det er her areal går heilt ut av matproduksjon, og det er enno verre enn at korn går over til gras. V</w:t>
      </w:r>
      <w:r w:rsidR="00FA70FB" w:rsidRPr="001B02C4">
        <w:rPr>
          <w:b/>
          <w:sz w:val="28"/>
          <w:szCs w:val="28"/>
        </w:rPr>
        <w:t xml:space="preserve">i </w:t>
      </w:r>
      <w:r w:rsidR="002935EC" w:rsidRPr="001B02C4">
        <w:rPr>
          <w:b/>
          <w:sz w:val="28"/>
          <w:szCs w:val="28"/>
        </w:rPr>
        <w:t xml:space="preserve">kan </w:t>
      </w:r>
      <w:r w:rsidR="00FA70FB" w:rsidRPr="001B02C4">
        <w:rPr>
          <w:b/>
          <w:sz w:val="28"/>
          <w:szCs w:val="28"/>
        </w:rPr>
        <w:t xml:space="preserve">greie å opne landskapa, </w:t>
      </w:r>
      <w:r w:rsidR="002935EC" w:rsidRPr="001B02C4">
        <w:rPr>
          <w:b/>
          <w:sz w:val="28"/>
          <w:szCs w:val="28"/>
        </w:rPr>
        <w:t xml:space="preserve">vi kan greie å skape ein auka matproduksjon basert på beite og utmark, og </w:t>
      </w:r>
      <w:r w:rsidR="00FA70FB" w:rsidRPr="001B02C4">
        <w:rPr>
          <w:b/>
          <w:sz w:val="28"/>
          <w:szCs w:val="28"/>
        </w:rPr>
        <w:t xml:space="preserve">då vil vi sjå meir husdyr i beiter og fjellområder. </w:t>
      </w:r>
    </w:p>
    <w:p w:rsidR="00342839" w:rsidRPr="001B02C4" w:rsidRDefault="00FA70FB">
      <w:pPr>
        <w:rPr>
          <w:b/>
          <w:sz w:val="28"/>
          <w:szCs w:val="28"/>
        </w:rPr>
      </w:pPr>
      <w:r w:rsidRPr="001B02C4">
        <w:rPr>
          <w:b/>
          <w:sz w:val="28"/>
          <w:szCs w:val="28"/>
        </w:rPr>
        <w:t xml:space="preserve">Sogn og Fjordane Bondelag har vore tydlege på at potten til investering må hevast. At politikarane snakkar om tiltak retta mot aukande arbeidsledigheit </w:t>
      </w:r>
      <w:r w:rsidR="001F31EA" w:rsidRPr="001B02C4">
        <w:rPr>
          <w:b/>
          <w:sz w:val="28"/>
          <w:szCs w:val="28"/>
        </w:rPr>
        <w:t>på Vestla</w:t>
      </w:r>
      <w:r w:rsidR="00D86654" w:rsidRPr="001B02C4">
        <w:rPr>
          <w:b/>
          <w:sz w:val="28"/>
          <w:szCs w:val="28"/>
        </w:rPr>
        <w:t>ndet, utan at dei ser at auka i</w:t>
      </w:r>
      <w:r w:rsidR="001F31EA" w:rsidRPr="001B02C4">
        <w:rPr>
          <w:b/>
          <w:sz w:val="28"/>
          <w:szCs w:val="28"/>
        </w:rPr>
        <w:t>nvesteringar i matproduksjon kan vere eit av tiltaka, er for meg ei gåte. Vi veit at dersom staten legg ei krone på bordet, so kjem bonden med 4-10 kroner privat kapital i tillegg. Samanliknar du med investeringar innan asfalt og samferdsle so får altso samfunnet 4-10 gangar so stor aktivitet dersom dei satsar på investeringar innan matproduksjonen. Pr. i dag står unge bønder i kø innan sau, ammeku, mjølkeproduksjon</w:t>
      </w:r>
      <w:r w:rsidR="002935EC" w:rsidRPr="001B02C4">
        <w:rPr>
          <w:b/>
          <w:sz w:val="28"/>
          <w:szCs w:val="28"/>
        </w:rPr>
        <w:t xml:space="preserve"> for å investere i framtidsretta matproduksjon</w:t>
      </w:r>
      <w:r w:rsidR="001F31EA" w:rsidRPr="001B02C4">
        <w:rPr>
          <w:b/>
          <w:sz w:val="28"/>
          <w:szCs w:val="28"/>
        </w:rPr>
        <w:t>. I tillegg har vi utfordringar innan fornyying av eple og pærehagar, der det</w:t>
      </w:r>
      <w:r w:rsidR="002935EC" w:rsidRPr="001B02C4">
        <w:rPr>
          <w:b/>
          <w:sz w:val="28"/>
          <w:szCs w:val="28"/>
        </w:rPr>
        <w:t xml:space="preserve"> også trengs midlar til invester</w:t>
      </w:r>
      <w:r w:rsidR="001F31EA" w:rsidRPr="001B02C4">
        <w:rPr>
          <w:b/>
          <w:sz w:val="28"/>
          <w:szCs w:val="28"/>
        </w:rPr>
        <w:t>ing.</w:t>
      </w:r>
      <w:r w:rsidR="002935EC" w:rsidRPr="001B02C4">
        <w:rPr>
          <w:b/>
          <w:sz w:val="28"/>
          <w:szCs w:val="28"/>
        </w:rPr>
        <w:t xml:space="preserve"> Kor lenge trur vi yngre bønder med fratidsvyer og pågangsmot finn seg i å vente på at der blir investeringskroner tilgjengeleg for dei ? Her kan vi slå to fluer i ein smekk, vi møter samfunnet sitt behov for auka sysselsetting og aktivitet innan bygg og anleggsbransjen</w:t>
      </w:r>
      <w:r w:rsidR="00E27F46" w:rsidRPr="001B02C4">
        <w:rPr>
          <w:b/>
          <w:sz w:val="28"/>
          <w:szCs w:val="28"/>
        </w:rPr>
        <w:t>, og vi sikrar ein spreidd matproduksjon</w:t>
      </w:r>
      <w:r w:rsidRPr="001B02C4">
        <w:rPr>
          <w:b/>
          <w:sz w:val="28"/>
          <w:szCs w:val="28"/>
        </w:rPr>
        <w:t xml:space="preserve">. </w:t>
      </w:r>
    </w:p>
    <w:p w:rsidR="00FB1535" w:rsidRPr="001B02C4" w:rsidRDefault="00E27F46">
      <w:pPr>
        <w:rPr>
          <w:b/>
          <w:sz w:val="28"/>
          <w:szCs w:val="28"/>
        </w:rPr>
      </w:pPr>
      <w:r w:rsidRPr="001B02C4">
        <w:rPr>
          <w:b/>
          <w:sz w:val="28"/>
          <w:szCs w:val="28"/>
        </w:rPr>
        <w:t xml:space="preserve">Det er behov for at politikaren no stiller opp for matproduksjonen. Manglande inntektsutvikling for små og mellomstore bruk kan ikkje forsette. Norge har valt ein anna matproduksjon enn mange andre land i Europa. Vi har saman med Island den lægste anibiotika bruken i verda, vi brukar lite sprøytemiddel og andre giftstoff. Vi har valt ein veg som gir trygge og sunne produkt for forbrukaren. Det er ikkje den lettaste vegen, det er ikkje den rimlegaste maten. Men eg er heilt sikker på at det er er den rette vegen. La </w:t>
      </w:r>
      <w:r w:rsidRPr="001B02C4">
        <w:rPr>
          <w:b/>
          <w:sz w:val="28"/>
          <w:szCs w:val="28"/>
        </w:rPr>
        <w:lastRenderedPageBreak/>
        <w:t xml:space="preserve">oss saman krevje eit enno meir politisk landbruk. Det er viktig kor maten blir produsert og det er viktig korleis maten blir produsert. Dette er våre konkurransefortrinn, og det er dette den norske forbrukar vil ha. </w:t>
      </w:r>
    </w:p>
    <w:p w:rsidR="007C51A1" w:rsidRPr="000A4A50" w:rsidRDefault="007C51A1">
      <w:pPr>
        <w:rPr>
          <w:vertAlign w:val="subscript"/>
        </w:rPr>
      </w:pPr>
    </w:p>
    <w:sectPr w:rsidR="007C51A1" w:rsidRPr="000A4A50" w:rsidSect="001B02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519A"/>
    <w:rsid w:val="000A4A50"/>
    <w:rsid w:val="000B1FF4"/>
    <w:rsid w:val="00175169"/>
    <w:rsid w:val="001822B0"/>
    <w:rsid w:val="001B02C4"/>
    <w:rsid w:val="001B40A8"/>
    <w:rsid w:val="001F31EA"/>
    <w:rsid w:val="002935EC"/>
    <w:rsid w:val="00322C4E"/>
    <w:rsid w:val="00342839"/>
    <w:rsid w:val="00393789"/>
    <w:rsid w:val="003B4B46"/>
    <w:rsid w:val="003C1BD6"/>
    <w:rsid w:val="00490EAC"/>
    <w:rsid w:val="004A7300"/>
    <w:rsid w:val="005146BA"/>
    <w:rsid w:val="005678E0"/>
    <w:rsid w:val="005E5808"/>
    <w:rsid w:val="00662E8D"/>
    <w:rsid w:val="006834F1"/>
    <w:rsid w:val="00690790"/>
    <w:rsid w:val="006C26C1"/>
    <w:rsid w:val="006E11EF"/>
    <w:rsid w:val="00722163"/>
    <w:rsid w:val="00757EE3"/>
    <w:rsid w:val="007820CE"/>
    <w:rsid w:val="00787A05"/>
    <w:rsid w:val="007C51A1"/>
    <w:rsid w:val="008B7EFD"/>
    <w:rsid w:val="00A249A7"/>
    <w:rsid w:val="00A42733"/>
    <w:rsid w:val="00A94D67"/>
    <w:rsid w:val="00B21D5A"/>
    <w:rsid w:val="00B71E0B"/>
    <w:rsid w:val="00B73459"/>
    <w:rsid w:val="00C460B1"/>
    <w:rsid w:val="00D02C68"/>
    <w:rsid w:val="00D041E6"/>
    <w:rsid w:val="00D73D00"/>
    <w:rsid w:val="00D86654"/>
    <w:rsid w:val="00DA34D9"/>
    <w:rsid w:val="00DD3403"/>
    <w:rsid w:val="00E27F46"/>
    <w:rsid w:val="00E760E9"/>
    <w:rsid w:val="00EF5FB4"/>
    <w:rsid w:val="00F234D1"/>
    <w:rsid w:val="00FA519A"/>
    <w:rsid w:val="00FA70FB"/>
    <w:rsid w:val="00FB1535"/>
    <w:rsid w:val="00FF41A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E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2175</Words>
  <Characters>11528</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MSkeie</cp:lastModifiedBy>
  <cp:revision>4</cp:revision>
  <dcterms:created xsi:type="dcterms:W3CDTF">2016-03-03T12:45:00Z</dcterms:created>
  <dcterms:modified xsi:type="dcterms:W3CDTF">2016-03-03T12:50:00Z</dcterms:modified>
</cp:coreProperties>
</file>