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BE" w:rsidRDefault="00D942BE" w:rsidP="00FE0B2F">
      <w:pPr>
        <w:rPr>
          <w:b/>
          <w:sz w:val="52"/>
          <w:szCs w:val="52"/>
        </w:rPr>
      </w:pPr>
    </w:p>
    <w:p w:rsidR="000B6BD7" w:rsidRPr="00FE0B2F" w:rsidRDefault="000B6BD7" w:rsidP="00FE0B2F">
      <w:pPr>
        <w:rPr>
          <w:sz w:val="52"/>
          <w:szCs w:val="52"/>
        </w:rPr>
      </w:pPr>
      <w:r w:rsidRPr="009140DA">
        <w:rPr>
          <w:noProof/>
          <w:sz w:val="52"/>
          <w:szCs w:val="52"/>
        </w:rPr>
        <w:drawing>
          <wp:inline distT="0" distB="0" distL="0" distR="0">
            <wp:extent cx="1428750" cy="1428750"/>
            <wp:effectExtent l="1905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FE0B2F">
        <w:rPr>
          <w:b/>
          <w:sz w:val="52"/>
          <w:szCs w:val="52"/>
        </w:rPr>
        <w:t>INFO FRA SPARBU BONDELAG</w:t>
      </w:r>
    </w:p>
    <w:p w:rsidR="000B6BD7" w:rsidRDefault="000B6BD7" w:rsidP="00093FA4">
      <w:pPr>
        <w:jc w:val="center"/>
        <w:rPr>
          <w:b/>
          <w:sz w:val="32"/>
          <w:szCs w:val="32"/>
        </w:rPr>
      </w:pPr>
    </w:p>
    <w:p w:rsidR="00FE0B2F" w:rsidRPr="00D311DA" w:rsidRDefault="0038051E" w:rsidP="0038051E">
      <w:pPr>
        <w:pStyle w:val="Listeavsnitt"/>
        <w:jc w:val="center"/>
        <w:rPr>
          <w:b/>
          <w:sz w:val="44"/>
          <w:szCs w:val="44"/>
        </w:rPr>
      </w:pPr>
      <w:r w:rsidRPr="00D311DA">
        <w:rPr>
          <w:b/>
          <w:sz w:val="44"/>
          <w:szCs w:val="44"/>
        </w:rPr>
        <w:t>INNKALLING TIL ÅRSMØTE</w:t>
      </w:r>
      <w:r w:rsidR="00FE0B2F" w:rsidRPr="00D311DA">
        <w:rPr>
          <w:b/>
          <w:sz w:val="44"/>
          <w:szCs w:val="44"/>
        </w:rPr>
        <w:t xml:space="preserve"> 201</w:t>
      </w:r>
      <w:r w:rsidR="00D44B45">
        <w:rPr>
          <w:b/>
          <w:sz w:val="44"/>
          <w:szCs w:val="44"/>
        </w:rPr>
        <w:t>4</w:t>
      </w:r>
    </w:p>
    <w:p w:rsidR="0038051E" w:rsidRDefault="0038051E" w:rsidP="0038051E">
      <w:pPr>
        <w:pStyle w:val="Listeavsnitt"/>
        <w:jc w:val="center"/>
        <w:rPr>
          <w:b/>
          <w:sz w:val="36"/>
          <w:szCs w:val="36"/>
        </w:rPr>
      </w:pPr>
    </w:p>
    <w:p w:rsidR="0080532A" w:rsidRDefault="00F24CA0" w:rsidP="0080532A">
      <w:pPr>
        <w:pStyle w:val="Listeavsnitt"/>
        <w:jc w:val="center"/>
        <w:rPr>
          <w:b/>
          <w:sz w:val="28"/>
          <w:szCs w:val="28"/>
        </w:rPr>
      </w:pPr>
      <w:r w:rsidRPr="00830572">
        <w:rPr>
          <w:b/>
          <w:sz w:val="28"/>
          <w:szCs w:val="28"/>
        </w:rPr>
        <w:t>Torsdag</w:t>
      </w:r>
      <w:r w:rsidR="0038051E" w:rsidRPr="00830572">
        <w:rPr>
          <w:b/>
          <w:sz w:val="28"/>
          <w:szCs w:val="28"/>
        </w:rPr>
        <w:t xml:space="preserve"> </w:t>
      </w:r>
      <w:r w:rsidR="0049356A">
        <w:rPr>
          <w:b/>
          <w:sz w:val="28"/>
          <w:szCs w:val="28"/>
        </w:rPr>
        <w:t>3</w:t>
      </w:r>
      <w:r w:rsidR="00D44B45">
        <w:rPr>
          <w:b/>
          <w:sz w:val="28"/>
          <w:szCs w:val="28"/>
        </w:rPr>
        <w:t>0</w:t>
      </w:r>
      <w:r w:rsidR="0038051E" w:rsidRPr="00830572">
        <w:rPr>
          <w:b/>
          <w:sz w:val="28"/>
          <w:szCs w:val="28"/>
        </w:rPr>
        <w:t>.</w:t>
      </w:r>
      <w:r w:rsidRPr="00830572">
        <w:rPr>
          <w:b/>
          <w:sz w:val="28"/>
          <w:szCs w:val="28"/>
        </w:rPr>
        <w:t>okto</w:t>
      </w:r>
      <w:r w:rsidR="0038051E" w:rsidRPr="00830572">
        <w:rPr>
          <w:b/>
          <w:sz w:val="28"/>
          <w:szCs w:val="28"/>
        </w:rPr>
        <w:t xml:space="preserve">ber </w:t>
      </w:r>
      <w:proofErr w:type="spellStart"/>
      <w:r w:rsidR="0038051E" w:rsidRPr="00830572">
        <w:rPr>
          <w:b/>
          <w:sz w:val="28"/>
          <w:szCs w:val="28"/>
        </w:rPr>
        <w:t>kl</w:t>
      </w:r>
      <w:proofErr w:type="spellEnd"/>
      <w:r w:rsidR="0038051E" w:rsidRPr="00830572">
        <w:rPr>
          <w:b/>
          <w:sz w:val="28"/>
          <w:szCs w:val="28"/>
        </w:rPr>
        <w:t xml:space="preserve"> </w:t>
      </w:r>
      <w:r w:rsidR="00D44B45">
        <w:rPr>
          <w:b/>
          <w:sz w:val="28"/>
          <w:szCs w:val="28"/>
        </w:rPr>
        <w:t>19.00</w:t>
      </w:r>
      <w:r w:rsidR="0038051E" w:rsidRPr="00830572">
        <w:rPr>
          <w:b/>
          <w:sz w:val="28"/>
          <w:szCs w:val="28"/>
        </w:rPr>
        <w:t xml:space="preserve"> på Mære landbruksskole</w:t>
      </w:r>
    </w:p>
    <w:p w:rsidR="0080532A" w:rsidRDefault="0080532A" w:rsidP="0080532A">
      <w:pPr>
        <w:pStyle w:val="Listeavsnitt"/>
        <w:rPr>
          <w:b/>
          <w:sz w:val="28"/>
          <w:szCs w:val="28"/>
        </w:rPr>
      </w:pPr>
      <w:r>
        <w:rPr>
          <w:b/>
          <w:sz w:val="28"/>
          <w:szCs w:val="28"/>
        </w:rPr>
        <w:t>Program:</w:t>
      </w:r>
      <w:r>
        <w:rPr>
          <w:b/>
          <w:sz w:val="28"/>
          <w:szCs w:val="28"/>
        </w:rPr>
        <w:tab/>
      </w:r>
    </w:p>
    <w:p w:rsidR="00D44B45" w:rsidRPr="00D44B45" w:rsidRDefault="00F24CA0" w:rsidP="0080532A">
      <w:pPr>
        <w:pStyle w:val="Listeavsnitt"/>
        <w:numPr>
          <w:ilvl w:val="1"/>
          <w:numId w:val="4"/>
        </w:numPr>
        <w:rPr>
          <w:b/>
          <w:sz w:val="28"/>
          <w:szCs w:val="28"/>
        </w:rPr>
      </w:pPr>
      <w:proofErr w:type="spellStart"/>
      <w:r w:rsidRPr="0080532A">
        <w:rPr>
          <w:sz w:val="24"/>
          <w:szCs w:val="24"/>
        </w:rPr>
        <w:t>Kl</w:t>
      </w:r>
      <w:proofErr w:type="spellEnd"/>
      <w:r w:rsidRPr="0080532A">
        <w:rPr>
          <w:sz w:val="24"/>
          <w:szCs w:val="24"/>
        </w:rPr>
        <w:t xml:space="preserve"> 1</w:t>
      </w:r>
      <w:r w:rsidR="00D44B45">
        <w:rPr>
          <w:sz w:val="24"/>
          <w:szCs w:val="24"/>
        </w:rPr>
        <w:t>9.00</w:t>
      </w:r>
      <w:r w:rsidR="00D44B45">
        <w:rPr>
          <w:sz w:val="24"/>
          <w:szCs w:val="24"/>
        </w:rPr>
        <w:tab/>
        <w:t xml:space="preserve">Foredrag v/Cristian A. </w:t>
      </w:r>
      <w:proofErr w:type="spellStart"/>
      <w:r w:rsidR="00D44B45">
        <w:rPr>
          <w:sz w:val="24"/>
          <w:szCs w:val="24"/>
        </w:rPr>
        <w:t>Smedshaug</w:t>
      </w:r>
      <w:proofErr w:type="spellEnd"/>
      <w:r w:rsidR="00D44B45">
        <w:rPr>
          <w:sz w:val="24"/>
          <w:szCs w:val="24"/>
        </w:rPr>
        <w:t xml:space="preserve">, </w:t>
      </w:r>
      <w:proofErr w:type="spellStart"/>
      <w:r w:rsidR="00D44B45">
        <w:rPr>
          <w:sz w:val="24"/>
          <w:szCs w:val="24"/>
        </w:rPr>
        <w:t>Agrianalyse</w:t>
      </w:r>
      <w:proofErr w:type="spellEnd"/>
    </w:p>
    <w:p w:rsidR="0080532A" w:rsidRPr="0080532A" w:rsidRDefault="00D44B45" w:rsidP="00D44B45">
      <w:pPr>
        <w:pStyle w:val="Listeavsnitt"/>
        <w:numPr>
          <w:ilvl w:val="3"/>
          <w:numId w:val="4"/>
        </w:numPr>
        <w:rPr>
          <w:b/>
          <w:sz w:val="28"/>
          <w:szCs w:val="28"/>
        </w:rPr>
      </w:pPr>
      <w:r>
        <w:rPr>
          <w:sz w:val="24"/>
          <w:szCs w:val="24"/>
        </w:rPr>
        <w:t>Tema: Tilskuddsordninger i Landbruket</w:t>
      </w:r>
      <w:r w:rsidR="00FE0B2F" w:rsidRPr="0080532A">
        <w:rPr>
          <w:sz w:val="24"/>
          <w:szCs w:val="24"/>
        </w:rPr>
        <w:t xml:space="preserve"> </w:t>
      </w:r>
      <w:proofErr w:type="spellStart"/>
      <w:r w:rsidR="002C123D">
        <w:rPr>
          <w:sz w:val="24"/>
          <w:szCs w:val="24"/>
        </w:rPr>
        <w:t>m.m</w:t>
      </w:r>
      <w:proofErr w:type="spellEnd"/>
    </w:p>
    <w:p w:rsidR="00D44B45" w:rsidRPr="00D44B45" w:rsidRDefault="00D44B45" w:rsidP="0080532A">
      <w:pPr>
        <w:pStyle w:val="Listeavsnitt"/>
        <w:numPr>
          <w:ilvl w:val="1"/>
          <w:numId w:val="4"/>
        </w:numPr>
        <w:rPr>
          <w:b/>
          <w:sz w:val="28"/>
          <w:szCs w:val="28"/>
        </w:rPr>
      </w:pPr>
      <w:proofErr w:type="spellStart"/>
      <w:r>
        <w:rPr>
          <w:sz w:val="24"/>
          <w:szCs w:val="24"/>
        </w:rPr>
        <w:t>Kl</w:t>
      </w:r>
      <w:proofErr w:type="spellEnd"/>
      <w:r>
        <w:rPr>
          <w:sz w:val="24"/>
          <w:szCs w:val="24"/>
        </w:rPr>
        <w:t xml:space="preserve"> 20</w:t>
      </w:r>
      <w:r w:rsidR="00F24CA0" w:rsidRPr="0080532A">
        <w:rPr>
          <w:sz w:val="24"/>
          <w:szCs w:val="24"/>
        </w:rPr>
        <w:t>.3</w:t>
      </w:r>
      <w:r w:rsidR="005F377E" w:rsidRPr="0080532A">
        <w:rPr>
          <w:sz w:val="24"/>
          <w:szCs w:val="24"/>
        </w:rPr>
        <w:t>0</w:t>
      </w:r>
      <w:r>
        <w:rPr>
          <w:sz w:val="24"/>
          <w:szCs w:val="24"/>
        </w:rPr>
        <w:tab/>
        <w:t>Pause med enkel servering</w:t>
      </w:r>
    </w:p>
    <w:p w:rsidR="00FE0B2F" w:rsidRPr="0080532A" w:rsidRDefault="00D44B45" w:rsidP="0080532A">
      <w:pPr>
        <w:pStyle w:val="Listeavsnitt"/>
        <w:numPr>
          <w:ilvl w:val="1"/>
          <w:numId w:val="4"/>
        </w:numPr>
        <w:rPr>
          <w:b/>
          <w:sz w:val="28"/>
          <w:szCs w:val="28"/>
        </w:rPr>
      </w:pPr>
      <w:proofErr w:type="spellStart"/>
      <w:r>
        <w:rPr>
          <w:sz w:val="24"/>
          <w:szCs w:val="24"/>
        </w:rPr>
        <w:t>Kl</w:t>
      </w:r>
      <w:proofErr w:type="spellEnd"/>
      <w:r>
        <w:rPr>
          <w:sz w:val="24"/>
          <w:szCs w:val="24"/>
        </w:rPr>
        <w:t xml:space="preserve"> 21.00</w:t>
      </w:r>
      <w:r>
        <w:rPr>
          <w:sz w:val="24"/>
          <w:szCs w:val="24"/>
        </w:rPr>
        <w:tab/>
        <w:t>Årsmøte i lokallaget</w:t>
      </w:r>
    </w:p>
    <w:p w:rsidR="00FE0B2F" w:rsidRPr="0080532A" w:rsidRDefault="00FE0B2F" w:rsidP="00FE0B2F">
      <w:pPr>
        <w:rPr>
          <w:b/>
          <w:sz w:val="24"/>
          <w:szCs w:val="24"/>
        </w:rPr>
      </w:pPr>
      <w:r w:rsidRPr="0080532A">
        <w:rPr>
          <w:b/>
          <w:sz w:val="24"/>
          <w:szCs w:val="24"/>
        </w:rPr>
        <w:tab/>
        <w:t>Årsmøtesaker</w:t>
      </w:r>
    </w:p>
    <w:p w:rsidR="00FE0B2F" w:rsidRPr="00D942BE" w:rsidRDefault="00FE0B2F" w:rsidP="00FE0B2F">
      <w:pPr>
        <w:pStyle w:val="Listeavsnitt"/>
        <w:numPr>
          <w:ilvl w:val="0"/>
          <w:numId w:val="3"/>
        </w:numPr>
        <w:rPr>
          <w:sz w:val="24"/>
          <w:szCs w:val="24"/>
        </w:rPr>
      </w:pPr>
      <w:r w:rsidRPr="00D942BE">
        <w:rPr>
          <w:sz w:val="24"/>
          <w:szCs w:val="24"/>
        </w:rPr>
        <w:t>Godkjenning av innkalling og sakliste</w:t>
      </w:r>
    </w:p>
    <w:p w:rsidR="00FE0B2F" w:rsidRPr="00D942BE" w:rsidRDefault="00FE0B2F" w:rsidP="00FE0B2F">
      <w:pPr>
        <w:pStyle w:val="Listeavsnitt"/>
        <w:numPr>
          <w:ilvl w:val="0"/>
          <w:numId w:val="3"/>
        </w:numPr>
        <w:rPr>
          <w:sz w:val="24"/>
          <w:szCs w:val="24"/>
        </w:rPr>
      </w:pPr>
      <w:r w:rsidRPr="00D942BE">
        <w:rPr>
          <w:sz w:val="24"/>
          <w:szCs w:val="24"/>
        </w:rPr>
        <w:t>Valg av møteleder og referent</w:t>
      </w:r>
    </w:p>
    <w:p w:rsidR="00FE0B2F" w:rsidRPr="00D942BE" w:rsidRDefault="00F24CA0" w:rsidP="00FE0B2F">
      <w:pPr>
        <w:pStyle w:val="Listeavsnitt"/>
        <w:numPr>
          <w:ilvl w:val="0"/>
          <w:numId w:val="3"/>
        </w:numPr>
        <w:rPr>
          <w:sz w:val="24"/>
          <w:szCs w:val="24"/>
        </w:rPr>
      </w:pPr>
      <w:r>
        <w:rPr>
          <w:sz w:val="24"/>
          <w:szCs w:val="24"/>
        </w:rPr>
        <w:t>Årsmelding 201</w:t>
      </w:r>
      <w:r w:rsidR="0010501B">
        <w:rPr>
          <w:sz w:val="24"/>
          <w:szCs w:val="24"/>
        </w:rPr>
        <w:t>4</w:t>
      </w:r>
    </w:p>
    <w:p w:rsidR="00FE0B2F" w:rsidRPr="00D942BE" w:rsidRDefault="00F24CA0" w:rsidP="00FE0B2F">
      <w:pPr>
        <w:pStyle w:val="Listeavsnitt"/>
        <w:numPr>
          <w:ilvl w:val="0"/>
          <w:numId w:val="3"/>
        </w:numPr>
        <w:rPr>
          <w:sz w:val="24"/>
          <w:szCs w:val="24"/>
        </w:rPr>
      </w:pPr>
      <w:r>
        <w:rPr>
          <w:sz w:val="24"/>
          <w:szCs w:val="24"/>
        </w:rPr>
        <w:t>Regnskap 201</w:t>
      </w:r>
      <w:r w:rsidR="0010501B">
        <w:rPr>
          <w:sz w:val="24"/>
          <w:szCs w:val="24"/>
        </w:rPr>
        <w:t>4</w:t>
      </w:r>
      <w:r w:rsidR="00FE0B2F" w:rsidRPr="00D942BE">
        <w:rPr>
          <w:sz w:val="24"/>
          <w:szCs w:val="24"/>
        </w:rPr>
        <w:t xml:space="preserve"> </w:t>
      </w:r>
    </w:p>
    <w:p w:rsidR="00FE0B2F" w:rsidRDefault="00F24CA0" w:rsidP="00FE0B2F">
      <w:pPr>
        <w:pStyle w:val="Listeavsnitt"/>
        <w:numPr>
          <w:ilvl w:val="0"/>
          <w:numId w:val="3"/>
        </w:numPr>
        <w:rPr>
          <w:sz w:val="24"/>
          <w:szCs w:val="24"/>
        </w:rPr>
      </w:pPr>
      <w:r>
        <w:rPr>
          <w:sz w:val="24"/>
          <w:szCs w:val="24"/>
        </w:rPr>
        <w:t>Budsjett 201</w:t>
      </w:r>
      <w:r w:rsidR="0010501B">
        <w:rPr>
          <w:sz w:val="24"/>
          <w:szCs w:val="24"/>
        </w:rPr>
        <w:t>5</w:t>
      </w:r>
    </w:p>
    <w:p w:rsidR="0010501B" w:rsidRPr="00D942BE" w:rsidRDefault="0010501B" w:rsidP="00FE0B2F">
      <w:pPr>
        <w:pStyle w:val="Listeavsnitt"/>
        <w:numPr>
          <w:ilvl w:val="0"/>
          <w:numId w:val="3"/>
        </w:numPr>
        <w:rPr>
          <w:sz w:val="24"/>
          <w:szCs w:val="24"/>
        </w:rPr>
      </w:pPr>
      <w:r>
        <w:rPr>
          <w:sz w:val="24"/>
          <w:szCs w:val="24"/>
        </w:rPr>
        <w:t>Årsplan 2015</w:t>
      </w:r>
    </w:p>
    <w:p w:rsidR="00FE0B2F" w:rsidRPr="00D942BE" w:rsidRDefault="00FE0B2F" w:rsidP="00FE0B2F">
      <w:pPr>
        <w:pStyle w:val="Listeavsnitt"/>
        <w:numPr>
          <w:ilvl w:val="0"/>
          <w:numId w:val="3"/>
        </w:numPr>
        <w:rPr>
          <w:sz w:val="24"/>
          <w:szCs w:val="24"/>
        </w:rPr>
      </w:pPr>
      <w:r w:rsidRPr="00D942BE">
        <w:rPr>
          <w:sz w:val="24"/>
          <w:szCs w:val="24"/>
        </w:rPr>
        <w:t>Valg</w:t>
      </w:r>
    </w:p>
    <w:p w:rsidR="00FE0B2F" w:rsidRPr="00D942BE" w:rsidRDefault="00FE0B2F" w:rsidP="00FE0B2F">
      <w:pPr>
        <w:pStyle w:val="Listeavsnitt"/>
        <w:numPr>
          <w:ilvl w:val="0"/>
          <w:numId w:val="3"/>
        </w:numPr>
        <w:rPr>
          <w:sz w:val="24"/>
          <w:szCs w:val="24"/>
        </w:rPr>
      </w:pPr>
      <w:r w:rsidRPr="00D942BE">
        <w:rPr>
          <w:sz w:val="24"/>
          <w:szCs w:val="24"/>
        </w:rPr>
        <w:t>Fastsettelse av godtgjørelse</w:t>
      </w:r>
    </w:p>
    <w:p w:rsidR="00FE0B2F" w:rsidRDefault="00FE0B2F" w:rsidP="00FE0B2F">
      <w:pPr>
        <w:pStyle w:val="Listeavsnitt"/>
        <w:numPr>
          <w:ilvl w:val="0"/>
          <w:numId w:val="3"/>
        </w:numPr>
        <w:rPr>
          <w:sz w:val="24"/>
          <w:szCs w:val="24"/>
        </w:rPr>
      </w:pPr>
      <w:r w:rsidRPr="00D942BE">
        <w:rPr>
          <w:sz w:val="24"/>
          <w:szCs w:val="24"/>
        </w:rPr>
        <w:t>Innkomne saker</w:t>
      </w:r>
    </w:p>
    <w:p w:rsidR="00F24CA0" w:rsidRDefault="00F24CA0" w:rsidP="00F24CA0">
      <w:pPr>
        <w:pStyle w:val="Listeavsnitt"/>
        <w:rPr>
          <w:sz w:val="24"/>
          <w:szCs w:val="24"/>
        </w:rPr>
      </w:pPr>
    </w:p>
    <w:p w:rsidR="0038051E" w:rsidRPr="00D942BE" w:rsidRDefault="0038051E" w:rsidP="0038051E">
      <w:pPr>
        <w:rPr>
          <w:sz w:val="24"/>
          <w:szCs w:val="24"/>
        </w:rPr>
      </w:pPr>
      <w:r w:rsidRPr="00D942BE">
        <w:rPr>
          <w:sz w:val="24"/>
          <w:szCs w:val="24"/>
        </w:rPr>
        <w:t xml:space="preserve">Ta kontakt med leder </w:t>
      </w:r>
      <w:r w:rsidR="0075146D" w:rsidRPr="00D942BE">
        <w:rPr>
          <w:sz w:val="24"/>
          <w:szCs w:val="24"/>
        </w:rPr>
        <w:t>for saker som ønskes tatt opp på årsmøtet.</w:t>
      </w:r>
    </w:p>
    <w:p w:rsidR="00FE0B2F" w:rsidRPr="00D942BE" w:rsidRDefault="008876C4" w:rsidP="00D942BE">
      <w:pPr>
        <w:jc w:val="center"/>
        <w:rPr>
          <w:b/>
          <w:sz w:val="32"/>
          <w:szCs w:val="32"/>
        </w:rPr>
      </w:pPr>
      <w:r w:rsidRPr="00D942BE">
        <w:rPr>
          <w:b/>
          <w:sz w:val="32"/>
          <w:szCs w:val="32"/>
        </w:rPr>
        <w:lastRenderedPageBreak/>
        <w:t>VEL MØTT!</w:t>
      </w:r>
    </w:p>
    <w:p w:rsidR="0075146D" w:rsidRPr="00D311DA" w:rsidRDefault="0075146D" w:rsidP="0075146D">
      <w:pPr>
        <w:rPr>
          <w:b/>
          <w:sz w:val="32"/>
          <w:szCs w:val="32"/>
        </w:rPr>
      </w:pPr>
      <w:r w:rsidRPr="00D311DA">
        <w:rPr>
          <w:b/>
          <w:sz w:val="32"/>
          <w:szCs w:val="32"/>
        </w:rPr>
        <w:t>Kontaktinfo styret</w:t>
      </w:r>
    </w:p>
    <w:p w:rsidR="0075146D" w:rsidRPr="008B72BD" w:rsidRDefault="0075146D" w:rsidP="0075146D">
      <w:pPr>
        <w:pStyle w:val="Ledetekst"/>
        <w:spacing w:before="0" w:after="0"/>
        <w:jc w:val="both"/>
        <w:rPr>
          <w:rFonts w:asciiTheme="majorHAnsi" w:hAnsiTheme="majorHAnsi"/>
          <w:sz w:val="24"/>
          <w:szCs w:val="24"/>
        </w:rPr>
      </w:pPr>
      <w:proofErr w:type="gramStart"/>
      <w:r w:rsidRPr="008B72BD">
        <w:rPr>
          <w:rFonts w:asciiTheme="majorHAnsi" w:hAnsiTheme="majorHAnsi"/>
          <w:sz w:val="24"/>
          <w:szCs w:val="24"/>
        </w:rPr>
        <w:t>Leder</w:t>
      </w:r>
      <w:r w:rsidR="00D942BE" w:rsidRPr="008B72BD">
        <w:rPr>
          <w:rFonts w:asciiTheme="majorHAnsi" w:hAnsiTheme="majorHAnsi"/>
          <w:sz w:val="24"/>
          <w:szCs w:val="24"/>
        </w:rPr>
        <w:t>:</w:t>
      </w:r>
      <w:r w:rsidRPr="008B72BD">
        <w:rPr>
          <w:rFonts w:asciiTheme="majorHAnsi" w:hAnsiTheme="majorHAnsi"/>
          <w:sz w:val="24"/>
          <w:szCs w:val="24"/>
        </w:rPr>
        <w:t xml:space="preserve">   Leif</w:t>
      </w:r>
      <w:proofErr w:type="gramEnd"/>
      <w:r w:rsidRPr="008B72BD">
        <w:rPr>
          <w:rFonts w:asciiTheme="majorHAnsi" w:hAnsiTheme="majorHAnsi"/>
          <w:sz w:val="24"/>
          <w:szCs w:val="24"/>
        </w:rPr>
        <w:t xml:space="preserve"> Andreas Kvitvang</w:t>
      </w:r>
      <w:r w:rsidR="00D430B6" w:rsidRPr="008B72BD">
        <w:rPr>
          <w:rFonts w:asciiTheme="majorHAnsi" w:hAnsiTheme="majorHAnsi"/>
          <w:sz w:val="24"/>
          <w:szCs w:val="24"/>
        </w:rPr>
        <w:t xml:space="preserve"> </w:t>
      </w:r>
      <w:r w:rsidR="009C7146" w:rsidRPr="008B72BD">
        <w:rPr>
          <w:rFonts w:asciiTheme="majorHAnsi" w:hAnsiTheme="majorHAnsi"/>
          <w:sz w:val="24"/>
          <w:szCs w:val="24"/>
        </w:rPr>
        <w:tab/>
      </w:r>
      <w:r w:rsidR="00D430B6" w:rsidRPr="008B72BD">
        <w:rPr>
          <w:rFonts w:asciiTheme="majorHAnsi" w:hAnsiTheme="majorHAnsi"/>
          <w:sz w:val="24"/>
          <w:szCs w:val="24"/>
        </w:rPr>
        <w:t>tlf: 90041419</w:t>
      </w:r>
      <w:r w:rsidR="009C7146" w:rsidRPr="008B72BD">
        <w:rPr>
          <w:rFonts w:asciiTheme="majorHAnsi" w:hAnsiTheme="majorHAnsi"/>
          <w:sz w:val="24"/>
          <w:szCs w:val="24"/>
        </w:rPr>
        <w:t>,</w:t>
      </w:r>
      <w:r w:rsidRPr="008B72BD">
        <w:rPr>
          <w:rFonts w:asciiTheme="majorHAnsi" w:hAnsiTheme="majorHAnsi"/>
          <w:sz w:val="24"/>
          <w:szCs w:val="24"/>
        </w:rPr>
        <w:t xml:space="preserve">mail: </w:t>
      </w:r>
      <w:r w:rsidR="009C7146" w:rsidRPr="008B72BD">
        <w:rPr>
          <w:rFonts w:asciiTheme="majorHAnsi" w:hAnsiTheme="majorHAnsi"/>
          <w:sz w:val="24"/>
          <w:szCs w:val="24"/>
        </w:rPr>
        <w:tab/>
      </w:r>
      <w:hyperlink r:id="rId10" w:history="1">
        <w:r w:rsidR="005F377E" w:rsidRPr="00F16148">
          <w:rPr>
            <w:rStyle w:val="Hyperkobling"/>
            <w:rFonts w:asciiTheme="majorHAnsi" w:hAnsiTheme="majorHAnsi"/>
            <w:color w:val="002060"/>
            <w:sz w:val="24"/>
            <w:szCs w:val="24"/>
          </w:rPr>
          <w:t>leif-kvi@online.n</w:t>
        </w:r>
        <w:r w:rsidR="005F377E" w:rsidRPr="008B72BD">
          <w:rPr>
            <w:rStyle w:val="Hyperkobling"/>
            <w:rFonts w:asciiTheme="majorHAnsi" w:hAnsiTheme="majorHAnsi"/>
            <w:sz w:val="24"/>
            <w:szCs w:val="24"/>
          </w:rPr>
          <w:t>o</w:t>
        </w:r>
      </w:hyperlink>
    </w:p>
    <w:p w:rsidR="0075146D" w:rsidRPr="008B72BD" w:rsidRDefault="0075146D" w:rsidP="0075146D">
      <w:pPr>
        <w:pStyle w:val="Ledetekst"/>
        <w:spacing w:before="0" w:after="0"/>
        <w:jc w:val="both"/>
        <w:rPr>
          <w:rFonts w:asciiTheme="majorHAnsi" w:hAnsiTheme="majorHAnsi"/>
          <w:sz w:val="24"/>
          <w:szCs w:val="24"/>
        </w:rPr>
      </w:pPr>
      <w:proofErr w:type="gramStart"/>
      <w:r w:rsidRPr="008B72BD">
        <w:rPr>
          <w:rFonts w:asciiTheme="majorHAnsi" w:hAnsiTheme="majorHAnsi"/>
          <w:sz w:val="24"/>
          <w:szCs w:val="24"/>
        </w:rPr>
        <w:t>Nestleder</w:t>
      </w:r>
      <w:r w:rsidR="00D942BE" w:rsidRPr="008B72BD">
        <w:rPr>
          <w:rFonts w:asciiTheme="majorHAnsi" w:hAnsiTheme="majorHAnsi"/>
          <w:sz w:val="24"/>
          <w:szCs w:val="24"/>
        </w:rPr>
        <w:t>:</w:t>
      </w:r>
      <w:r w:rsidRPr="008B72BD">
        <w:rPr>
          <w:rFonts w:asciiTheme="majorHAnsi" w:hAnsiTheme="majorHAnsi"/>
          <w:sz w:val="24"/>
          <w:szCs w:val="24"/>
        </w:rPr>
        <w:t xml:space="preserve">  </w:t>
      </w:r>
      <w:r w:rsidR="00F24CA0" w:rsidRPr="008B72BD">
        <w:rPr>
          <w:rFonts w:asciiTheme="majorHAnsi" w:hAnsiTheme="majorHAnsi"/>
          <w:sz w:val="24"/>
          <w:szCs w:val="24"/>
        </w:rPr>
        <w:t>Joar</w:t>
      </w:r>
      <w:proofErr w:type="gramEnd"/>
      <w:r w:rsidR="00F24CA0" w:rsidRPr="008B72BD">
        <w:rPr>
          <w:rFonts w:asciiTheme="majorHAnsi" w:hAnsiTheme="majorHAnsi"/>
          <w:sz w:val="24"/>
          <w:szCs w:val="24"/>
        </w:rPr>
        <w:t xml:space="preserve"> Vaadal,</w:t>
      </w:r>
      <w:r w:rsidR="009C7146" w:rsidRPr="008B72BD">
        <w:rPr>
          <w:rFonts w:asciiTheme="majorHAnsi" w:hAnsiTheme="majorHAnsi"/>
          <w:sz w:val="24"/>
          <w:szCs w:val="24"/>
        </w:rPr>
        <w:tab/>
      </w:r>
      <w:r w:rsidR="009C7146" w:rsidRPr="008B72BD">
        <w:rPr>
          <w:rFonts w:asciiTheme="majorHAnsi" w:hAnsiTheme="majorHAnsi"/>
          <w:sz w:val="24"/>
          <w:szCs w:val="24"/>
        </w:rPr>
        <w:tab/>
      </w:r>
      <w:proofErr w:type="spellStart"/>
      <w:r w:rsidR="00F24CA0" w:rsidRPr="008B72BD">
        <w:rPr>
          <w:rFonts w:asciiTheme="majorHAnsi" w:hAnsiTheme="majorHAnsi"/>
          <w:sz w:val="24"/>
          <w:szCs w:val="24"/>
        </w:rPr>
        <w:t>tlf</w:t>
      </w:r>
      <w:proofErr w:type="spellEnd"/>
      <w:r w:rsidR="00F24CA0" w:rsidRPr="008B72BD">
        <w:rPr>
          <w:rFonts w:asciiTheme="majorHAnsi" w:hAnsiTheme="majorHAnsi"/>
          <w:sz w:val="24"/>
          <w:szCs w:val="24"/>
        </w:rPr>
        <w:t xml:space="preserve"> </w:t>
      </w:r>
      <w:r w:rsidR="009C7146" w:rsidRPr="008B72BD">
        <w:rPr>
          <w:rFonts w:asciiTheme="majorHAnsi" w:hAnsiTheme="majorHAnsi"/>
          <w:sz w:val="24"/>
          <w:szCs w:val="24"/>
        </w:rPr>
        <w:t>:</w:t>
      </w:r>
      <w:r w:rsidR="00F24CA0" w:rsidRPr="008B72BD">
        <w:rPr>
          <w:rFonts w:asciiTheme="majorHAnsi" w:hAnsiTheme="majorHAnsi"/>
          <w:sz w:val="24"/>
          <w:szCs w:val="24"/>
        </w:rPr>
        <w:t xml:space="preserve">90119806,mail: </w:t>
      </w:r>
      <w:r w:rsidR="009C7146" w:rsidRPr="008B72BD">
        <w:rPr>
          <w:rFonts w:asciiTheme="majorHAnsi" w:hAnsiTheme="majorHAnsi"/>
          <w:sz w:val="24"/>
          <w:szCs w:val="24"/>
        </w:rPr>
        <w:tab/>
      </w:r>
      <w:hyperlink r:id="rId11" w:history="1">
        <w:r w:rsidR="00F24CA0" w:rsidRPr="00F16148">
          <w:rPr>
            <w:rStyle w:val="Hyperkobling"/>
            <w:rFonts w:asciiTheme="majorHAnsi" w:hAnsiTheme="majorHAnsi"/>
            <w:color w:val="002060"/>
            <w:sz w:val="24"/>
            <w:szCs w:val="24"/>
          </w:rPr>
          <w:t>j.vaadal@online.no</w:t>
        </w:r>
      </w:hyperlink>
    </w:p>
    <w:p w:rsidR="008B72BD" w:rsidRPr="008B72BD" w:rsidRDefault="0075146D" w:rsidP="0075146D">
      <w:pPr>
        <w:pStyle w:val="Ledetekst"/>
        <w:spacing w:before="0" w:after="0"/>
        <w:jc w:val="both"/>
        <w:rPr>
          <w:rFonts w:asciiTheme="majorHAnsi" w:hAnsiTheme="majorHAnsi"/>
          <w:sz w:val="24"/>
          <w:szCs w:val="24"/>
          <w:lang w:val="da-DK"/>
        </w:rPr>
      </w:pPr>
      <w:r w:rsidRPr="008B72BD">
        <w:rPr>
          <w:rFonts w:asciiTheme="majorHAnsi" w:hAnsiTheme="majorHAnsi"/>
          <w:sz w:val="24"/>
          <w:szCs w:val="24"/>
          <w:lang w:val="da-DK"/>
        </w:rPr>
        <w:t>Kasserer</w:t>
      </w:r>
      <w:r w:rsidR="00D942BE" w:rsidRPr="008B72BD">
        <w:rPr>
          <w:rFonts w:asciiTheme="majorHAnsi" w:hAnsiTheme="majorHAnsi"/>
          <w:sz w:val="24"/>
          <w:szCs w:val="24"/>
          <w:lang w:val="da-DK"/>
        </w:rPr>
        <w:t>:</w:t>
      </w:r>
      <w:r w:rsidRPr="008B72BD">
        <w:rPr>
          <w:rFonts w:asciiTheme="majorHAnsi" w:hAnsiTheme="majorHAnsi"/>
          <w:sz w:val="24"/>
          <w:szCs w:val="24"/>
          <w:lang w:val="da-DK"/>
        </w:rPr>
        <w:t xml:space="preserve">  </w:t>
      </w:r>
      <w:r w:rsidR="008B72BD" w:rsidRPr="008B72BD">
        <w:rPr>
          <w:rFonts w:asciiTheme="majorHAnsi" w:hAnsiTheme="majorHAnsi"/>
          <w:sz w:val="24"/>
          <w:szCs w:val="24"/>
          <w:lang w:val="da-DK"/>
        </w:rPr>
        <w:t>Tore Kristensen</w:t>
      </w:r>
      <w:r w:rsidR="008B72BD" w:rsidRPr="008B72BD">
        <w:rPr>
          <w:rFonts w:asciiTheme="majorHAnsi" w:hAnsiTheme="majorHAnsi"/>
          <w:sz w:val="24"/>
          <w:szCs w:val="24"/>
          <w:lang w:val="da-DK"/>
        </w:rPr>
        <w:tab/>
        <w:t>tlf:</w:t>
      </w:r>
      <w:r w:rsidR="00F16148">
        <w:rPr>
          <w:rFonts w:asciiTheme="majorHAnsi" w:hAnsiTheme="majorHAnsi"/>
          <w:sz w:val="24"/>
          <w:szCs w:val="24"/>
          <w:lang w:val="da-DK"/>
        </w:rPr>
        <w:t xml:space="preserve"> </w:t>
      </w:r>
      <w:r w:rsidR="008B72BD" w:rsidRPr="008B72BD">
        <w:rPr>
          <w:rFonts w:asciiTheme="majorHAnsi" w:hAnsiTheme="majorHAnsi"/>
          <w:sz w:val="24"/>
          <w:szCs w:val="24"/>
          <w:lang w:val="da-DK"/>
        </w:rPr>
        <w:t>98824087,mail:</w:t>
      </w:r>
      <w:r w:rsidR="00F16148">
        <w:rPr>
          <w:rFonts w:asciiTheme="majorHAnsi" w:hAnsiTheme="majorHAnsi"/>
          <w:sz w:val="24"/>
          <w:szCs w:val="24"/>
          <w:lang w:val="da-DK"/>
        </w:rPr>
        <w:t xml:space="preserve"> </w:t>
      </w:r>
      <w:r w:rsidR="00F16148">
        <w:rPr>
          <w:rFonts w:asciiTheme="majorHAnsi" w:hAnsiTheme="majorHAnsi"/>
          <w:sz w:val="24"/>
          <w:szCs w:val="24"/>
          <w:lang w:val="da-DK"/>
        </w:rPr>
        <w:tab/>
      </w:r>
      <w:r w:rsidR="00F16148" w:rsidRPr="00F16148">
        <w:rPr>
          <w:rFonts w:asciiTheme="majorHAnsi" w:hAnsiTheme="majorHAnsi"/>
          <w:color w:val="002060"/>
          <w:sz w:val="24"/>
          <w:szCs w:val="24"/>
          <w:u w:val="single"/>
          <w:lang w:val="da-DK"/>
        </w:rPr>
        <w:t>torekk76@hotmail.com</w:t>
      </w:r>
    </w:p>
    <w:p w:rsidR="0075146D" w:rsidRPr="00F16148" w:rsidRDefault="0075146D" w:rsidP="0075146D">
      <w:pPr>
        <w:pStyle w:val="Ledetekst"/>
        <w:spacing w:before="0" w:after="0"/>
        <w:jc w:val="both"/>
        <w:rPr>
          <w:rFonts w:asciiTheme="majorHAnsi" w:hAnsiTheme="majorHAnsi"/>
          <w:color w:val="002060"/>
          <w:sz w:val="24"/>
          <w:szCs w:val="24"/>
          <w:lang w:val="da-DK"/>
        </w:rPr>
      </w:pPr>
      <w:r w:rsidRPr="008B72BD">
        <w:rPr>
          <w:rFonts w:asciiTheme="majorHAnsi" w:hAnsiTheme="majorHAnsi"/>
          <w:sz w:val="24"/>
          <w:szCs w:val="24"/>
          <w:lang w:val="da-DK"/>
        </w:rPr>
        <w:t>Sekretær</w:t>
      </w:r>
      <w:r w:rsidR="00D942BE" w:rsidRPr="008B72BD">
        <w:rPr>
          <w:rFonts w:asciiTheme="majorHAnsi" w:hAnsiTheme="majorHAnsi"/>
          <w:sz w:val="24"/>
          <w:szCs w:val="24"/>
          <w:lang w:val="da-DK"/>
        </w:rPr>
        <w:t>:</w:t>
      </w:r>
      <w:r w:rsidRPr="008B72BD">
        <w:rPr>
          <w:rFonts w:asciiTheme="majorHAnsi" w:hAnsiTheme="majorHAnsi"/>
          <w:sz w:val="24"/>
          <w:szCs w:val="24"/>
          <w:lang w:val="da-DK"/>
        </w:rPr>
        <w:t xml:space="preserve">  </w:t>
      </w:r>
      <w:r w:rsidR="009C7146" w:rsidRPr="008B72BD">
        <w:rPr>
          <w:rFonts w:asciiTheme="majorHAnsi" w:hAnsiTheme="majorHAnsi"/>
          <w:sz w:val="24"/>
          <w:szCs w:val="24"/>
          <w:lang w:val="da-DK"/>
        </w:rPr>
        <w:t>Grete L.Storstad</w:t>
      </w:r>
      <w:r w:rsidR="009C7146" w:rsidRPr="008B72BD">
        <w:rPr>
          <w:rFonts w:asciiTheme="majorHAnsi" w:hAnsiTheme="majorHAnsi"/>
          <w:sz w:val="24"/>
          <w:szCs w:val="24"/>
          <w:lang w:val="da-DK"/>
        </w:rPr>
        <w:tab/>
        <w:t>tlf:</w:t>
      </w:r>
      <w:r w:rsidR="00B94231" w:rsidRPr="008B72BD">
        <w:rPr>
          <w:rFonts w:asciiTheme="majorHAnsi" w:hAnsiTheme="majorHAnsi"/>
          <w:sz w:val="24"/>
          <w:szCs w:val="24"/>
          <w:lang w:val="da-DK"/>
        </w:rPr>
        <w:t xml:space="preserve"> </w:t>
      </w:r>
      <w:r w:rsidR="009C7146" w:rsidRPr="008B72BD">
        <w:rPr>
          <w:rFonts w:asciiTheme="majorHAnsi" w:hAnsiTheme="majorHAnsi"/>
          <w:sz w:val="24"/>
          <w:szCs w:val="24"/>
          <w:lang w:val="da-DK"/>
        </w:rPr>
        <w:t>93878555,</w:t>
      </w:r>
      <w:r w:rsidRPr="008B72BD">
        <w:rPr>
          <w:rFonts w:asciiTheme="majorHAnsi" w:hAnsiTheme="majorHAnsi"/>
          <w:sz w:val="24"/>
          <w:szCs w:val="24"/>
          <w:lang w:val="da-DK"/>
        </w:rPr>
        <w:t xml:space="preserve">mail: </w:t>
      </w:r>
      <w:r w:rsidR="009F609F" w:rsidRPr="008B72BD">
        <w:rPr>
          <w:rFonts w:asciiTheme="majorHAnsi" w:hAnsiTheme="majorHAnsi"/>
          <w:sz w:val="24"/>
          <w:szCs w:val="24"/>
          <w:lang w:val="da-DK"/>
        </w:rPr>
        <w:t xml:space="preserve">  </w:t>
      </w:r>
      <w:hyperlink r:id="rId12" w:history="1">
        <w:r w:rsidR="009F609F" w:rsidRPr="00F16148">
          <w:rPr>
            <w:rStyle w:val="Hyperkobling"/>
            <w:rFonts w:asciiTheme="majorHAnsi" w:hAnsiTheme="majorHAnsi"/>
            <w:color w:val="002060"/>
            <w:sz w:val="24"/>
            <w:szCs w:val="24"/>
            <w:lang w:val="da-DK"/>
          </w:rPr>
          <w:t>glonseth@frisurf.no</w:t>
        </w:r>
      </w:hyperlink>
    </w:p>
    <w:p w:rsidR="008B72BD" w:rsidRPr="008B72BD" w:rsidRDefault="0075146D" w:rsidP="008B72BD">
      <w:pPr>
        <w:ind w:firstLine="113"/>
        <w:jc w:val="both"/>
        <w:rPr>
          <w:rFonts w:asciiTheme="majorHAnsi" w:hAnsiTheme="majorHAnsi"/>
          <w:sz w:val="24"/>
          <w:szCs w:val="24"/>
        </w:rPr>
      </w:pPr>
      <w:r w:rsidRPr="008B72BD">
        <w:rPr>
          <w:rFonts w:asciiTheme="majorHAnsi" w:hAnsiTheme="majorHAnsi"/>
          <w:sz w:val="24"/>
          <w:szCs w:val="24"/>
          <w:lang w:val="da-DK"/>
        </w:rPr>
        <w:t>Styremedl</w:t>
      </w:r>
      <w:r w:rsidR="00F16148">
        <w:rPr>
          <w:rFonts w:asciiTheme="majorHAnsi" w:hAnsiTheme="majorHAnsi"/>
          <w:sz w:val="24"/>
          <w:szCs w:val="24"/>
          <w:lang w:val="da-DK"/>
        </w:rPr>
        <w:t>:</w:t>
      </w:r>
      <w:r w:rsidR="008B72BD" w:rsidRPr="008B72BD">
        <w:rPr>
          <w:rFonts w:asciiTheme="majorHAnsi" w:hAnsiTheme="majorHAnsi"/>
          <w:sz w:val="24"/>
          <w:szCs w:val="24"/>
        </w:rPr>
        <w:tab/>
        <w:t xml:space="preserve">Bård </w:t>
      </w:r>
      <w:proofErr w:type="spellStart"/>
      <w:r w:rsidR="008B72BD" w:rsidRPr="008B72BD">
        <w:rPr>
          <w:rFonts w:asciiTheme="majorHAnsi" w:hAnsiTheme="majorHAnsi"/>
          <w:sz w:val="24"/>
          <w:szCs w:val="24"/>
        </w:rPr>
        <w:t>Rannem</w:t>
      </w:r>
      <w:proofErr w:type="spellEnd"/>
      <w:r w:rsidR="008B72BD">
        <w:rPr>
          <w:rFonts w:asciiTheme="majorHAnsi" w:hAnsiTheme="majorHAnsi"/>
          <w:sz w:val="24"/>
          <w:szCs w:val="24"/>
        </w:rPr>
        <w:tab/>
      </w:r>
      <w:r w:rsidR="008B72BD">
        <w:rPr>
          <w:rFonts w:asciiTheme="majorHAnsi" w:hAnsiTheme="majorHAnsi"/>
          <w:sz w:val="24"/>
          <w:szCs w:val="24"/>
        </w:rPr>
        <w:tab/>
      </w:r>
      <w:proofErr w:type="spellStart"/>
      <w:r w:rsidR="008B72BD">
        <w:rPr>
          <w:rFonts w:asciiTheme="majorHAnsi" w:hAnsiTheme="majorHAnsi"/>
          <w:sz w:val="24"/>
          <w:szCs w:val="24"/>
        </w:rPr>
        <w:t>tlf</w:t>
      </w:r>
      <w:proofErr w:type="spellEnd"/>
      <w:r w:rsidR="008B72BD">
        <w:rPr>
          <w:rFonts w:asciiTheme="majorHAnsi" w:hAnsiTheme="majorHAnsi"/>
          <w:sz w:val="24"/>
          <w:szCs w:val="24"/>
        </w:rPr>
        <w:t>:</w:t>
      </w:r>
      <w:r w:rsidR="00F16148">
        <w:rPr>
          <w:rFonts w:asciiTheme="majorHAnsi" w:hAnsiTheme="majorHAnsi"/>
          <w:sz w:val="24"/>
          <w:szCs w:val="24"/>
        </w:rPr>
        <w:t xml:space="preserve"> 99279664,mail: </w:t>
      </w:r>
      <w:r w:rsidR="00F16148">
        <w:rPr>
          <w:rFonts w:asciiTheme="majorHAnsi" w:hAnsiTheme="majorHAnsi"/>
          <w:sz w:val="24"/>
          <w:szCs w:val="24"/>
        </w:rPr>
        <w:tab/>
      </w:r>
      <w:r w:rsidR="00DE62B0" w:rsidRPr="00DE62B0">
        <w:rPr>
          <w:rFonts w:asciiTheme="majorHAnsi" w:hAnsiTheme="majorHAnsi"/>
          <w:color w:val="002060"/>
          <w:sz w:val="24"/>
          <w:szCs w:val="24"/>
          <w:u w:val="single"/>
        </w:rPr>
        <w:t>baard123@hotmail.com</w:t>
      </w:r>
    </w:p>
    <w:p w:rsidR="00D942BE" w:rsidRPr="00D942BE" w:rsidRDefault="00D942BE" w:rsidP="0075146D">
      <w:pPr>
        <w:pStyle w:val="Ledetekst"/>
        <w:spacing w:before="0" w:after="0"/>
        <w:ind w:left="0" w:firstLine="120"/>
        <w:rPr>
          <w:sz w:val="24"/>
          <w:szCs w:val="24"/>
          <w:lang w:val="da-DK"/>
        </w:rPr>
      </w:pPr>
    </w:p>
    <w:p w:rsidR="0075146D" w:rsidRPr="00D942BE" w:rsidRDefault="0075146D" w:rsidP="0075146D">
      <w:pPr>
        <w:pStyle w:val="Ledetekst"/>
        <w:spacing w:before="0" w:after="0"/>
        <w:ind w:left="0" w:firstLine="177"/>
        <w:rPr>
          <w:sz w:val="24"/>
          <w:szCs w:val="24"/>
          <w:lang w:val="da-DK"/>
        </w:rPr>
      </w:pPr>
    </w:p>
    <w:p w:rsidR="0075146D" w:rsidRPr="00D942BE" w:rsidRDefault="0075146D" w:rsidP="0075146D">
      <w:pPr>
        <w:pStyle w:val="Ledetekst"/>
        <w:spacing w:before="0" w:after="0"/>
        <w:ind w:left="0" w:firstLine="120"/>
        <w:rPr>
          <w:sz w:val="24"/>
          <w:szCs w:val="24"/>
          <w:lang w:val="da-DK"/>
        </w:rPr>
      </w:pPr>
    </w:p>
    <w:p w:rsidR="0075146D" w:rsidRPr="00D942BE" w:rsidRDefault="00D430B6" w:rsidP="0075146D">
      <w:pPr>
        <w:pStyle w:val="Ledetekst"/>
        <w:spacing w:before="0" w:after="0"/>
        <w:ind w:left="0" w:firstLine="120"/>
        <w:rPr>
          <w:sz w:val="24"/>
          <w:szCs w:val="24"/>
        </w:rPr>
      </w:pPr>
      <w:r w:rsidRPr="006A2E05">
        <w:rPr>
          <w:sz w:val="24"/>
          <w:szCs w:val="24"/>
        </w:rPr>
        <w:t>Norges Bondelag</w:t>
      </w:r>
      <w:r w:rsidRPr="006A2E05">
        <w:rPr>
          <w:sz w:val="24"/>
          <w:szCs w:val="24"/>
        </w:rPr>
        <w:br/>
        <w:t xml:space="preserve">   </w:t>
      </w:r>
      <w:hyperlink r:id="rId13" w:history="1">
        <w:r w:rsidRPr="00D942BE">
          <w:rPr>
            <w:rStyle w:val="Hyperkobling"/>
            <w:color w:val="auto"/>
            <w:sz w:val="24"/>
            <w:szCs w:val="24"/>
            <w:u w:val="none"/>
          </w:rPr>
          <w:t>http://www.bondelaget.no</w:t>
        </w:r>
      </w:hyperlink>
    </w:p>
    <w:p w:rsidR="00D942BE" w:rsidRPr="00D942BE" w:rsidRDefault="00D942BE" w:rsidP="0075146D">
      <w:pPr>
        <w:pStyle w:val="Ledetekst"/>
        <w:spacing w:before="0" w:after="0"/>
        <w:ind w:left="0" w:firstLine="120"/>
        <w:rPr>
          <w:sz w:val="24"/>
          <w:szCs w:val="24"/>
        </w:rPr>
      </w:pPr>
    </w:p>
    <w:p w:rsidR="00D430B6" w:rsidRPr="00D942BE" w:rsidRDefault="00D430B6" w:rsidP="0075146D">
      <w:pPr>
        <w:pStyle w:val="Ledetekst"/>
        <w:spacing w:before="0" w:after="0"/>
        <w:ind w:left="0" w:firstLine="120"/>
        <w:rPr>
          <w:sz w:val="24"/>
          <w:szCs w:val="24"/>
        </w:rPr>
      </w:pPr>
    </w:p>
    <w:p w:rsidR="00D430B6" w:rsidRPr="00D942BE" w:rsidRDefault="00D430B6" w:rsidP="0075146D">
      <w:pPr>
        <w:pStyle w:val="Ledetekst"/>
        <w:spacing w:before="0" w:after="0"/>
        <w:ind w:left="0" w:firstLine="120"/>
        <w:rPr>
          <w:sz w:val="24"/>
          <w:szCs w:val="24"/>
        </w:rPr>
      </w:pPr>
      <w:r w:rsidRPr="00D942BE">
        <w:rPr>
          <w:sz w:val="24"/>
          <w:szCs w:val="24"/>
        </w:rPr>
        <w:t>Nord-Trøndelag bondelag</w:t>
      </w:r>
    </w:p>
    <w:p w:rsidR="00D430B6" w:rsidRPr="00D942BE" w:rsidRDefault="00D430B6" w:rsidP="0075146D">
      <w:pPr>
        <w:pStyle w:val="Ledetekst"/>
        <w:spacing w:before="0" w:after="0"/>
        <w:ind w:left="0" w:firstLine="120"/>
        <w:rPr>
          <w:sz w:val="24"/>
          <w:szCs w:val="24"/>
        </w:rPr>
      </w:pPr>
      <w:r w:rsidRPr="00D942BE">
        <w:rPr>
          <w:sz w:val="24"/>
          <w:szCs w:val="24"/>
        </w:rPr>
        <w:t>http://www.bondelaget.no/nord-trondelag</w:t>
      </w:r>
    </w:p>
    <w:p w:rsidR="00D430B6" w:rsidRPr="00D942BE" w:rsidRDefault="00D430B6" w:rsidP="0075146D">
      <w:pPr>
        <w:pStyle w:val="Ledetekst"/>
        <w:spacing w:before="0" w:after="0"/>
        <w:ind w:left="0" w:firstLine="120"/>
        <w:rPr>
          <w:sz w:val="24"/>
          <w:szCs w:val="24"/>
        </w:rPr>
      </w:pPr>
    </w:p>
    <w:p w:rsidR="00D430B6" w:rsidRPr="00D942BE" w:rsidRDefault="005F377E" w:rsidP="0075146D">
      <w:pPr>
        <w:pStyle w:val="Ledetekst"/>
        <w:spacing w:before="0" w:after="0"/>
        <w:ind w:left="0" w:firstLine="120"/>
        <w:rPr>
          <w:sz w:val="24"/>
          <w:szCs w:val="24"/>
        </w:rPr>
      </w:pPr>
      <w:r>
        <w:rPr>
          <w:sz w:val="24"/>
          <w:szCs w:val="24"/>
        </w:rPr>
        <w:t>Hjemmesida til S</w:t>
      </w:r>
      <w:r w:rsidR="00D430B6" w:rsidRPr="00D942BE">
        <w:rPr>
          <w:sz w:val="24"/>
          <w:szCs w:val="24"/>
        </w:rPr>
        <w:t>parbu bondelag</w:t>
      </w:r>
    </w:p>
    <w:p w:rsidR="00D430B6" w:rsidRPr="00D942BE" w:rsidRDefault="00D430B6" w:rsidP="0075146D">
      <w:pPr>
        <w:pStyle w:val="Ledetekst"/>
        <w:spacing w:before="0" w:after="0"/>
        <w:ind w:left="0" w:firstLine="120"/>
        <w:rPr>
          <w:sz w:val="24"/>
          <w:szCs w:val="24"/>
        </w:rPr>
      </w:pPr>
      <w:r w:rsidRPr="00D942BE">
        <w:rPr>
          <w:sz w:val="24"/>
          <w:szCs w:val="24"/>
        </w:rPr>
        <w:t>http://www.bondelaget.no/sparbu/category2824.html</w:t>
      </w:r>
    </w:p>
    <w:p w:rsidR="0075146D" w:rsidRPr="00D942BE" w:rsidRDefault="0075146D" w:rsidP="0075146D">
      <w:pPr>
        <w:pStyle w:val="Ledetekst"/>
        <w:spacing w:before="0" w:after="0"/>
        <w:ind w:left="0" w:firstLine="120"/>
        <w:rPr>
          <w:sz w:val="24"/>
          <w:szCs w:val="24"/>
        </w:rPr>
      </w:pPr>
    </w:p>
    <w:p w:rsidR="00D942BE" w:rsidRPr="00D942BE" w:rsidRDefault="00D942BE">
      <w:pPr>
        <w:rPr>
          <w:b/>
          <w:sz w:val="24"/>
          <w:szCs w:val="24"/>
        </w:rPr>
      </w:pPr>
      <w:r w:rsidRPr="00D942BE">
        <w:rPr>
          <w:b/>
          <w:sz w:val="24"/>
          <w:szCs w:val="24"/>
        </w:rPr>
        <w:br w:type="page"/>
      </w:r>
    </w:p>
    <w:p w:rsidR="00114A1F" w:rsidRPr="0086074F" w:rsidRDefault="004F44C9" w:rsidP="00AD46FB">
      <w:pPr>
        <w:jc w:val="center"/>
        <w:rPr>
          <w:b/>
          <w:sz w:val="28"/>
          <w:szCs w:val="28"/>
        </w:rPr>
      </w:pPr>
      <w:r w:rsidRPr="0086074F">
        <w:rPr>
          <w:b/>
          <w:sz w:val="28"/>
          <w:szCs w:val="28"/>
        </w:rPr>
        <w:lastRenderedPageBreak/>
        <w:t>Årsmelding Sparbu Bondelag 201</w:t>
      </w:r>
      <w:r w:rsidR="00F37672">
        <w:rPr>
          <w:b/>
          <w:sz w:val="28"/>
          <w:szCs w:val="28"/>
        </w:rPr>
        <w:t>4</w:t>
      </w:r>
    </w:p>
    <w:p w:rsidR="004F44C9" w:rsidRPr="00D942BE" w:rsidRDefault="004F44C9">
      <w:pPr>
        <w:rPr>
          <w:sz w:val="24"/>
          <w:szCs w:val="24"/>
        </w:rPr>
      </w:pPr>
    </w:p>
    <w:p w:rsidR="00134DC8" w:rsidRDefault="00134DC8" w:rsidP="00134DC8"/>
    <w:p w:rsidR="00134DC8" w:rsidRDefault="00134DC8" w:rsidP="00134DC8">
      <w:r>
        <w:t xml:space="preserve">Inneværende år er det </w:t>
      </w:r>
      <w:r w:rsidR="002E671A">
        <w:t>297</w:t>
      </w:r>
      <w:r>
        <w:t xml:space="preserve"> medlemmer i Sparbu Bondelag.</w:t>
      </w:r>
    </w:p>
    <w:p w:rsidR="00134DC8" w:rsidRDefault="00134DC8" w:rsidP="00134DC8"/>
    <w:p w:rsidR="00134DC8" w:rsidRDefault="00134DC8" w:rsidP="00134DC8">
      <w:r>
        <w:t>Styret har bestått av:</w:t>
      </w:r>
    </w:p>
    <w:p w:rsidR="00134DC8" w:rsidRDefault="00134DC8" w:rsidP="00134DC8">
      <w:r>
        <w:t>Leder:</w:t>
      </w:r>
      <w:r>
        <w:tab/>
      </w:r>
      <w:r>
        <w:tab/>
        <w:t>Leif Andreas Kvitvang</w:t>
      </w:r>
    </w:p>
    <w:p w:rsidR="00134DC8" w:rsidRDefault="00134DC8" w:rsidP="00134DC8">
      <w:r>
        <w:t>Nestleder:</w:t>
      </w:r>
      <w:r>
        <w:tab/>
        <w:t>Joar Vaadal</w:t>
      </w:r>
    </w:p>
    <w:p w:rsidR="0010501B" w:rsidRDefault="00134DC8" w:rsidP="00134DC8">
      <w:pPr>
        <w:jc w:val="both"/>
      </w:pPr>
      <w:r>
        <w:t>Studieleder:</w:t>
      </w:r>
      <w:r>
        <w:tab/>
      </w:r>
      <w:r w:rsidR="0010501B">
        <w:t xml:space="preserve">Bård </w:t>
      </w:r>
      <w:proofErr w:type="spellStart"/>
      <w:r w:rsidR="0010501B">
        <w:t>Rannem</w:t>
      </w:r>
      <w:proofErr w:type="spellEnd"/>
      <w:r w:rsidR="0010501B">
        <w:t xml:space="preserve"> </w:t>
      </w:r>
    </w:p>
    <w:p w:rsidR="00134DC8" w:rsidRDefault="00134DC8" w:rsidP="00134DC8">
      <w:pPr>
        <w:jc w:val="both"/>
      </w:pPr>
      <w:r>
        <w:t>Sekretær:</w:t>
      </w:r>
      <w:r>
        <w:tab/>
        <w:t xml:space="preserve">Grethe Lønseth </w:t>
      </w:r>
      <w:proofErr w:type="spellStart"/>
      <w:r>
        <w:t>Storstad</w:t>
      </w:r>
      <w:proofErr w:type="spellEnd"/>
    </w:p>
    <w:p w:rsidR="00134DC8" w:rsidRDefault="00134DC8" w:rsidP="00134DC8">
      <w:pPr>
        <w:jc w:val="both"/>
      </w:pPr>
      <w:r>
        <w:t>Kasserer:</w:t>
      </w:r>
      <w:r>
        <w:tab/>
        <w:t>Tore Kristensen</w:t>
      </w:r>
    </w:p>
    <w:p w:rsidR="00134DC8" w:rsidRDefault="00134DC8" w:rsidP="00134DC8">
      <w:pPr>
        <w:jc w:val="both"/>
      </w:pPr>
      <w:r>
        <w:tab/>
      </w:r>
    </w:p>
    <w:p w:rsidR="00134DC8" w:rsidRDefault="00134DC8" w:rsidP="00134DC8">
      <w:pPr>
        <w:jc w:val="both"/>
      </w:pPr>
    </w:p>
    <w:p w:rsidR="00134DC8" w:rsidRDefault="00134DC8" w:rsidP="00134DC8">
      <w:pPr>
        <w:jc w:val="both"/>
      </w:pPr>
      <w:r>
        <w:t>Vara:</w:t>
      </w:r>
    </w:p>
    <w:p w:rsidR="007B69C8" w:rsidRDefault="007B69C8" w:rsidP="007B69C8">
      <w:pPr>
        <w:pStyle w:val="Listeavsnitt"/>
        <w:numPr>
          <w:ilvl w:val="0"/>
          <w:numId w:val="16"/>
        </w:numPr>
        <w:jc w:val="both"/>
      </w:pPr>
      <w:r>
        <w:t>Ketty Jule</w:t>
      </w:r>
    </w:p>
    <w:p w:rsidR="007B69C8" w:rsidRDefault="007B69C8" w:rsidP="007B69C8">
      <w:pPr>
        <w:pStyle w:val="Listeavsnitt"/>
        <w:numPr>
          <w:ilvl w:val="0"/>
          <w:numId w:val="16"/>
        </w:numPr>
        <w:jc w:val="both"/>
      </w:pPr>
      <w:r>
        <w:t xml:space="preserve">Jon Petter </w:t>
      </w:r>
      <w:proofErr w:type="spellStart"/>
      <w:r>
        <w:t>Landstad</w:t>
      </w:r>
      <w:proofErr w:type="spellEnd"/>
    </w:p>
    <w:p w:rsidR="007B69C8" w:rsidRDefault="007B69C8" w:rsidP="007B69C8">
      <w:pPr>
        <w:pStyle w:val="Listeavsnitt"/>
        <w:numPr>
          <w:ilvl w:val="0"/>
          <w:numId w:val="16"/>
        </w:numPr>
        <w:jc w:val="both"/>
      </w:pPr>
      <w:r>
        <w:t xml:space="preserve">Tor Olav </w:t>
      </w:r>
      <w:proofErr w:type="spellStart"/>
      <w:r>
        <w:t>Kokås</w:t>
      </w:r>
      <w:proofErr w:type="spellEnd"/>
    </w:p>
    <w:p w:rsidR="00134DC8" w:rsidRDefault="00134DC8" w:rsidP="007B69C8">
      <w:pPr>
        <w:pStyle w:val="Listeavsnitt"/>
        <w:ind w:left="1425"/>
        <w:jc w:val="both"/>
      </w:pPr>
    </w:p>
    <w:p w:rsidR="00134DC8" w:rsidRDefault="00134DC8" w:rsidP="00134DC8">
      <w:r>
        <w:t xml:space="preserve">Styret har hatt </w:t>
      </w:r>
      <w:r w:rsidR="0010501B">
        <w:t>4</w:t>
      </w:r>
      <w:r>
        <w:t xml:space="preserve"> møter og </w:t>
      </w:r>
      <w:proofErr w:type="gramStart"/>
      <w:r>
        <w:t>behandlet  2</w:t>
      </w:r>
      <w:r w:rsidR="0010501B">
        <w:t>0</w:t>
      </w:r>
      <w:proofErr w:type="gramEnd"/>
      <w:r w:rsidR="00D17194">
        <w:t xml:space="preserve"> </w:t>
      </w:r>
      <w:r>
        <w:t>saker.</w:t>
      </w:r>
    </w:p>
    <w:p w:rsidR="00134DC8" w:rsidRDefault="00755729" w:rsidP="00134DC8">
      <w:proofErr w:type="gramStart"/>
      <w:r>
        <w:t>Aktiviteten  siste</w:t>
      </w:r>
      <w:proofErr w:type="gramEnd"/>
      <w:r>
        <w:t xml:space="preserve"> året</w:t>
      </w:r>
      <w:r w:rsidR="00D17194">
        <w:t xml:space="preserve"> har vært preget av arbeid opp mot politikkere lokalt og informasjon til befolkningen om hvilken betydning landbruket har for kommunen og hvilke utfordringer som vi har.</w:t>
      </w:r>
    </w:p>
    <w:p w:rsidR="00134DC8" w:rsidRPr="00EE3848" w:rsidRDefault="0010501B" w:rsidP="00134DC8">
      <w:pPr>
        <w:rPr>
          <w:b/>
        </w:rPr>
      </w:pPr>
      <w:r>
        <w:rPr>
          <w:b/>
        </w:rPr>
        <w:t>Før jordbruksforhandlingene 2014</w:t>
      </w:r>
    </w:p>
    <w:p w:rsidR="00134DC8" w:rsidRDefault="00134DC8" w:rsidP="00134DC8">
      <w:r>
        <w:t xml:space="preserve">Vi arrangerte bondepub </w:t>
      </w:r>
      <w:r w:rsidR="00CD1AFB">
        <w:t>på Øvre Lønnum</w:t>
      </w:r>
      <w:r>
        <w:t xml:space="preserve"> i forkant av j</w:t>
      </w:r>
      <w:r w:rsidR="007B69C8">
        <w:t>ordbruksforhandlingene</w:t>
      </w:r>
      <w:r w:rsidR="00CD1AFB">
        <w:t xml:space="preserve"> i år. </w:t>
      </w:r>
    </w:p>
    <w:p w:rsidR="00134DC8" w:rsidRDefault="00134DC8" w:rsidP="00134DC8"/>
    <w:p w:rsidR="00134DC8" w:rsidRPr="00EE3848" w:rsidRDefault="00134DC8" w:rsidP="00134DC8">
      <w:pPr>
        <w:rPr>
          <w:b/>
        </w:rPr>
      </w:pPr>
      <w:r w:rsidRPr="00EE3848">
        <w:rPr>
          <w:b/>
        </w:rPr>
        <w:t>Årsmøte i Nord-Trøndelag Bondelag</w:t>
      </w:r>
    </w:p>
    <w:p w:rsidR="00134DC8" w:rsidRDefault="00134DC8" w:rsidP="00134DC8">
      <w:r>
        <w:t xml:space="preserve">Sparbu Bondelag stilte med fire deltakere på årsmøtet på </w:t>
      </w:r>
      <w:r w:rsidR="0010501B">
        <w:t xml:space="preserve">Stiklestad </w:t>
      </w:r>
    </w:p>
    <w:p w:rsidR="00134DC8" w:rsidRDefault="00134DC8" w:rsidP="00134DC8"/>
    <w:p w:rsidR="00134DC8" w:rsidRPr="00EE3848" w:rsidRDefault="0010501B" w:rsidP="00134DC8">
      <w:r>
        <w:rPr>
          <w:b/>
        </w:rPr>
        <w:lastRenderedPageBreak/>
        <w:t>Jordbruksforhandlingene 2014</w:t>
      </w:r>
    </w:p>
    <w:p w:rsidR="00AC495A" w:rsidRDefault="00AC495A" w:rsidP="00134DC8">
      <w:r>
        <w:t xml:space="preserve">Det ble ny regjering ved Stortingsvalget 2013 dette </w:t>
      </w:r>
      <w:proofErr w:type="gramStart"/>
      <w:r>
        <w:t>gå</w:t>
      </w:r>
      <w:proofErr w:type="gramEnd"/>
      <w:r>
        <w:t xml:space="preserve"> oss en ny situasjon ved årets jordbruksforhandlinge</w:t>
      </w:r>
      <w:r w:rsidR="00F37672">
        <w:t xml:space="preserve">ne </w:t>
      </w:r>
      <w:bookmarkStart w:id="0" w:name="_GoBack"/>
      <w:bookmarkEnd w:id="0"/>
      <w:r>
        <w:t xml:space="preserve"> partene hadde og har forskjellig syn på hvordan norsk landbruk og næringsliv skal utvikle seg videre fremover. Forhandlingene ente med brudd </w:t>
      </w:r>
      <w:proofErr w:type="gramStart"/>
      <w:r>
        <w:t>den 13</w:t>
      </w:r>
      <w:proofErr w:type="gramEnd"/>
      <w:r>
        <w:t xml:space="preserve"> mai.</w:t>
      </w:r>
    </w:p>
    <w:p w:rsidR="00134DC8" w:rsidRDefault="00AC495A" w:rsidP="00134DC8">
      <w:r>
        <w:t xml:space="preserve">Aksjoner: Det ble pakket inn maskiner som ble plassert ved vist og ved innkjøringa til Steinkjer. Sparbu bondelag deltok på traktoraksjon der var flere av lagets medlemmer med på den lange demonstrasjonen som foregikk på Steinkjer. Totalt var hele demonstrasjon på 75 traktorer. </w:t>
      </w:r>
      <w:proofErr w:type="gramStart"/>
      <w:r>
        <w:t>Vi  fikk</w:t>
      </w:r>
      <w:proofErr w:type="gramEnd"/>
      <w:r>
        <w:t xml:space="preserve"> god respons på tiltaket fra publikum som fulgte oss. Til slutt var det ei stor markering i Oslo hvor laget også var representert.</w:t>
      </w:r>
    </w:p>
    <w:p w:rsidR="002C123D" w:rsidRDefault="002C123D" w:rsidP="00134DC8"/>
    <w:p w:rsidR="00542662" w:rsidRDefault="00542662" w:rsidP="00134DC8">
      <w:pPr>
        <w:rPr>
          <w:b/>
        </w:rPr>
      </w:pPr>
      <w:r w:rsidRPr="00542662">
        <w:rPr>
          <w:b/>
        </w:rPr>
        <w:t>Høring</w:t>
      </w:r>
    </w:p>
    <w:p w:rsidR="00542662" w:rsidRDefault="00542662" w:rsidP="00134DC8">
      <w:r>
        <w:t>Det er sendt inn brev</w:t>
      </w:r>
      <w:r w:rsidR="007B69C8">
        <w:t xml:space="preserve"> til miljøvernavdelinga hos fylkesmannen</w:t>
      </w:r>
      <w:r>
        <w:t xml:space="preserve"> </w:t>
      </w:r>
      <w:proofErr w:type="spellStart"/>
      <w:r>
        <w:t>iforbindelse</w:t>
      </w:r>
      <w:proofErr w:type="spellEnd"/>
      <w:r>
        <w:t xml:space="preserve"> med vern av </w:t>
      </w:r>
      <w:proofErr w:type="spellStart"/>
      <w:r>
        <w:t>Børgin</w:t>
      </w:r>
      <w:proofErr w:type="spellEnd"/>
      <w:r>
        <w:t>. I brevet ber vi om å få delta i den videre prosessen. Vi ønsker ei konsekvensutredning og en forvaltningsplan før et eventuelt vernetiltak. Styre mener at et vern er unødvendig. Et vern kan</w:t>
      </w:r>
      <w:r w:rsidR="007B69C8">
        <w:t xml:space="preserve"> få store konsekvenser for </w:t>
      </w:r>
      <w:r>
        <w:t xml:space="preserve">næringa i området rundt </w:t>
      </w:r>
      <w:proofErr w:type="spellStart"/>
      <w:r>
        <w:t>børgin</w:t>
      </w:r>
      <w:proofErr w:type="spellEnd"/>
      <w:r>
        <w:t xml:space="preserve">. </w:t>
      </w:r>
    </w:p>
    <w:p w:rsidR="00542662" w:rsidRPr="00542662" w:rsidRDefault="00542662" w:rsidP="00134DC8"/>
    <w:p w:rsidR="0086074F" w:rsidRDefault="0086074F" w:rsidP="00134DC8">
      <w:pPr>
        <w:rPr>
          <w:b/>
        </w:rPr>
      </w:pPr>
    </w:p>
    <w:p w:rsidR="00134DC8" w:rsidRPr="00EE3848" w:rsidRDefault="00134DC8" w:rsidP="00134DC8">
      <w:pPr>
        <w:rPr>
          <w:b/>
        </w:rPr>
      </w:pPr>
      <w:r w:rsidRPr="00EE3848">
        <w:rPr>
          <w:b/>
        </w:rPr>
        <w:t>Bondens Marked</w:t>
      </w:r>
    </w:p>
    <w:p w:rsidR="00134DC8" w:rsidRDefault="00AC495A" w:rsidP="00134DC8">
      <w:r>
        <w:t xml:space="preserve">I samarbeid med de andre lokallaga skal Sparbu Bondelag delta på julearrangement på torget i Steinkjer </w:t>
      </w:r>
      <w:proofErr w:type="gramStart"/>
      <w:r>
        <w:t>den 29</w:t>
      </w:r>
      <w:proofErr w:type="gramEnd"/>
      <w:r>
        <w:t xml:space="preserve"> november 2014</w:t>
      </w:r>
    </w:p>
    <w:p w:rsidR="00134DC8" w:rsidRDefault="00134DC8" w:rsidP="00134DC8"/>
    <w:p w:rsidR="00182D2F" w:rsidRDefault="00134DC8" w:rsidP="00CD1AFB">
      <w:r>
        <w:t>Leder har møtt i Samstyret for bondelaga i Steinkjer.</w:t>
      </w:r>
      <w:r w:rsidR="00542662">
        <w:t xml:space="preserve"> </w:t>
      </w:r>
    </w:p>
    <w:p w:rsidR="00542662" w:rsidRDefault="00542662" w:rsidP="00CD1AFB"/>
    <w:p w:rsidR="00CD1AFB" w:rsidRDefault="00CD1AFB" w:rsidP="00CD1AFB"/>
    <w:p w:rsidR="00CD1AFB" w:rsidRDefault="00CD1AFB">
      <w:r>
        <w:br w:type="page"/>
      </w:r>
    </w:p>
    <w:p w:rsidR="00CD1AFB" w:rsidRPr="006A45CE" w:rsidRDefault="00CD1AFB" w:rsidP="00CD1AFB">
      <w:pPr>
        <w:pStyle w:val="Ingenmellomrom"/>
        <w:jc w:val="center"/>
        <w:rPr>
          <w:rFonts w:ascii="Times New Roman" w:hAnsi="Times New Roman"/>
          <w:b/>
          <w:sz w:val="36"/>
          <w:szCs w:val="36"/>
        </w:rPr>
      </w:pPr>
      <w:r>
        <w:rPr>
          <w:rFonts w:ascii="Times New Roman" w:hAnsi="Times New Roman"/>
          <w:b/>
          <w:sz w:val="36"/>
          <w:szCs w:val="36"/>
        </w:rPr>
        <w:lastRenderedPageBreak/>
        <w:t>ÅRSMELDING 2014</w:t>
      </w:r>
    </w:p>
    <w:p w:rsidR="00CD1AFB" w:rsidRPr="00803198" w:rsidRDefault="00CD1AFB" w:rsidP="00CD1AFB">
      <w:pPr>
        <w:pStyle w:val="Ingenmellomrom"/>
        <w:rPr>
          <w:rFonts w:ascii="Times New Roman" w:hAnsi="Times New Roman"/>
          <w:sz w:val="24"/>
          <w:szCs w:val="24"/>
        </w:rPr>
      </w:pPr>
    </w:p>
    <w:p w:rsidR="00CD1AFB" w:rsidRPr="006A45CE" w:rsidRDefault="00CD1AFB" w:rsidP="00CD1AFB">
      <w:pPr>
        <w:pStyle w:val="Ingenmellomrom"/>
        <w:jc w:val="center"/>
        <w:rPr>
          <w:rFonts w:ascii="Times New Roman" w:hAnsi="Times New Roman"/>
          <w:b/>
          <w:sz w:val="28"/>
          <w:szCs w:val="28"/>
        </w:rPr>
      </w:pPr>
      <w:proofErr w:type="spellStart"/>
      <w:r w:rsidRPr="006A45CE">
        <w:rPr>
          <w:rFonts w:ascii="Times New Roman" w:hAnsi="Times New Roman"/>
          <w:b/>
          <w:sz w:val="28"/>
          <w:szCs w:val="28"/>
        </w:rPr>
        <w:t>Samstyret</w:t>
      </w:r>
      <w:proofErr w:type="spellEnd"/>
      <w:r w:rsidRPr="006A45CE">
        <w:rPr>
          <w:rFonts w:ascii="Times New Roman" w:hAnsi="Times New Roman"/>
          <w:b/>
          <w:sz w:val="28"/>
          <w:szCs w:val="28"/>
        </w:rPr>
        <w:t xml:space="preserve"> for bondelaga i Steinkjer</w:t>
      </w:r>
    </w:p>
    <w:p w:rsidR="00CD1AFB" w:rsidRDefault="00CD1AFB" w:rsidP="00CD1AFB">
      <w:pPr>
        <w:pStyle w:val="Ingenmellomrom"/>
        <w:rPr>
          <w:rFonts w:ascii="Times New Roman" w:hAnsi="Times New Roman"/>
          <w:sz w:val="24"/>
          <w:szCs w:val="24"/>
        </w:rPr>
      </w:pPr>
    </w:p>
    <w:p w:rsidR="00CD1AFB" w:rsidRPr="00803198" w:rsidRDefault="00CD1AFB" w:rsidP="00CD1AFB">
      <w:pPr>
        <w:pStyle w:val="Ingenmellomrom"/>
        <w:rPr>
          <w:rFonts w:ascii="Times New Roman" w:hAnsi="Times New Roman"/>
          <w:sz w:val="24"/>
          <w:szCs w:val="24"/>
        </w:rPr>
      </w:pPr>
    </w:p>
    <w:p w:rsidR="00CD1AFB" w:rsidRPr="00803198" w:rsidRDefault="00CD1AFB" w:rsidP="00CD1AFB">
      <w:pPr>
        <w:pStyle w:val="Ingenmellomrom"/>
        <w:ind w:left="3" w:hanging="3"/>
        <w:rPr>
          <w:rFonts w:ascii="Times New Roman" w:hAnsi="Times New Roman"/>
          <w:sz w:val="24"/>
          <w:szCs w:val="24"/>
        </w:rPr>
      </w:pPr>
      <w:proofErr w:type="spellStart"/>
      <w:r w:rsidRPr="00803198">
        <w:rPr>
          <w:rFonts w:ascii="Times New Roman" w:hAnsi="Times New Roman"/>
          <w:sz w:val="24"/>
          <w:szCs w:val="24"/>
        </w:rPr>
        <w:t>Samstyret</w:t>
      </w:r>
      <w:proofErr w:type="spellEnd"/>
      <w:r w:rsidRPr="00803198">
        <w:rPr>
          <w:rFonts w:ascii="Times New Roman" w:hAnsi="Times New Roman"/>
          <w:sz w:val="24"/>
          <w:szCs w:val="24"/>
        </w:rPr>
        <w:t xml:space="preserve"> for bondelaga i Steinkjer har hatt </w:t>
      </w:r>
      <w:r>
        <w:rPr>
          <w:rFonts w:ascii="Times New Roman" w:hAnsi="Times New Roman"/>
          <w:sz w:val="24"/>
          <w:szCs w:val="24"/>
        </w:rPr>
        <w:t>9</w:t>
      </w:r>
      <w:r w:rsidRPr="00803198">
        <w:rPr>
          <w:rFonts w:ascii="Times New Roman" w:hAnsi="Times New Roman"/>
          <w:sz w:val="24"/>
          <w:szCs w:val="24"/>
        </w:rPr>
        <w:t xml:space="preserve"> møter i året som har gått.</w:t>
      </w:r>
      <w:r>
        <w:rPr>
          <w:rFonts w:ascii="Times New Roman" w:hAnsi="Times New Roman"/>
          <w:sz w:val="24"/>
          <w:szCs w:val="24"/>
        </w:rPr>
        <w:t xml:space="preserve">  </w:t>
      </w:r>
      <w:proofErr w:type="gramStart"/>
      <w:r>
        <w:rPr>
          <w:rFonts w:ascii="Times New Roman" w:hAnsi="Times New Roman"/>
          <w:sz w:val="24"/>
          <w:szCs w:val="24"/>
        </w:rPr>
        <w:t>lokallagslederne møter på møtene.</w:t>
      </w:r>
      <w:proofErr w:type="gramEnd"/>
    </w:p>
    <w:p w:rsidR="00CD1AFB" w:rsidRPr="00803198" w:rsidRDefault="00CD1AFB" w:rsidP="00CD1AFB">
      <w:pPr>
        <w:pStyle w:val="Ingenmellomrom"/>
        <w:rPr>
          <w:rFonts w:ascii="Times New Roman" w:hAnsi="Times New Roman"/>
          <w:sz w:val="24"/>
          <w:szCs w:val="24"/>
        </w:rPr>
      </w:pPr>
    </w:p>
    <w:p w:rsidR="00CD1AFB" w:rsidRDefault="00CD1AFB" w:rsidP="00CD1AFB">
      <w:pPr>
        <w:pStyle w:val="Ingenmellomrom"/>
        <w:rPr>
          <w:rFonts w:ascii="Times New Roman" w:hAnsi="Times New Roman"/>
          <w:sz w:val="24"/>
          <w:szCs w:val="24"/>
        </w:rPr>
      </w:pPr>
      <w:proofErr w:type="spellStart"/>
      <w:r>
        <w:rPr>
          <w:rFonts w:ascii="Times New Roman" w:hAnsi="Times New Roman"/>
          <w:sz w:val="24"/>
          <w:szCs w:val="24"/>
        </w:rPr>
        <w:t>Samstyret</w:t>
      </w:r>
      <w:proofErr w:type="spellEnd"/>
      <w:r>
        <w:rPr>
          <w:rFonts w:ascii="Times New Roman" w:hAnsi="Times New Roman"/>
          <w:sz w:val="24"/>
          <w:szCs w:val="24"/>
        </w:rPr>
        <w:t xml:space="preserve"> består av lokallagslederne i Sparbu, Stod, Egge/Kvam, Ogndal og Beitstad bondelag. Leder for </w:t>
      </w:r>
      <w:proofErr w:type="spellStart"/>
      <w:r>
        <w:rPr>
          <w:rFonts w:ascii="Times New Roman" w:hAnsi="Times New Roman"/>
          <w:sz w:val="24"/>
          <w:szCs w:val="24"/>
        </w:rPr>
        <w:t>samstyret</w:t>
      </w:r>
      <w:proofErr w:type="spellEnd"/>
      <w:r>
        <w:rPr>
          <w:rFonts w:ascii="Times New Roman" w:hAnsi="Times New Roman"/>
          <w:sz w:val="24"/>
          <w:szCs w:val="24"/>
        </w:rPr>
        <w:t xml:space="preserve"> har vært Vidar Meldal. </w:t>
      </w:r>
    </w:p>
    <w:p w:rsidR="00CD1AFB" w:rsidRDefault="00CD1AFB" w:rsidP="00CD1AFB">
      <w:pPr>
        <w:pStyle w:val="Ingenmellomrom"/>
        <w:rPr>
          <w:rFonts w:ascii="Times New Roman" w:hAnsi="Times New Roman"/>
          <w:sz w:val="24"/>
          <w:szCs w:val="24"/>
        </w:rPr>
      </w:pPr>
      <w:proofErr w:type="spellStart"/>
      <w:r>
        <w:rPr>
          <w:rFonts w:ascii="Times New Roman" w:hAnsi="Times New Roman"/>
          <w:sz w:val="24"/>
          <w:szCs w:val="24"/>
        </w:rPr>
        <w:t>Samstyret</w:t>
      </w:r>
      <w:proofErr w:type="spellEnd"/>
      <w:r>
        <w:rPr>
          <w:rFonts w:ascii="Times New Roman" w:hAnsi="Times New Roman"/>
          <w:sz w:val="24"/>
          <w:szCs w:val="24"/>
        </w:rPr>
        <w:t xml:space="preserve"> er representert i styret i Steinkjer Næringsforum, Leif Andreas Kvitvang ble valgt som </w:t>
      </w:r>
      <w:proofErr w:type="spellStart"/>
      <w:r>
        <w:rPr>
          <w:rFonts w:ascii="Times New Roman" w:hAnsi="Times New Roman"/>
          <w:sz w:val="24"/>
          <w:szCs w:val="24"/>
        </w:rPr>
        <w:t>samstyretsrepresentant</w:t>
      </w:r>
      <w:proofErr w:type="spellEnd"/>
      <w:r>
        <w:rPr>
          <w:rFonts w:ascii="Times New Roman" w:hAnsi="Times New Roman"/>
          <w:sz w:val="24"/>
          <w:szCs w:val="24"/>
        </w:rPr>
        <w:t xml:space="preserve"> for 2 år våren 2014</w:t>
      </w:r>
    </w:p>
    <w:p w:rsidR="00CD1AFB" w:rsidRDefault="00CD1AFB" w:rsidP="00CD1AFB">
      <w:pPr>
        <w:pStyle w:val="Ingenmellomrom"/>
        <w:rPr>
          <w:rFonts w:ascii="Times New Roman" w:hAnsi="Times New Roman"/>
          <w:sz w:val="24"/>
          <w:szCs w:val="24"/>
        </w:rPr>
      </w:pPr>
      <w:proofErr w:type="spellStart"/>
      <w:r>
        <w:rPr>
          <w:rFonts w:ascii="Times New Roman" w:hAnsi="Times New Roman"/>
          <w:sz w:val="24"/>
          <w:szCs w:val="24"/>
        </w:rPr>
        <w:t>Samstyret</w:t>
      </w:r>
      <w:proofErr w:type="spellEnd"/>
      <w:r>
        <w:rPr>
          <w:rFonts w:ascii="Times New Roman" w:hAnsi="Times New Roman"/>
          <w:sz w:val="24"/>
          <w:szCs w:val="24"/>
        </w:rPr>
        <w:t xml:space="preserve"> representerer i viltrådet i Steinkjer.</w:t>
      </w:r>
    </w:p>
    <w:p w:rsidR="00CD1AFB" w:rsidRDefault="00CD1AFB" w:rsidP="00CD1AFB">
      <w:pPr>
        <w:pStyle w:val="Ingenmellomrom"/>
        <w:rPr>
          <w:rFonts w:ascii="Times New Roman" w:hAnsi="Times New Roman"/>
          <w:sz w:val="24"/>
          <w:szCs w:val="24"/>
        </w:rPr>
      </w:pPr>
    </w:p>
    <w:p w:rsidR="00CD1AFB" w:rsidRDefault="00CD1AFB" w:rsidP="00CD1AFB">
      <w:pPr>
        <w:pStyle w:val="Ingenmellomrom"/>
        <w:rPr>
          <w:rFonts w:ascii="Times New Roman" w:hAnsi="Times New Roman"/>
          <w:sz w:val="24"/>
          <w:szCs w:val="24"/>
        </w:rPr>
      </w:pPr>
      <w:r>
        <w:rPr>
          <w:rFonts w:ascii="Times New Roman" w:hAnsi="Times New Roman"/>
          <w:sz w:val="24"/>
          <w:szCs w:val="24"/>
        </w:rPr>
        <w:t xml:space="preserve">Arbeidet i </w:t>
      </w:r>
      <w:proofErr w:type="spellStart"/>
      <w:r>
        <w:rPr>
          <w:rFonts w:ascii="Times New Roman" w:hAnsi="Times New Roman"/>
          <w:sz w:val="24"/>
          <w:szCs w:val="24"/>
        </w:rPr>
        <w:t>samstyret</w:t>
      </w:r>
      <w:proofErr w:type="spellEnd"/>
      <w:r>
        <w:rPr>
          <w:rFonts w:ascii="Times New Roman" w:hAnsi="Times New Roman"/>
          <w:sz w:val="24"/>
          <w:szCs w:val="24"/>
        </w:rPr>
        <w:t xml:space="preserve"> har fungert godt, og etter vår mening har </w:t>
      </w:r>
      <w:proofErr w:type="spellStart"/>
      <w:r>
        <w:rPr>
          <w:rFonts w:ascii="Times New Roman" w:hAnsi="Times New Roman"/>
          <w:sz w:val="24"/>
          <w:szCs w:val="24"/>
        </w:rPr>
        <w:t>samstyret</w:t>
      </w:r>
      <w:proofErr w:type="spellEnd"/>
      <w:r>
        <w:rPr>
          <w:rFonts w:ascii="Times New Roman" w:hAnsi="Times New Roman"/>
          <w:sz w:val="24"/>
          <w:szCs w:val="24"/>
        </w:rPr>
        <w:t xml:space="preserve"> et godt grunnlag for samarbeid med kommunen og arbeid med saker som har interesse for alle lokallaga.</w:t>
      </w:r>
    </w:p>
    <w:p w:rsidR="00CD1AFB" w:rsidRDefault="00CD1AFB" w:rsidP="00CD1AFB">
      <w:pPr>
        <w:pStyle w:val="Ingenmellomrom"/>
        <w:rPr>
          <w:rFonts w:ascii="Times New Roman" w:hAnsi="Times New Roman"/>
          <w:sz w:val="24"/>
          <w:szCs w:val="24"/>
        </w:rPr>
      </w:pPr>
    </w:p>
    <w:p w:rsidR="00CD1AFB" w:rsidRDefault="00CD1AFB" w:rsidP="00CD1AFB">
      <w:pPr>
        <w:pStyle w:val="Ingenmellomrom"/>
        <w:rPr>
          <w:rFonts w:ascii="Times New Roman" w:hAnsi="Times New Roman"/>
          <w:sz w:val="24"/>
          <w:szCs w:val="24"/>
        </w:rPr>
      </w:pPr>
      <w:r>
        <w:rPr>
          <w:rFonts w:ascii="Times New Roman" w:hAnsi="Times New Roman"/>
          <w:sz w:val="24"/>
          <w:szCs w:val="24"/>
        </w:rPr>
        <w:t xml:space="preserve">Av saker </w:t>
      </w:r>
      <w:proofErr w:type="spellStart"/>
      <w:r>
        <w:rPr>
          <w:rFonts w:ascii="Times New Roman" w:hAnsi="Times New Roman"/>
          <w:sz w:val="24"/>
          <w:szCs w:val="24"/>
        </w:rPr>
        <w:t>samstyret</w:t>
      </w:r>
      <w:proofErr w:type="spellEnd"/>
      <w:r>
        <w:rPr>
          <w:rFonts w:ascii="Times New Roman" w:hAnsi="Times New Roman"/>
          <w:sz w:val="24"/>
          <w:szCs w:val="24"/>
        </w:rPr>
        <w:t xml:space="preserve"> har behandla i året som har gått kan nevnes:</w:t>
      </w:r>
    </w:p>
    <w:p w:rsidR="00CD1AFB" w:rsidRDefault="00CD1AFB" w:rsidP="00CD1AFB">
      <w:pPr>
        <w:pStyle w:val="Ingenmellomrom"/>
        <w:rPr>
          <w:rFonts w:ascii="Times New Roman" w:hAnsi="Times New Roman"/>
          <w:sz w:val="24"/>
          <w:szCs w:val="24"/>
        </w:rPr>
      </w:pPr>
    </w:p>
    <w:p w:rsidR="00CD1AFB" w:rsidRPr="00E55149" w:rsidRDefault="00CD1AFB" w:rsidP="00CD1AFB">
      <w:pPr>
        <w:pStyle w:val="Listeavsnitt"/>
        <w:spacing w:after="0" w:line="240" w:lineRule="auto"/>
        <w:rPr>
          <w:rFonts w:ascii="Calibri" w:eastAsia="Times New Roman" w:hAnsi="Calibri" w:cs="Times New Roman"/>
          <w:color w:val="000000"/>
          <w:sz w:val="24"/>
          <w:szCs w:val="24"/>
        </w:rPr>
      </w:pPr>
      <w:r w:rsidRPr="00E55149">
        <w:rPr>
          <w:rFonts w:ascii="Calibri" w:eastAsia="Times New Roman" w:hAnsi="Calibri" w:cs="Times New Roman"/>
          <w:color w:val="000000"/>
          <w:sz w:val="24"/>
          <w:szCs w:val="24"/>
        </w:rPr>
        <w:t> </w:t>
      </w:r>
    </w:p>
    <w:p w:rsidR="00CD1AFB" w:rsidRPr="00E55149" w:rsidRDefault="00CD1AFB" w:rsidP="00CD1AFB">
      <w:pPr>
        <w:pStyle w:val="Listeavsnitt"/>
        <w:numPr>
          <w:ilvl w:val="0"/>
          <w:numId w:val="17"/>
        </w:numPr>
        <w:spacing w:after="0" w:line="240" w:lineRule="auto"/>
        <w:rPr>
          <w:rFonts w:ascii="Calibri" w:eastAsia="Times New Roman" w:hAnsi="Calibri" w:cs="Times New Roman"/>
          <w:color w:val="000000"/>
          <w:sz w:val="24"/>
          <w:szCs w:val="24"/>
        </w:rPr>
      </w:pPr>
      <w:r w:rsidRPr="00E55149">
        <w:rPr>
          <w:rFonts w:ascii="Calibri" w:eastAsia="Times New Roman" w:hAnsi="Calibri" w:cs="Times New Roman"/>
          <w:color w:val="000000"/>
          <w:sz w:val="24"/>
          <w:szCs w:val="24"/>
        </w:rPr>
        <w:t>Eiendomsskatt</w:t>
      </w:r>
    </w:p>
    <w:p w:rsidR="00CD1AFB" w:rsidRPr="00E55149" w:rsidRDefault="00CD1AFB" w:rsidP="00CD1AFB">
      <w:pPr>
        <w:pStyle w:val="Listeavsnitt"/>
        <w:numPr>
          <w:ilvl w:val="0"/>
          <w:numId w:val="17"/>
        </w:numPr>
        <w:spacing w:after="0" w:line="240" w:lineRule="auto"/>
        <w:rPr>
          <w:rFonts w:ascii="Calibri" w:eastAsia="Times New Roman" w:hAnsi="Calibri" w:cs="Times New Roman"/>
          <w:color w:val="000000"/>
          <w:sz w:val="24"/>
          <w:szCs w:val="24"/>
        </w:rPr>
      </w:pPr>
      <w:r w:rsidRPr="00E55149">
        <w:rPr>
          <w:rFonts w:ascii="Calibri" w:eastAsia="Times New Roman" w:hAnsi="Calibri" w:cs="Times New Roman"/>
          <w:color w:val="000000"/>
          <w:sz w:val="24"/>
          <w:szCs w:val="24"/>
        </w:rPr>
        <w:t xml:space="preserve">Arbeide med politisk møte </w:t>
      </w:r>
    </w:p>
    <w:p w:rsidR="00CD1AFB" w:rsidRPr="00E55149" w:rsidRDefault="00CD1AFB" w:rsidP="00CD1AFB">
      <w:pPr>
        <w:pStyle w:val="Listeavsnitt"/>
        <w:numPr>
          <w:ilvl w:val="0"/>
          <w:numId w:val="17"/>
        </w:numPr>
        <w:spacing w:after="0" w:line="240" w:lineRule="auto"/>
        <w:rPr>
          <w:rFonts w:ascii="Calibri" w:eastAsia="Times New Roman" w:hAnsi="Calibri" w:cs="Times New Roman"/>
          <w:color w:val="000000"/>
          <w:sz w:val="24"/>
          <w:szCs w:val="24"/>
        </w:rPr>
      </w:pPr>
      <w:r w:rsidRPr="00E55149">
        <w:rPr>
          <w:rFonts w:ascii="Calibri" w:eastAsia="Times New Roman" w:hAnsi="Calibri" w:cs="Times New Roman"/>
          <w:color w:val="000000"/>
          <w:sz w:val="24"/>
          <w:szCs w:val="24"/>
        </w:rPr>
        <w:t xml:space="preserve">Arbeide med media om artikler med tema verdiskapning i </w:t>
      </w:r>
      <w:proofErr w:type="spellStart"/>
      <w:r w:rsidRPr="00E55149">
        <w:rPr>
          <w:rFonts w:ascii="Calibri" w:eastAsia="Times New Roman" w:hAnsi="Calibri" w:cs="Times New Roman"/>
          <w:color w:val="000000"/>
          <w:sz w:val="24"/>
          <w:szCs w:val="24"/>
        </w:rPr>
        <w:t>samvirkeorg</w:t>
      </w:r>
      <w:proofErr w:type="spellEnd"/>
      <w:r w:rsidRPr="00E55149">
        <w:rPr>
          <w:rFonts w:ascii="Calibri" w:eastAsia="Times New Roman" w:hAnsi="Calibri" w:cs="Times New Roman"/>
          <w:color w:val="000000"/>
          <w:sz w:val="24"/>
          <w:szCs w:val="24"/>
        </w:rPr>
        <w:t>.</w:t>
      </w:r>
    </w:p>
    <w:p w:rsidR="00CD1AFB" w:rsidRDefault="00CD1AFB" w:rsidP="00CD1AFB">
      <w:pPr>
        <w:pStyle w:val="Listeavsnitt"/>
        <w:numPr>
          <w:ilvl w:val="0"/>
          <w:numId w:val="17"/>
        </w:numPr>
        <w:spacing w:after="0" w:line="240" w:lineRule="auto"/>
        <w:rPr>
          <w:rFonts w:ascii="Calibri" w:eastAsia="Times New Roman" w:hAnsi="Calibri" w:cs="Times New Roman"/>
          <w:color w:val="000000"/>
          <w:sz w:val="24"/>
          <w:szCs w:val="24"/>
        </w:rPr>
      </w:pPr>
      <w:r w:rsidRPr="00E55149">
        <w:rPr>
          <w:rFonts w:ascii="Calibri" w:eastAsia="Times New Roman" w:hAnsi="Calibri" w:cs="Times New Roman"/>
          <w:color w:val="000000"/>
          <w:sz w:val="24"/>
          <w:szCs w:val="24"/>
        </w:rPr>
        <w:t>Kortnebbgåsa</w:t>
      </w:r>
    </w:p>
    <w:p w:rsidR="00CD1AFB" w:rsidRPr="00E55149" w:rsidRDefault="00CD1AFB" w:rsidP="00CD1AFB">
      <w:pPr>
        <w:pStyle w:val="Listeavsnitt"/>
        <w:numPr>
          <w:ilvl w:val="0"/>
          <w:numId w:val="17"/>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Dialog med kommunen i forskjellige saker.</w:t>
      </w:r>
    </w:p>
    <w:p w:rsidR="00CD1AFB" w:rsidRPr="00E55149" w:rsidRDefault="00CD1AFB" w:rsidP="00CD1AFB">
      <w:pPr>
        <w:pStyle w:val="Listeavsnitt"/>
        <w:numPr>
          <w:ilvl w:val="0"/>
          <w:numId w:val="17"/>
        </w:numPr>
        <w:spacing w:after="0" w:line="240" w:lineRule="auto"/>
        <w:rPr>
          <w:rFonts w:ascii="Calibri" w:eastAsia="Times New Roman" w:hAnsi="Calibri" w:cs="Times New Roman"/>
          <w:color w:val="000000"/>
          <w:sz w:val="24"/>
          <w:szCs w:val="24"/>
        </w:rPr>
      </w:pPr>
      <w:r w:rsidRPr="00E55149">
        <w:rPr>
          <w:rFonts w:ascii="Calibri" w:eastAsia="Times New Roman" w:hAnsi="Calibri" w:cs="Times New Roman"/>
          <w:color w:val="000000"/>
          <w:sz w:val="24"/>
          <w:szCs w:val="24"/>
        </w:rPr>
        <w:t>Jordbruksforhandlingene, aksjoner</w:t>
      </w:r>
    </w:p>
    <w:p w:rsidR="00CD1AFB" w:rsidRDefault="00CD1AFB" w:rsidP="00CD1AFB">
      <w:pPr>
        <w:pStyle w:val="Listeavsnitt"/>
        <w:numPr>
          <w:ilvl w:val="0"/>
          <w:numId w:val="17"/>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høring på avfallshåndtering i kommunen</w:t>
      </w:r>
    </w:p>
    <w:p w:rsidR="00CD1AFB" w:rsidRPr="00E55149" w:rsidRDefault="00CD1AFB" w:rsidP="00CD1AFB">
      <w:pPr>
        <w:pStyle w:val="Listeavsnitt"/>
        <w:numPr>
          <w:ilvl w:val="0"/>
          <w:numId w:val="17"/>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gitt tilbakemelding på prosessen omkring vern av </w:t>
      </w:r>
      <w:proofErr w:type="spellStart"/>
      <w:r>
        <w:rPr>
          <w:rFonts w:ascii="Calibri" w:eastAsia="Times New Roman" w:hAnsi="Calibri" w:cs="Times New Roman"/>
          <w:color w:val="000000"/>
          <w:sz w:val="24"/>
          <w:szCs w:val="24"/>
        </w:rPr>
        <w:t>Børgin</w:t>
      </w:r>
      <w:proofErr w:type="spellEnd"/>
      <w:r>
        <w:rPr>
          <w:rFonts w:ascii="Calibri" w:eastAsia="Times New Roman" w:hAnsi="Calibri" w:cs="Times New Roman"/>
          <w:color w:val="000000"/>
          <w:sz w:val="24"/>
          <w:szCs w:val="24"/>
        </w:rPr>
        <w:t xml:space="preserve"> og Skarnsundet</w:t>
      </w:r>
    </w:p>
    <w:p w:rsidR="00CD1AFB" w:rsidRDefault="00CD1AFB" w:rsidP="00CD1AFB">
      <w:pPr>
        <w:pStyle w:val="Ingenmellomrom"/>
        <w:numPr>
          <w:ilvl w:val="0"/>
          <w:numId w:val="17"/>
        </w:numPr>
        <w:rPr>
          <w:rFonts w:ascii="Times New Roman" w:hAnsi="Times New Roman"/>
          <w:sz w:val="24"/>
          <w:szCs w:val="24"/>
        </w:rPr>
      </w:pPr>
      <w:r>
        <w:rPr>
          <w:rFonts w:ascii="Times New Roman" w:hAnsi="Times New Roman"/>
          <w:sz w:val="24"/>
          <w:szCs w:val="24"/>
        </w:rPr>
        <w:t>Den lokale rovviltforvaltninga.</w:t>
      </w:r>
    </w:p>
    <w:p w:rsidR="00CD1AFB" w:rsidRDefault="00CD1AFB" w:rsidP="00CD1AFB">
      <w:pPr>
        <w:pStyle w:val="Ingenmellomrom"/>
        <w:numPr>
          <w:ilvl w:val="0"/>
          <w:numId w:val="17"/>
        </w:numPr>
        <w:rPr>
          <w:rFonts w:ascii="Times New Roman" w:hAnsi="Times New Roman"/>
          <w:sz w:val="24"/>
          <w:szCs w:val="24"/>
        </w:rPr>
      </w:pPr>
      <w:r>
        <w:rPr>
          <w:rFonts w:ascii="Times New Roman" w:hAnsi="Times New Roman"/>
          <w:sz w:val="24"/>
          <w:szCs w:val="24"/>
        </w:rPr>
        <w:t>Aksjonsplaner før jordbruksforhandlingene</w:t>
      </w:r>
    </w:p>
    <w:p w:rsidR="00CD1AFB" w:rsidRPr="00ED74D7" w:rsidRDefault="00CD1AFB" w:rsidP="00CD1AFB">
      <w:pPr>
        <w:pStyle w:val="Ingenmellomrom"/>
        <w:numPr>
          <w:ilvl w:val="0"/>
          <w:numId w:val="17"/>
        </w:numPr>
        <w:rPr>
          <w:rFonts w:ascii="Times New Roman" w:hAnsi="Times New Roman"/>
          <w:sz w:val="24"/>
          <w:szCs w:val="24"/>
        </w:rPr>
      </w:pPr>
      <w:proofErr w:type="spellStart"/>
      <w:r w:rsidRPr="00ED74D7">
        <w:rPr>
          <w:rFonts w:ascii="Times New Roman" w:hAnsi="Times New Roman"/>
          <w:sz w:val="24"/>
          <w:szCs w:val="24"/>
        </w:rPr>
        <w:t>Samstyret</w:t>
      </w:r>
      <w:proofErr w:type="spellEnd"/>
      <w:r w:rsidRPr="00ED74D7">
        <w:rPr>
          <w:rFonts w:ascii="Times New Roman" w:hAnsi="Times New Roman"/>
          <w:sz w:val="24"/>
          <w:szCs w:val="24"/>
        </w:rPr>
        <w:t xml:space="preserve"> er representert i styret i Steinkjer Næringsforum ved </w:t>
      </w:r>
      <w:r>
        <w:rPr>
          <w:rFonts w:ascii="Times New Roman" w:hAnsi="Times New Roman"/>
          <w:sz w:val="24"/>
          <w:szCs w:val="24"/>
        </w:rPr>
        <w:t>Leif Andreas Kvitvang</w:t>
      </w:r>
    </w:p>
    <w:p w:rsidR="00CD1AFB" w:rsidRDefault="00CD1AFB" w:rsidP="00CD1AFB">
      <w:pPr>
        <w:pStyle w:val="Ingenmellomrom"/>
        <w:jc w:val="center"/>
        <w:rPr>
          <w:rFonts w:ascii="Times New Roman" w:hAnsi="Times New Roman"/>
          <w:sz w:val="24"/>
          <w:szCs w:val="24"/>
        </w:rPr>
      </w:pPr>
    </w:p>
    <w:p w:rsidR="00CD1AFB" w:rsidRDefault="00CD1AFB" w:rsidP="00CD1AFB">
      <w:pPr>
        <w:pStyle w:val="Ingenmellomrom"/>
        <w:jc w:val="center"/>
        <w:rPr>
          <w:rFonts w:ascii="Times New Roman" w:hAnsi="Times New Roman"/>
          <w:sz w:val="24"/>
          <w:szCs w:val="24"/>
        </w:rPr>
      </w:pPr>
    </w:p>
    <w:p w:rsidR="00CD1AFB" w:rsidRDefault="00CD1AFB" w:rsidP="00CD1AFB">
      <w:pPr>
        <w:pStyle w:val="Ingenmellomrom"/>
        <w:jc w:val="center"/>
        <w:rPr>
          <w:rFonts w:ascii="Times New Roman" w:hAnsi="Times New Roman"/>
          <w:sz w:val="24"/>
          <w:szCs w:val="24"/>
        </w:rPr>
      </w:pPr>
      <w:r>
        <w:rPr>
          <w:rFonts w:ascii="Times New Roman" w:hAnsi="Times New Roman"/>
          <w:sz w:val="24"/>
          <w:szCs w:val="24"/>
        </w:rPr>
        <w:t>Steinkjer, 26. oktober 2014</w:t>
      </w:r>
    </w:p>
    <w:p w:rsidR="00CD1AFB" w:rsidRDefault="00CD1AFB" w:rsidP="00CD1AFB">
      <w:pPr>
        <w:pStyle w:val="Ingenmellomrom"/>
        <w:jc w:val="center"/>
        <w:rPr>
          <w:rFonts w:ascii="Times New Roman" w:hAnsi="Times New Roman"/>
          <w:sz w:val="24"/>
          <w:szCs w:val="24"/>
        </w:rPr>
      </w:pPr>
      <w:r>
        <w:rPr>
          <w:rFonts w:ascii="Times New Roman" w:hAnsi="Times New Roman"/>
          <w:sz w:val="24"/>
          <w:szCs w:val="24"/>
        </w:rPr>
        <w:t xml:space="preserve">for </w:t>
      </w:r>
      <w:proofErr w:type="spellStart"/>
      <w:r>
        <w:rPr>
          <w:rFonts w:ascii="Times New Roman" w:hAnsi="Times New Roman"/>
          <w:sz w:val="24"/>
          <w:szCs w:val="24"/>
        </w:rPr>
        <w:t>samstyret</w:t>
      </w:r>
      <w:proofErr w:type="spellEnd"/>
    </w:p>
    <w:p w:rsidR="00CD1AFB" w:rsidRDefault="00CD1AFB" w:rsidP="00CD1AFB">
      <w:pPr>
        <w:pStyle w:val="Ingenmellomrom"/>
        <w:jc w:val="center"/>
        <w:rPr>
          <w:rFonts w:ascii="Times New Roman" w:hAnsi="Times New Roman"/>
          <w:sz w:val="24"/>
          <w:szCs w:val="24"/>
        </w:rPr>
      </w:pPr>
    </w:p>
    <w:p w:rsidR="00CD1AFB" w:rsidRDefault="00CD1AFB" w:rsidP="00CD1AFB">
      <w:pPr>
        <w:pStyle w:val="Ingenmellomrom"/>
        <w:jc w:val="center"/>
        <w:rPr>
          <w:rFonts w:ascii="Times New Roman" w:hAnsi="Times New Roman"/>
          <w:sz w:val="24"/>
          <w:szCs w:val="24"/>
        </w:rPr>
      </w:pPr>
      <w:r>
        <w:rPr>
          <w:rFonts w:ascii="Times New Roman" w:hAnsi="Times New Roman"/>
          <w:sz w:val="24"/>
          <w:szCs w:val="24"/>
        </w:rPr>
        <w:t>Leif Andreas Kvitvang</w:t>
      </w:r>
    </w:p>
    <w:p w:rsidR="00CD1AFB" w:rsidRPr="00803198" w:rsidRDefault="00CD1AFB" w:rsidP="00CD1AFB">
      <w:pPr>
        <w:rPr>
          <w:rFonts w:ascii="Times New Roman" w:hAnsi="Times New Roman"/>
          <w:sz w:val="24"/>
          <w:szCs w:val="24"/>
        </w:rPr>
      </w:pPr>
    </w:p>
    <w:sectPr w:rsidR="00CD1AFB" w:rsidRPr="00803198" w:rsidSect="00114A1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E9" w:rsidRDefault="00424EE9" w:rsidP="000B6BD7">
      <w:pPr>
        <w:spacing w:after="0" w:line="240" w:lineRule="auto"/>
      </w:pPr>
      <w:r>
        <w:separator/>
      </w:r>
    </w:p>
  </w:endnote>
  <w:endnote w:type="continuationSeparator" w:id="0">
    <w:p w:rsidR="00424EE9" w:rsidRDefault="00424EE9" w:rsidP="000B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3D" w:rsidRDefault="002C123D">
    <w:pPr>
      <w:pStyle w:val="Bunntekst"/>
    </w:pPr>
    <w:r w:rsidRPr="0038051E">
      <w:rPr>
        <w:noProof/>
      </w:rPr>
      <w:drawing>
        <wp:inline distT="0" distB="0" distL="0" distR="0">
          <wp:extent cx="971550" cy="971550"/>
          <wp:effectExtent l="19050" t="0" r="0" b="0"/>
          <wp:docPr id="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Pr="0038051E">
      <w:rPr>
        <w:b/>
        <w:sz w:val="36"/>
        <w:szCs w:val="36"/>
      </w:rPr>
      <w:t>Sparbu Bondelag</w:t>
    </w:r>
  </w:p>
  <w:p w:rsidR="002C123D" w:rsidRDefault="002C123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E9" w:rsidRDefault="00424EE9" w:rsidP="000B6BD7">
      <w:pPr>
        <w:spacing w:after="0" w:line="240" w:lineRule="auto"/>
      </w:pPr>
      <w:r>
        <w:separator/>
      </w:r>
    </w:p>
  </w:footnote>
  <w:footnote w:type="continuationSeparator" w:id="0">
    <w:p w:rsidR="00424EE9" w:rsidRDefault="00424EE9" w:rsidP="000B6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75pt;height:158.25pt;visibility:visible;mso-wrap-style:square" o:bullet="t">
        <v:imagedata r:id="rId1" o:title=""/>
      </v:shape>
    </w:pict>
  </w:numPicBullet>
  <w:abstractNum w:abstractNumId="0">
    <w:nsid w:val="03186133"/>
    <w:multiLevelType w:val="hybridMultilevel"/>
    <w:tmpl w:val="77FEC1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C1425F"/>
    <w:multiLevelType w:val="hybridMultilevel"/>
    <w:tmpl w:val="F934CE32"/>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
    <w:nsid w:val="14EF5C7F"/>
    <w:multiLevelType w:val="hybridMultilevel"/>
    <w:tmpl w:val="1E12DD36"/>
    <w:lvl w:ilvl="0" w:tplc="81EE161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17F247E4"/>
    <w:multiLevelType w:val="hybridMultilevel"/>
    <w:tmpl w:val="96B89CB2"/>
    <w:lvl w:ilvl="0" w:tplc="526C760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94379B5"/>
    <w:multiLevelType w:val="hybridMultilevel"/>
    <w:tmpl w:val="32D8D018"/>
    <w:lvl w:ilvl="0" w:tplc="0414000F">
      <w:start w:val="1"/>
      <w:numFmt w:val="decimal"/>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5">
    <w:nsid w:val="403B4A26"/>
    <w:multiLevelType w:val="hybridMultilevel"/>
    <w:tmpl w:val="D49857C8"/>
    <w:lvl w:ilvl="0" w:tplc="03FA0714">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430717AB"/>
    <w:multiLevelType w:val="hybridMultilevel"/>
    <w:tmpl w:val="44F6E726"/>
    <w:lvl w:ilvl="0" w:tplc="D862C2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6AE41B7"/>
    <w:multiLevelType w:val="multilevel"/>
    <w:tmpl w:val="74740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5"/>
        </w:tabs>
        <w:ind w:left="505" w:hanging="360"/>
      </w:pPr>
      <w:rPr>
        <w:rFonts w:hint="default"/>
      </w:rPr>
    </w:lvl>
    <w:lvl w:ilvl="2">
      <w:start w:val="1"/>
      <w:numFmt w:val="decimal"/>
      <w:lvlText w:val="%1.%2.%3"/>
      <w:lvlJc w:val="left"/>
      <w:pPr>
        <w:tabs>
          <w:tab w:val="num" w:pos="1010"/>
        </w:tabs>
        <w:ind w:left="1010" w:hanging="720"/>
      </w:pPr>
      <w:rPr>
        <w:rFonts w:hint="default"/>
      </w:rPr>
    </w:lvl>
    <w:lvl w:ilvl="3">
      <w:start w:val="1"/>
      <w:numFmt w:val="decimal"/>
      <w:lvlText w:val="%1.%2.%3.%4"/>
      <w:lvlJc w:val="left"/>
      <w:pPr>
        <w:tabs>
          <w:tab w:val="num" w:pos="1155"/>
        </w:tabs>
        <w:ind w:left="1155" w:hanging="720"/>
      </w:pPr>
      <w:rPr>
        <w:rFonts w:hint="default"/>
      </w:rPr>
    </w:lvl>
    <w:lvl w:ilvl="4">
      <w:start w:val="1"/>
      <w:numFmt w:val="decimal"/>
      <w:lvlText w:val="%1.%2.%3.%4.%5"/>
      <w:lvlJc w:val="left"/>
      <w:pPr>
        <w:tabs>
          <w:tab w:val="num" w:pos="1300"/>
        </w:tabs>
        <w:ind w:left="1300" w:hanging="720"/>
      </w:pPr>
      <w:rPr>
        <w:rFonts w:hint="default"/>
      </w:rPr>
    </w:lvl>
    <w:lvl w:ilvl="5">
      <w:start w:val="1"/>
      <w:numFmt w:val="decimal"/>
      <w:lvlText w:val="%1.%2.%3.%4.%5.%6"/>
      <w:lvlJc w:val="left"/>
      <w:pPr>
        <w:tabs>
          <w:tab w:val="num" w:pos="1805"/>
        </w:tabs>
        <w:ind w:left="1805" w:hanging="1080"/>
      </w:pPr>
      <w:rPr>
        <w:rFonts w:hint="default"/>
      </w:rPr>
    </w:lvl>
    <w:lvl w:ilvl="6">
      <w:start w:val="1"/>
      <w:numFmt w:val="decimal"/>
      <w:lvlText w:val="%1.%2.%3.%4.%5.%6.%7"/>
      <w:lvlJc w:val="left"/>
      <w:pPr>
        <w:tabs>
          <w:tab w:val="num" w:pos="1950"/>
        </w:tabs>
        <w:ind w:left="1950" w:hanging="1080"/>
      </w:pPr>
      <w:rPr>
        <w:rFonts w:hint="default"/>
      </w:rPr>
    </w:lvl>
    <w:lvl w:ilvl="7">
      <w:start w:val="1"/>
      <w:numFmt w:val="decimal"/>
      <w:lvlText w:val="%1.%2.%3.%4.%5.%6.%7.%8"/>
      <w:lvlJc w:val="left"/>
      <w:pPr>
        <w:tabs>
          <w:tab w:val="num" w:pos="2455"/>
        </w:tabs>
        <w:ind w:left="2455" w:hanging="1440"/>
      </w:pPr>
      <w:rPr>
        <w:rFonts w:hint="default"/>
      </w:rPr>
    </w:lvl>
    <w:lvl w:ilvl="8">
      <w:start w:val="1"/>
      <w:numFmt w:val="decimal"/>
      <w:lvlText w:val="%1.%2.%3.%4.%5.%6.%7.%8.%9"/>
      <w:lvlJc w:val="left"/>
      <w:pPr>
        <w:tabs>
          <w:tab w:val="num" w:pos="2600"/>
        </w:tabs>
        <w:ind w:left="2600" w:hanging="1440"/>
      </w:pPr>
      <w:rPr>
        <w:rFonts w:hint="default"/>
      </w:rPr>
    </w:lvl>
  </w:abstractNum>
  <w:abstractNum w:abstractNumId="8">
    <w:nsid w:val="49D9468A"/>
    <w:multiLevelType w:val="hybridMultilevel"/>
    <w:tmpl w:val="AE0EBA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5D1D6388"/>
    <w:multiLevelType w:val="hybridMultilevel"/>
    <w:tmpl w:val="5D8892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6A673B72"/>
    <w:multiLevelType w:val="hybridMultilevel"/>
    <w:tmpl w:val="888E3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695EA8"/>
    <w:multiLevelType w:val="hybridMultilevel"/>
    <w:tmpl w:val="83364898"/>
    <w:lvl w:ilvl="0" w:tplc="C4C2E9DE">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2">
    <w:nsid w:val="73AD1344"/>
    <w:multiLevelType w:val="hybridMultilevel"/>
    <w:tmpl w:val="B82043F2"/>
    <w:lvl w:ilvl="0" w:tplc="E9C84A8A">
      <w:start w:val="1"/>
      <w:numFmt w:val="bullet"/>
      <w:lvlText w:val=""/>
      <w:lvlPicBulletId w:val="0"/>
      <w:lvlJc w:val="left"/>
      <w:pPr>
        <w:tabs>
          <w:tab w:val="num" w:pos="6172"/>
        </w:tabs>
        <w:ind w:left="6172" w:hanging="360"/>
      </w:pPr>
      <w:rPr>
        <w:rFonts w:ascii="Symbol" w:hAnsi="Symbol" w:hint="default"/>
      </w:rPr>
    </w:lvl>
    <w:lvl w:ilvl="1" w:tplc="028272EE" w:tentative="1">
      <w:start w:val="1"/>
      <w:numFmt w:val="bullet"/>
      <w:lvlText w:val=""/>
      <w:lvlJc w:val="left"/>
      <w:pPr>
        <w:tabs>
          <w:tab w:val="num" w:pos="6892"/>
        </w:tabs>
        <w:ind w:left="6892" w:hanging="360"/>
      </w:pPr>
      <w:rPr>
        <w:rFonts w:ascii="Symbol" w:hAnsi="Symbol" w:hint="default"/>
      </w:rPr>
    </w:lvl>
    <w:lvl w:ilvl="2" w:tplc="B5089930" w:tentative="1">
      <w:start w:val="1"/>
      <w:numFmt w:val="bullet"/>
      <w:lvlText w:val=""/>
      <w:lvlJc w:val="left"/>
      <w:pPr>
        <w:tabs>
          <w:tab w:val="num" w:pos="7612"/>
        </w:tabs>
        <w:ind w:left="7612" w:hanging="360"/>
      </w:pPr>
      <w:rPr>
        <w:rFonts w:ascii="Symbol" w:hAnsi="Symbol" w:hint="default"/>
      </w:rPr>
    </w:lvl>
    <w:lvl w:ilvl="3" w:tplc="4C826DE6" w:tentative="1">
      <w:start w:val="1"/>
      <w:numFmt w:val="bullet"/>
      <w:lvlText w:val=""/>
      <w:lvlJc w:val="left"/>
      <w:pPr>
        <w:tabs>
          <w:tab w:val="num" w:pos="8332"/>
        </w:tabs>
        <w:ind w:left="8332" w:hanging="360"/>
      </w:pPr>
      <w:rPr>
        <w:rFonts w:ascii="Symbol" w:hAnsi="Symbol" w:hint="default"/>
      </w:rPr>
    </w:lvl>
    <w:lvl w:ilvl="4" w:tplc="6A7CA404" w:tentative="1">
      <w:start w:val="1"/>
      <w:numFmt w:val="bullet"/>
      <w:lvlText w:val=""/>
      <w:lvlJc w:val="left"/>
      <w:pPr>
        <w:tabs>
          <w:tab w:val="num" w:pos="9052"/>
        </w:tabs>
        <w:ind w:left="9052" w:hanging="360"/>
      </w:pPr>
      <w:rPr>
        <w:rFonts w:ascii="Symbol" w:hAnsi="Symbol" w:hint="default"/>
      </w:rPr>
    </w:lvl>
    <w:lvl w:ilvl="5" w:tplc="A63AA9DC" w:tentative="1">
      <w:start w:val="1"/>
      <w:numFmt w:val="bullet"/>
      <w:lvlText w:val=""/>
      <w:lvlJc w:val="left"/>
      <w:pPr>
        <w:tabs>
          <w:tab w:val="num" w:pos="9772"/>
        </w:tabs>
        <w:ind w:left="9772" w:hanging="360"/>
      </w:pPr>
      <w:rPr>
        <w:rFonts w:ascii="Symbol" w:hAnsi="Symbol" w:hint="default"/>
      </w:rPr>
    </w:lvl>
    <w:lvl w:ilvl="6" w:tplc="CA2A4F3E" w:tentative="1">
      <w:start w:val="1"/>
      <w:numFmt w:val="bullet"/>
      <w:lvlText w:val=""/>
      <w:lvlJc w:val="left"/>
      <w:pPr>
        <w:tabs>
          <w:tab w:val="num" w:pos="10492"/>
        </w:tabs>
        <w:ind w:left="10492" w:hanging="360"/>
      </w:pPr>
      <w:rPr>
        <w:rFonts w:ascii="Symbol" w:hAnsi="Symbol" w:hint="default"/>
      </w:rPr>
    </w:lvl>
    <w:lvl w:ilvl="7" w:tplc="927078D6" w:tentative="1">
      <w:start w:val="1"/>
      <w:numFmt w:val="bullet"/>
      <w:lvlText w:val=""/>
      <w:lvlJc w:val="left"/>
      <w:pPr>
        <w:tabs>
          <w:tab w:val="num" w:pos="11212"/>
        </w:tabs>
        <w:ind w:left="11212" w:hanging="360"/>
      </w:pPr>
      <w:rPr>
        <w:rFonts w:ascii="Symbol" w:hAnsi="Symbol" w:hint="default"/>
      </w:rPr>
    </w:lvl>
    <w:lvl w:ilvl="8" w:tplc="42A8B684" w:tentative="1">
      <w:start w:val="1"/>
      <w:numFmt w:val="bullet"/>
      <w:lvlText w:val=""/>
      <w:lvlJc w:val="left"/>
      <w:pPr>
        <w:tabs>
          <w:tab w:val="num" w:pos="11932"/>
        </w:tabs>
        <w:ind w:left="11932" w:hanging="360"/>
      </w:pPr>
      <w:rPr>
        <w:rFonts w:ascii="Symbol" w:hAnsi="Symbol" w:hint="default"/>
      </w:rPr>
    </w:lvl>
  </w:abstractNum>
  <w:abstractNum w:abstractNumId="13">
    <w:nsid w:val="757C5BB9"/>
    <w:multiLevelType w:val="hybridMultilevel"/>
    <w:tmpl w:val="77DA4620"/>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75E7788A"/>
    <w:multiLevelType w:val="hybridMultilevel"/>
    <w:tmpl w:val="AF10AB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80D63E9"/>
    <w:multiLevelType w:val="hybridMultilevel"/>
    <w:tmpl w:val="3B46506C"/>
    <w:lvl w:ilvl="0" w:tplc="99606A1E">
      <w:start w:val="1"/>
      <w:numFmt w:val="bullet"/>
      <w:lvlText w:val=""/>
      <w:lvlJc w:val="left"/>
      <w:pPr>
        <w:tabs>
          <w:tab w:val="num" w:pos="357"/>
        </w:tabs>
        <w:ind w:left="567" w:hanging="20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EEC7060"/>
    <w:multiLevelType w:val="hybridMultilevel"/>
    <w:tmpl w:val="4B846B1E"/>
    <w:lvl w:ilvl="0" w:tplc="CF244D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4"/>
  </w:num>
  <w:num w:numId="4">
    <w:abstractNumId w:val="1"/>
  </w:num>
  <w:num w:numId="5">
    <w:abstractNumId w:val="12"/>
  </w:num>
  <w:num w:numId="6">
    <w:abstractNumId w:val="7"/>
  </w:num>
  <w:num w:numId="7">
    <w:abstractNumId w:val="5"/>
  </w:num>
  <w:num w:numId="8">
    <w:abstractNumId w:val="2"/>
  </w:num>
  <w:num w:numId="9">
    <w:abstractNumId w:val="13"/>
  </w:num>
  <w:num w:numId="10">
    <w:abstractNumId w:val="15"/>
  </w:num>
  <w:num w:numId="11">
    <w:abstractNumId w:val="16"/>
  </w:num>
  <w:num w:numId="12">
    <w:abstractNumId w:val="8"/>
  </w:num>
  <w:num w:numId="13">
    <w:abstractNumId w:val="10"/>
  </w:num>
  <w:num w:numId="14">
    <w:abstractNumId w:val="11"/>
  </w:num>
  <w:num w:numId="15">
    <w:abstractNumId w:val="0"/>
  </w:num>
  <w:num w:numId="16">
    <w:abstractNumId w:val="4"/>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C9"/>
    <w:rsid w:val="00092D68"/>
    <w:rsid w:val="00093888"/>
    <w:rsid w:val="00093FA4"/>
    <w:rsid w:val="000B4C8B"/>
    <w:rsid w:val="000B6BD7"/>
    <w:rsid w:val="0010501B"/>
    <w:rsid w:val="00114A1F"/>
    <w:rsid w:val="00134DC8"/>
    <w:rsid w:val="00163EE8"/>
    <w:rsid w:val="00182D2F"/>
    <w:rsid w:val="001A1A6A"/>
    <w:rsid w:val="001A270E"/>
    <w:rsid w:val="002C123D"/>
    <w:rsid w:val="002E671A"/>
    <w:rsid w:val="003000B3"/>
    <w:rsid w:val="0037274B"/>
    <w:rsid w:val="0038051E"/>
    <w:rsid w:val="003A5ADD"/>
    <w:rsid w:val="003E72DE"/>
    <w:rsid w:val="004018D8"/>
    <w:rsid w:val="00424EE9"/>
    <w:rsid w:val="0049356A"/>
    <w:rsid w:val="004F44C9"/>
    <w:rsid w:val="00542662"/>
    <w:rsid w:val="0054784C"/>
    <w:rsid w:val="005771DC"/>
    <w:rsid w:val="00592C55"/>
    <w:rsid w:val="005B5CFD"/>
    <w:rsid w:val="005F377E"/>
    <w:rsid w:val="006A2E05"/>
    <w:rsid w:val="006C1ABB"/>
    <w:rsid w:val="006D33CF"/>
    <w:rsid w:val="006E5161"/>
    <w:rsid w:val="0075146D"/>
    <w:rsid w:val="00755729"/>
    <w:rsid w:val="007B69C8"/>
    <w:rsid w:val="0080532A"/>
    <w:rsid w:val="00830572"/>
    <w:rsid w:val="0086074F"/>
    <w:rsid w:val="008876C4"/>
    <w:rsid w:val="008B72BD"/>
    <w:rsid w:val="009115A2"/>
    <w:rsid w:val="009B084E"/>
    <w:rsid w:val="009C7146"/>
    <w:rsid w:val="009D40B9"/>
    <w:rsid w:val="009F609F"/>
    <w:rsid w:val="00AA6601"/>
    <w:rsid w:val="00AC495A"/>
    <w:rsid w:val="00AD46FB"/>
    <w:rsid w:val="00B77FDD"/>
    <w:rsid w:val="00B83912"/>
    <w:rsid w:val="00B94231"/>
    <w:rsid w:val="00C0328B"/>
    <w:rsid w:val="00C528B0"/>
    <w:rsid w:val="00CA1ED2"/>
    <w:rsid w:val="00CD1AFB"/>
    <w:rsid w:val="00D100DE"/>
    <w:rsid w:val="00D17194"/>
    <w:rsid w:val="00D311DA"/>
    <w:rsid w:val="00D430B6"/>
    <w:rsid w:val="00D44B45"/>
    <w:rsid w:val="00D942BE"/>
    <w:rsid w:val="00DE62B0"/>
    <w:rsid w:val="00E05716"/>
    <w:rsid w:val="00E66AF0"/>
    <w:rsid w:val="00E85AA0"/>
    <w:rsid w:val="00EC4193"/>
    <w:rsid w:val="00F16148"/>
    <w:rsid w:val="00F24CA0"/>
    <w:rsid w:val="00F37672"/>
    <w:rsid w:val="00FE0B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AD46FB"/>
    <w:pPr>
      <w:keepNext/>
      <w:spacing w:after="0" w:line="240" w:lineRule="auto"/>
      <w:outlineLvl w:val="0"/>
    </w:pPr>
    <w:rPr>
      <w:rFonts w:ascii="Times New Roman" w:eastAsia="Times New Roman" w:hAnsi="Times New Roman" w:cs="Times New Roman"/>
      <w:sz w:val="24"/>
      <w:szCs w:val="24"/>
      <w:u w:val="single"/>
    </w:rPr>
  </w:style>
  <w:style w:type="paragraph" w:styleId="Overskrift2">
    <w:name w:val="heading 2"/>
    <w:basedOn w:val="Normal"/>
    <w:next w:val="Normal"/>
    <w:link w:val="Overskrift2Tegn"/>
    <w:qFormat/>
    <w:rsid w:val="00AD46FB"/>
    <w:pPr>
      <w:keepNext/>
      <w:spacing w:after="0" w:line="240" w:lineRule="auto"/>
      <w:outlineLvl w:val="1"/>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3FA4"/>
    <w:pPr>
      <w:ind w:left="720"/>
      <w:contextualSpacing/>
    </w:pPr>
  </w:style>
  <w:style w:type="paragraph" w:styleId="Topptekst">
    <w:name w:val="header"/>
    <w:basedOn w:val="Normal"/>
    <w:link w:val="TopptekstTegn"/>
    <w:uiPriority w:val="99"/>
    <w:unhideWhenUsed/>
    <w:rsid w:val="000B6B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6BD7"/>
  </w:style>
  <w:style w:type="paragraph" w:styleId="Bunntekst">
    <w:name w:val="footer"/>
    <w:basedOn w:val="Normal"/>
    <w:link w:val="BunntekstTegn"/>
    <w:uiPriority w:val="99"/>
    <w:unhideWhenUsed/>
    <w:rsid w:val="000B6B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6BD7"/>
  </w:style>
  <w:style w:type="paragraph" w:styleId="Bobletekst">
    <w:name w:val="Balloon Text"/>
    <w:basedOn w:val="Normal"/>
    <w:link w:val="BobletekstTegn"/>
    <w:uiPriority w:val="99"/>
    <w:semiHidden/>
    <w:unhideWhenUsed/>
    <w:rsid w:val="000B6B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6BD7"/>
    <w:rPr>
      <w:rFonts w:ascii="Tahoma" w:hAnsi="Tahoma" w:cs="Tahoma"/>
      <w:sz w:val="16"/>
      <w:szCs w:val="16"/>
    </w:rPr>
  </w:style>
  <w:style w:type="paragraph" w:customStyle="1" w:styleId="Ledetekst">
    <w:name w:val="Ledetekst"/>
    <w:basedOn w:val="Normal"/>
    <w:rsid w:val="0075146D"/>
    <w:pPr>
      <w:spacing w:before="40" w:after="20" w:line="240" w:lineRule="auto"/>
      <w:ind w:left="113"/>
    </w:pPr>
    <w:rPr>
      <w:rFonts w:ascii="Arial" w:eastAsia="Times New Roman" w:hAnsi="Arial" w:cs="Times New Roman"/>
      <w:sz w:val="18"/>
      <w:szCs w:val="20"/>
    </w:rPr>
  </w:style>
  <w:style w:type="character" w:styleId="Hyperkobling">
    <w:name w:val="Hyperlink"/>
    <w:basedOn w:val="Standardskriftforavsnitt"/>
    <w:semiHidden/>
    <w:rsid w:val="0075146D"/>
    <w:rPr>
      <w:color w:val="0000FF"/>
      <w:u w:val="single"/>
    </w:rPr>
  </w:style>
  <w:style w:type="paragraph" w:customStyle="1" w:styleId="Tabelltekst">
    <w:name w:val="Tabelltekst"/>
    <w:rsid w:val="00092D68"/>
    <w:pPr>
      <w:spacing w:before="40" w:after="20" w:line="240" w:lineRule="auto"/>
      <w:ind w:left="113"/>
    </w:pPr>
    <w:rPr>
      <w:rFonts w:ascii="Arial" w:eastAsia="Times New Roman" w:hAnsi="Arial" w:cs="Times New Roman"/>
      <w:sz w:val="20"/>
      <w:szCs w:val="20"/>
    </w:rPr>
  </w:style>
  <w:style w:type="character" w:customStyle="1" w:styleId="Overskrift1Tegn">
    <w:name w:val="Overskrift 1 Tegn"/>
    <w:basedOn w:val="Standardskriftforavsnitt"/>
    <w:link w:val="Overskrift1"/>
    <w:rsid w:val="00AD46FB"/>
    <w:rPr>
      <w:rFonts w:ascii="Times New Roman" w:eastAsia="Times New Roman" w:hAnsi="Times New Roman" w:cs="Times New Roman"/>
      <w:sz w:val="24"/>
      <w:szCs w:val="24"/>
      <w:u w:val="single"/>
      <w:lang w:eastAsia="nb-NO"/>
    </w:rPr>
  </w:style>
  <w:style w:type="character" w:customStyle="1" w:styleId="Overskrift2Tegn">
    <w:name w:val="Overskrift 2 Tegn"/>
    <w:basedOn w:val="Standardskriftforavsnitt"/>
    <w:link w:val="Overskrift2"/>
    <w:rsid w:val="00AD46FB"/>
    <w:rPr>
      <w:rFonts w:ascii="Times New Roman" w:eastAsia="Times New Roman" w:hAnsi="Times New Roman" w:cs="Times New Roman"/>
      <w:b/>
      <w:bCs/>
      <w:sz w:val="24"/>
      <w:szCs w:val="24"/>
      <w:lang w:eastAsia="nb-NO"/>
    </w:rPr>
  </w:style>
  <w:style w:type="paragraph" w:styleId="Ingenmellomrom">
    <w:name w:val="No Spacing"/>
    <w:uiPriority w:val="1"/>
    <w:qFormat/>
    <w:rsid w:val="00182D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AD46FB"/>
    <w:pPr>
      <w:keepNext/>
      <w:spacing w:after="0" w:line="240" w:lineRule="auto"/>
      <w:outlineLvl w:val="0"/>
    </w:pPr>
    <w:rPr>
      <w:rFonts w:ascii="Times New Roman" w:eastAsia="Times New Roman" w:hAnsi="Times New Roman" w:cs="Times New Roman"/>
      <w:sz w:val="24"/>
      <w:szCs w:val="24"/>
      <w:u w:val="single"/>
    </w:rPr>
  </w:style>
  <w:style w:type="paragraph" w:styleId="Overskrift2">
    <w:name w:val="heading 2"/>
    <w:basedOn w:val="Normal"/>
    <w:next w:val="Normal"/>
    <w:link w:val="Overskrift2Tegn"/>
    <w:qFormat/>
    <w:rsid w:val="00AD46FB"/>
    <w:pPr>
      <w:keepNext/>
      <w:spacing w:after="0" w:line="240" w:lineRule="auto"/>
      <w:outlineLvl w:val="1"/>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3FA4"/>
    <w:pPr>
      <w:ind w:left="720"/>
      <w:contextualSpacing/>
    </w:pPr>
  </w:style>
  <w:style w:type="paragraph" w:styleId="Topptekst">
    <w:name w:val="header"/>
    <w:basedOn w:val="Normal"/>
    <w:link w:val="TopptekstTegn"/>
    <w:uiPriority w:val="99"/>
    <w:unhideWhenUsed/>
    <w:rsid w:val="000B6B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6BD7"/>
  </w:style>
  <w:style w:type="paragraph" w:styleId="Bunntekst">
    <w:name w:val="footer"/>
    <w:basedOn w:val="Normal"/>
    <w:link w:val="BunntekstTegn"/>
    <w:uiPriority w:val="99"/>
    <w:unhideWhenUsed/>
    <w:rsid w:val="000B6B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6BD7"/>
  </w:style>
  <w:style w:type="paragraph" w:styleId="Bobletekst">
    <w:name w:val="Balloon Text"/>
    <w:basedOn w:val="Normal"/>
    <w:link w:val="BobletekstTegn"/>
    <w:uiPriority w:val="99"/>
    <w:semiHidden/>
    <w:unhideWhenUsed/>
    <w:rsid w:val="000B6B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6BD7"/>
    <w:rPr>
      <w:rFonts w:ascii="Tahoma" w:hAnsi="Tahoma" w:cs="Tahoma"/>
      <w:sz w:val="16"/>
      <w:szCs w:val="16"/>
    </w:rPr>
  </w:style>
  <w:style w:type="paragraph" w:customStyle="1" w:styleId="Ledetekst">
    <w:name w:val="Ledetekst"/>
    <w:basedOn w:val="Normal"/>
    <w:rsid w:val="0075146D"/>
    <w:pPr>
      <w:spacing w:before="40" w:after="20" w:line="240" w:lineRule="auto"/>
      <w:ind w:left="113"/>
    </w:pPr>
    <w:rPr>
      <w:rFonts w:ascii="Arial" w:eastAsia="Times New Roman" w:hAnsi="Arial" w:cs="Times New Roman"/>
      <w:sz w:val="18"/>
      <w:szCs w:val="20"/>
    </w:rPr>
  </w:style>
  <w:style w:type="character" w:styleId="Hyperkobling">
    <w:name w:val="Hyperlink"/>
    <w:basedOn w:val="Standardskriftforavsnitt"/>
    <w:semiHidden/>
    <w:rsid w:val="0075146D"/>
    <w:rPr>
      <w:color w:val="0000FF"/>
      <w:u w:val="single"/>
    </w:rPr>
  </w:style>
  <w:style w:type="paragraph" w:customStyle="1" w:styleId="Tabelltekst">
    <w:name w:val="Tabelltekst"/>
    <w:rsid w:val="00092D68"/>
    <w:pPr>
      <w:spacing w:before="40" w:after="20" w:line="240" w:lineRule="auto"/>
      <w:ind w:left="113"/>
    </w:pPr>
    <w:rPr>
      <w:rFonts w:ascii="Arial" w:eastAsia="Times New Roman" w:hAnsi="Arial" w:cs="Times New Roman"/>
      <w:sz w:val="20"/>
      <w:szCs w:val="20"/>
    </w:rPr>
  </w:style>
  <w:style w:type="character" w:customStyle="1" w:styleId="Overskrift1Tegn">
    <w:name w:val="Overskrift 1 Tegn"/>
    <w:basedOn w:val="Standardskriftforavsnitt"/>
    <w:link w:val="Overskrift1"/>
    <w:rsid w:val="00AD46FB"/>
    <w:rPr>
      <w:rFonts w:ascii="Times New Roman" w:eastAsia="Times New Roman" w:hAnsi="Times New Roman" w:cs="Times New Roman"/>
      <w:sz w:val="24"/>
      <w:szCs w:val="24"/>
      <w:u w:val="single"/>
      <w:lang w:eastAsia="nb-NO"/>
    </w:rPr>
  </w:style>
  <w:style w:type="character" w:customStyle="1" w:styleId="Overskrift2Tegn">
    <w:name w:val="Overskrift 2 Tegn"/>
    <w:basedOn w:val="Standardskriftforavsnitt"/>
    <w:link w:val="Overskrift2"/>
    <w:rsid w:val="00AD46FB"/>
    <w:rPr>
      <w:rFonts w:ascii="Times New Roman" w:eastAsia="Times New Roman" w:hAnsi="Times New Roman" w:cs="Times New Roman"/>
      <w:b/>
      <w:bCs/>
      <w:sz w:val="24"/>
      <w:szCs w:val="24"/>
      <w:lang w:eastAsia="nb-NO"/>
    </w:rPr>
  </w:style>
  <w:style w:type="paragraph" w:styleId="Ingenmellomrom">
    <w:name w:val="No Spacing"/>
    <w:uiPriority w:val="1"/>
    <w:qFormat/>
    <w:rsid w:val="00182D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3856">
      <w:bodyDiv w:val="1"/>
      <w:marLeft w:val="0"/>
      <w:marRight w:val="0"/>
      <w:marTop w:val="0"/>
      <w:marBottom w:val="0"/>
      <w:divBdr>
        <w:top w:val="none" w:sz="0" w:space="0" w:color="auto"/>
        <w:left w:val="none" w:sz="0" w:space="0" w:color="auto"/>
        <w:bottom w:val="none" w:sz="0" w:space="0" w:color="auto"/>
        <w:right w:val="none" w:sz="0" w:space="0" w:color="auto"/>
      </w:divBdr>
    </w:div>
    <w:div w:id="20735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ndelaget.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lonseth@frisurf.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vaadal@online.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if-kvi@online.no"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C606-E8D8-41B5-880C-E931D07B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5</Pages>
  <Words>726</Words>
  <Characters>3849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TOSHIBA</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Sparbu bondelag</dc:creator>
  <cp:lastModifiedBy>kvitvang</cp:lastModifiedBy>
  <cp:revision>7</cp:revision>
  <dcterms:created xsi:type="dcterms:W3CDTF">2014-10-27T20:06:00Z</dcterms:created>
  <dcterms:modified xsi:type="dcterms:W3CDTF">2014-10-29T19:15:00Z</dcterms:modified>
</cp:coreProperties>
</file>