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17" w:rsidRPr="00546FE5" w:rsidRDefault="00760910" w:rsidP="00546FE5">
      <w:pPr>
        <w:pStyle w:val="INNH1"/>
        <w:rPr>
          <w:sz w:val="28"/>
        </w:rPr>
      </w:pPr>
      <w:r w:rsidRPr="00546FE5">
        <w:rPr>
          <w:sz w:val="28"/>
        </w:rPr>
        <w:fldChar w:fldCharType="begin"/>
      </w:r>
      <w:r w:rsidR="00F91217" w:rsidRPr="00546FE5">
        <w:rPr>
          <w:sz w:val="28"/>
        </w:rPr>
        <w:instrText xml:space="preserve"> TOC \o "1-3" \h \z \u </w:instrText>
      </w:r>
      <w:r w:rsidRPr="00546FE5">
        <w:rPr>
          <w:sz w:val="28"/>
        </w:rPr>
        <w:fldChar w:fldCharType="end"/>
      </w:r>
      <w:r w:rsidR="001433A8" w:rsidRPr="00546FE5">
        <w:rPr>
          <w:sz w:val="28"/>
        </w:rPr>
        <w:t>Bærekraftig og lønnsam matproduksjon</w:t>
      </w:r>
    </w:p>
    <w:p w:rsidR="009B2814" w:rsidRPr="00546FE5" w:rsidRDefault="009B2814" w:rsidP="00546FE5">
      <w:pPr>
        <w:rPr>
          <w:sz w:val="22"/>
          <w:szCs w:val="28"/>
        </w:rPr>
      </w:pPr>
    </w:p>
    <w:p w:rsidR="00F91217" w:rsidRPr="00546FE5" w:rsidRDefault="00F91217" w:rsidP="00546FE5">
      <w:pPr>
        <w:pStyle w:val="Topptekst"/>
        <w:tabs>
          <w:tab w:val="clear" w:pos="5954"/>
          <w:tab w:val="clear" w:pos="9072"/>
        </w:tabs>
        <w:jc w:val="center"/>
        <w:rPr>
          <w:sz w:val="22"/>
          <w:szCs w:val="28"/>
        </w:rPr>
      </w:pPr>
      <w:r w:rsidRPr="00546FE5">
        <w:rPr>
          <w:sz w:val="22"/>
          <w:szCs w:val="28"/>
        </w:rPr>
        <w:t>Tale til årsmøtet i Norges Bondelag 2014</w:t>
      </w:r>
    </w:p>
    <w:p w:rsidR="00F91217" w:rsidRPr="00546FE5" w:rsidRDefault="00F91217" w:rsidP="00546FE5">
      <w:pPr>
        <w:pStyle w:val="Topptekst"/>
        <w:tabs>
          <w:tab w:val="clear" w:pos="5954"/>
          <w:tab w:val="clear" w:pos="9072"/>
        </w:tabs>
        <w:jc w:val="center"/>
        <w:rPr>
          <w:sz w:val="22"/>
          <w:szCs w:val="28"/>
        </w:rPr>
      </w:pPr>
      <w:r w:rsidRPr="00546FE5">
        <w:rPr>
          <w:sz w:val="22"/>
          <w:szCs w:val="28"/>
        </w:rPr>
        <w:t>Nils T. Bjørke</w:t>
      </w:r>
    </w:p>
    <w:p w:rsidR="00F91217" w:rsidRPr="00546FE5" w:rsidRDefault="00F91217" w:rsidP="00546FE5">
      <w:pPr>
        <w:pStyle w:val="Topptekst"/>
        <w:tabs>
          <w:tab w:val="clear" w:pos="5954"/>
          <w:tab w:val="clear" w:pos="9072"/>
        </w:tabs>
        <w:rPr>
          <w:sz w:val="22"/>
          <w:szCs w:val="28"/>
        </w:rPr>
      </w:pPr>
    </w:p>
    <w:p w:rsidR="00F91217" w:rsidRPr="00546FE5" w:rsidRDefault="00F91217" w:rsidP="00546FE5">
      <w:pPr>
        <w:pStyle w:val="Overskrift1"/>
        <w:numPr>
          <w:ilvl w:val="0"/>
          <w:numId w:val="0"/>
        </w:numPr>
        <w:rPr>
          <w:b w:val="0"/>
          <w:sz w:val="22"/>
          <w:szCs w:val="28"/>
        </w:rPr>
      </w:pPr>
      <w:bookmarkStart w:id="0" w:name="_Toc389487709"/>
      <w:r w:rsidRPr="00546FE5">
        <w:rPr>
          <w:sz w:val="22"/>
          <w:szCs w:val="28"/>
        </w:rPr>
        <w:t>Ordførar, årsmøte, gjester!</w:t>
      </w:r>
      <w:bookmarkEnd w:id="0"/>
    </w:p>
    <w:p w:rsidR="00F91217" w:rsidRPr="00546FE5" w:rsidRDefault="00F91217" w:rsidP="00546FE5">
      <w:pPr>
        <w:pStyle w:val="Overskrift1"/>
        <w:numPr>
          <w:ilvl w:val="0"/>
          <w:numId w:val="0"/>
        </w:numPr>
        <w:rPr>
          <w:sz w:val="22"/>
          <w:szCs w:val="28"/>
        </w:rPr>
      </w:pPr>
      <w:bookmarkStart w:id="1" w:name="_Toc389487710"/>
      <w:r w:rsidRPr="00546FE5">
        <w:rPr>
          <w:sz w:val="22"/>
          <w:szCs w:val="28"/>
        </w:rPr>
        <w:t>Kjære alle saman!</w:t>
      </w:r>
      <w:bookmarkEnd w:id="1"/>
    </w:p>
    <w:p w:rsidR="00F91217" w:rsidRPr="00546FE5" w:rsidRDefault="00F91217" w:rsidP="00546FE5">
      <w:pPr>
        <w:pStyle w:val="Topptekst"/>
        <w:tabs>
          <w:tab w:val="clear" w:pos="5954"/>
          <w:tab w:val="clear" w:pos="9072"/>
        </w:tabs>
        <w:rPr>
          <w:sz w:val="22"/>
          <w:szCs w:val="28"/>
        </w:rPr>
      </w:pPr>
      <w:r w:rsidRPr="00546FE5">
        <w:rPr>
          <w:sz w:val="22"/>
          <w:szCs w:val="28"/>
        </w:rPr>
        <w:t>Det er eit snautt år sidan me var samla i Loen</w:t>
      </w:r>
      <w:r w:rsidR="000E7008" w:rsidRPr="00546FE5">
        <w:rPr>
          <w:sz w:val="22"/>
          <w:szCs w:val="28"/>
        </w:rPr>
        <w:t>. L</w:t>
      </w:r>
      <w:r w:rsidRPr="00546FE5">
        <w:rPr>
          <w:sz w:val="22"/>
          <w:szCs w:val="28"/>
        </w:rPr>
        <w:t>andbruk har verkeleg vore ei av dei heitaste politiske sakene sidan.  Matvalet vart blått, og me fekk ein svært krevjande politisk situasjon. Erna Solberg slapp reven inn i hønsegarden med FrP og Sylvi Listhaug i Landbruks- og matdepartementet</w:t>
      </w:r>
      <w:r w:rsidR="00474383" w:rsidRPr="00546FE5">
        <w:rPr>
          <w:sz w:val="22"/>
          <w:szCs w:val="28"/>
        </w:rPr>
        <w:t>. Jordbruksoppgjøret er no i hovudsak klart gjennom avtala som Høgre, FrP, KrF og Venstre inngjekk 28. mai. Storting</w:t>
      </w:r>
      <w:r w:rsidR="000E7008" w:rsidRPr="00546FE5">
        <w:rPr>
          <w:sz w:val="22"/>
          <w:szCs w:val="28"/>
        </w:rPr>
        <w:t xml:space="preserve">et </w:t>
      </w:r>
      <w:r w:rsidR="00474383" w:rsidRPr="00546FE5">
        <w:rPr>
          <w:sz w:val="22"/>
          <w:szCs w:val="28"/>
        </w:rPr>
        <w:t xml:space="preserve">har </w:t>
      </w:r>
      <w:r w:rsidR="000E7008" w:rsidRPr="00546FE5">
        <w:rPr>
          <w:sz w:val="22"/>
          <w:szCs w:val="28"/>
        </w:rPr>
        <w:t xml:space="preserve">markert kvar makta ligg. </w:t>
      </w:r>
      <w:r w:rsidR="00474383" w:rsidRPr="00546FE5">
        <w:rPr>
          <w:sz w:val="22"/>
          <w:szCs w:val="28"/>
        </w:rPr>
        <w:t>Me vart høyrt, vann eit st</w:t>
      </w:r>
      <w:r w:rsidR="000E7008" w:rsidRPr="00546FE5">
        <w:rPr>
          <w:sz w:val="22"/>
          <w:szCs w:val="28"/>
        </w:rPr>
        <w:t>ykke på veg. Aksjonane nytta!</w:t>
      </w:r>
    </w:p>
    <w:p w:rsidR="00474383" w:rsidRPr="00546FE5" w:rsidRDefault="00474383" w:rsidP="00546FE5">
      <w:pPr>
        <w:pStyle w:val="Topptekst"/>
        <w:tabs>
          <w:tab w:val="clear" w:pos="5954"/>
          <w:tab w:val="clear" w:pos="9072"/>
        </w:tabs>
        <w:rPr>
          <w:sz w:val="22"/>
          <w:szCs w:val="28"/>
        </w:rPr>
      </w:pPr>
    </w:p>
    <w:p w:rsidR="00F91217" w:rsidRPr="00546FE5" w:rsidRDefault="00F91217" w:rsidP="00546FE5">
      <w:pPr>
        <w:pStyle w:val="Topptekst"/>
        <w:tabs>
          <w:tab w:val="clear" w:pos="5954"/>
          <w:tab w:val="clear" w:pos="9072"/>
        </w:tabs>
        <w:rPr>
          <w:sz w:val="22"/>
          <w:szCs w:val="28"/>
        </w:rPr>
      </w:pPr>
      <w:r w:rsidRPr="00546FE5">
        <w:rPr>
          <w:sz w:val="22"/>
          <w:szCs w:val="28"/>
        </w:rPr>
        <w:t xml:space="preserve">Svaret me ga på regjeringas tilbod og tilslutninga frå gamle og nye medlemmar viser at Norges Bondelag står samla. Massiv oppslutning om aksjonane, rekordhøge innmeldingstal, sigrar i sosiale media og meiningsmålingar der to tredelar av folk flest støttar oss i årets oppgjør, gjev trygg plattform og trykk i ryggen for vår kamp. Me skal unne oss to-tre minutt med glimt frå aksjonane </w:t>
      </w:r>
    </w:p>
    <w:p w:rsidR="00F91217" w:rsidRPr="00546FE5" w:rsidRDefault="00F91217" w:rsidP="00546FE5">
      <w:pPr>
        <w:pStyle w:val="Topptekst"/>
        <w:tabs>
          <w:tab w:val="clear" w:pos="5954"/>
          <w:tab w:val="clear" w:pos="9072"/>
        </w:tabs>
        <w:rPr>
          <w:sz w:val="22"/>
          <w:szCs w:val="28"/>
        </w:rPr>
      </w:pPr>
    </w:p>
    <w:p w:rsidR="00F91217" w:rsidRPr="00546FE5" w:rsidRDefault="00F91217" w:rsidP="00546FE5">
      <w:pPr>
        <w:pStyle w:val="Overskrift1"/>
        <w:rPr>
          <w:sz w:val="22"/>
          <w:szCs w:val="28"/>
        </w:rPr>
      </w:pPr>
      <w:bookmarkStart w:id="2" w:name="_Toc389487711"/>
      <w:r w:rsidRPr="00546FE5">
        <w:rPr>
          <w:sz w:val="22"/>
          <w:szCs w:val="28"/>
        </w:rPr>
        <w:t>Fem år som leiar</w:t>
      </w:r>
      <w:bookmarkEnd w:id="2"/>
    </w:p>
    <w:p w:rsidR="00F91217" w:rsidRPr="00546FE5" w:rsidRDefault="006A29C5" w:rsidP="00546FE5">
      <w:pPr>
        <w:pStyle w:val="Overskrift2"/>
        <w:rPr>
          <w:sz w:val="22"/>
          <w:szCs w:val="28"/>
        </w:rPr>
      </w:pPr>
      <w:bookmarkStart w:id="3" w:name="_Toc389487712"/>
      <w:r w:rsidRPr="00546FE5">
        <w:rPr>
          <w:sz w:val="22"/>
          <w:szCs w:val="28"/>
        </w:rPr>
        <w:t>Jordbruksforhandlingane er det mogleges kunst</w:t>
      </w:r>
      <w:bookmarkEnd w:id="3"/>
    </w:p>
    <w:p w:rsidR="00F91217" w:rsidRPr="00546FE5" w:rsidRDefault="00F91217" w:rsidP="00546FE5">
      <w:pPr>
        <w:pStyle w:val="Topptekst"/>
        <w:tabs>
          <w:tab w:val="clear" w:pos="5954"/>
          <w:tab w:val="clear" w:pos="9072"/>
        </w:tabs>
        <w:rPr>
          <w:sz w:val="22"/>
          <w:szCs w:val="28"/>
        </w:rPr>
      </w:pPr>
      <w:r w:rsidRPr="00546FE5">
        <w:rPr>
          <w:sz w:val="22"/>
          <w:szCs w:val="28"/>
        </w:rPr>
        <w:t>Ing</w:t>
      </w:r>
      <w:r w:rsidR="006A29C5" w:rsidRPr="00546FE5">
        <w:rPr>
          <w:sz w:val="22"/>
          <w:szCs w:val="28"/>
        </w:rPr>
        <w:t>en</w:t>
      </w:r>
      <w:r w:rsidRPr="00546FE5">
        <w:rPr>
          <w:sz w:val="22"/>
          <w:szCs w:val="28"/>
        </w:rPr>
        <w:t xml:space="preserve"> forhandlingar er like,</w:t>
      </w:r>
      <w:r w:rsidR="004C2CC1" w:rsidRPr="00546FE5">
        <w:rPr>
          <w:sz w:val="22"/>
          <w:szCs w:val="28"/>
        </w:rPr>
        <w:t xml:space="preserve"> brukte gamle-general Milli å sei</w:t>
      </w:r>
      <w:r w:rsidR="00051D13" w:rsidRPr="00546FE5">
        <w:rPr>
          <w:sz w:val="22"/>
          <w:szCs w:val="28"/>
        </w:rPr>
        <w:t>a</w:t>
      </w:r>
      <w:r w:rsidRPr="00546FE5">
        <w:rPr>
          <w:sz w:val="22"/>
          <w:szCs w:val="28"/>
        </w:rPr>
        <w:t xml:space="preserve">. Det kan eg skrive under på etter mine 5 år i leiarvervet og eit år som nestleiar. </w:t>
      </w:r>
      <w:r w:rsidRPr="00546FE5">
        <w:rPr>
          <w:sz w:val="22"/>
          <w:szCs w:val="28"/>
          <w:u w:val="single"/>
        </w:rPr>
        <w:t>Oppgåva er like fullt kvart år den same - å henta ut det maksimale for landbruket i den aktuelle politisk situasjon.</w:t>
      </w:r>
    </w:p>
    <w:p w:rsidR="00F91217" w:rsidRPr="00546FE5" w:rsidRDefault="00F91217" w:rsidP="00546FE5">
      <w:pPr>
        <w:pStyle w:val="Topptekst"/>
        <w:tabs>
          <w:tab w:val="clear" w:pos="5954"/>
          <w:tab w:val="clear" w:pos="9072"/>
        </w:tabs>
        <w:rPr>
          <w:sz w:val="22"/>
          <w:szCs w:val="28"/>
        </w:rPr>
      </w:pPr>
    </w:p>
    <w:p w:rsidR="00F91217" w:rsidRPr="00546FE5" w:rsidRDefault="00F91217" w:rsidP="00546FE5">
      <w:pPr>
        <w:pStyle w:val="Topptekst"/>
        <w:tabs>
          <w:tab w:val="clear" w:pos="5954"/>
          <w:tab w:val="clear" w:pos="9072"/>
        </w:tabs>
        <w:rPr>
          <w:sz w:val="22"/>
          <w:szCs w:val="28"/>
          <w:u w:val="single"/>
        </w:rPr>
      </w:pPr>
      <w:r w:rsidRPr="00546FE5">
        <w:rPr>
          <w:sz w:val="22"/>
          <w:szCs w:val="28"/>
        </w:rPr>
        <w:t xml:space="preserve">I åra med </w:t>
      </w:r>
      <w:r w:rsidR="002C4F04" w:rsidRPr="00546FE5">
        <w:rPr>
          <w:sz w:val="22"/>
          <w:szCs w:val="28"/>
        </w:rPr>
        <w:t>d</w:t>
      </w:r>
      <w:r w:rsidRPr="00546FE5">
        <w:rPr>
          <w:sz w:val="22"/>
          <w:szCs w:val="28"/>
        </w:rPr>
        <w:t>ei raud-grøne var utfordringa knytt til lita forståing for inntekts</w:t>
      </w:r>
      <w:r w:rsidRPr="00546FE5">
        <w:rPr>
          <w:sz w:val="22"/>
          <w:szCs w:val="28"/>
          <w:u w:val="single"/>
        </w:rPr>
        <w:t xml:space="preserve">nivået </w:t>
      </w:r>
      <w:r w:rsidR="007168E9" w:rsidRPr="00546FE5">
        <w:rPr>
          <w:sz w:val="22"/>
          <w:szCs w:val="28"/>
          <w:u w:val="single"/>
        </w:rPr>
        <w:t xml:space="preserve"> og arbeidsforbruk</w:t>
      </w:r>
      <w:r w:rsidR="00474383" w:rsidRPr="00546FE5">
        <w:rPr>
          <w:sz w:val="22"/>
          <w:szCs w:val="28"/>
          <w:u w:val="single"/>
        </w:rPr>
        <w:t>et</w:t>
      </w:r>
      <w:r w:rsidR="007168E9" w:rsidRPr="00546FE5">
        <w:rPr>
          <w:sz w:val="22"/>
          <w:szCs w:val="28"/>
          <w:u w:val="single"/>
        </w:rPr>
        <w:t xml:space="preserve"> </w:t>
      </w:r>
      <w:r w:rsidRPr="00546FE5">
        <w:rPr>
          <w:sz w:val="22"/>
          <w:szCs w:val="28"/>
        </w:rPr>
        <w:t xml:space="preserve">i landbruket. Men </w:t>
      </w:r>
      <w:r w:rsidR="007A6F14" w:rsidRPr="00546FE5">
        <w:rPr>
          <w:sz w:val="22"/>
          <w:szCs w:val="28"/>
        </w:rPr>
        <w:t xml:space="preserve">me </w:t>
      </w:r>
      <w:r w:rsidRPr="00546FE5">
        <w:rPr>
          <w:sz w:val="22"/>
          <w:szCs w:val="28"/>
        </w:rPr>
        <w:t xml:space="preserve">greidde å koma på kronemessig lik utvikling </w:t>
      </w:r>
      <w:r w:rsidR="007A6F14" w:rsidRPr="00546FE5">
        <w:rPr>
          <w:sz w:val="22"/>
          <w:szCs w:val="28"/>
        </w:rPr>
        <w:t xml:space="preserve">dei åra me inngjekk avtale, </w:t>
      </w:r>
      <w:r w:rsidRPr="00546FE5">
        <w:rPr>
          <w:sz w:val="22"/>
          <w:szCs w:val="28"/>
        </w:rPr>
        <w:t>og i 2013 fekk me ein start på tetting av gap. Inntektsutviklinga betra seg frå 20</w:t>
      </w:r>
      <w:r w:rsidR="007A6F14" w:rsidRPr="00546FE5">
        <w:rPr>
          <w:sz w:val="22"/>
          <w:szCs w:val="28"/>
        </w:rPr>
        <w:t xml:space="preserve">05 då dei raud-grøne tok over. </w:t>
      </w:r>
      <w:r w:rsidRPr="00546FE5">
        <w:rPr>
          <w:sz w:val="22"/>
          <w:szCs w:val="28"/>
          <w:u w:val="single"/>
        </w:rPr>
        <w:t xml:space="preserve">Problemet var berre at det gjekk for smått og </w:t>
      </w:r>
      <w:r w:rsidR="000E7008" w:rsidRPr="00546FE5">
        <w:rPr>
          <w:sz w:val="22"/>
          <w:szCs w:val="28"/>
          <w:u w:val="single"/>
        </w:rPr>
        <w:t xml:space="preserve">at lyftet </w:t>
      </w:r>
      <w:r w:rsidRPr="00546FE5">
        <w:rPr>
          <w:sz w:val="22"/>
          <w:szCs w:val="28"/>
          <w:u w:val="single"/>
        </w:rPr>
        <w:t xml:space="preserve">kom seint. </w:t>
      </w:r>
    </w:p>
    <w:p w:rsidR="00F91217" w:rsidRPr="00546FE5" w:rsidRDefault="00F91217" w:rsidP="00546FE5">
      <w:pPr>
        <w:pStyle w:val="Overskrift2"/>
        <w:rPr>
          <w:sz w:val="22"/>
          <w:szCs w:val="28"/>
        </w:rPr>
      </w:pPr>
      <w:bookmarkStart w:id="4" w:name="_Toc389487713"/>
      <w:r w:rsidRPr="00546FE5">
        <w:rPr>
          <w:sz w:val="22"/>
          <w:szCs w:val="28"/>
        </w:rPr>
        <w:t xml:space="preserve">Mange gode målsetningar i Landbruksmeldinga </w:t>
      </w:r>
      <w:r w:rsidRPr="00546FE5">
        <w:rPr>
          <w:i/>
          <w:sz w:val="22"/>
          <w:szCs w:val="28"/>
        </w:rPr>
        <w:t>”Velkommen til bords”</w:t>
      </w:r>
      <w:r w:rsidRPr="00546FE5">
        <w:rPr>
          <w:sz w:val="22"/>
          <w:szCs w:val="28"/>
        </w:rPr>
        <w:t xml:space="preserve"> i 2012</w:t>
      </w:r>
      <w:bookmarkEnd w:id="4"/>
      <w:r w:rsidRPr="00546FE5">
        <w:rPr>
          <w:sz w:val="22"/>
          <w:szCs w:val="28"/>
        </w:rPr>
        <w:t xml:space="preserve"> </w:t>
      </w:r>
    </w:p>
    <w:p w:rsidR="00F91217" w:rsidRPr="00546FE5" w:rsidRDefault="002C4F04" w:rsidP="00546FE5">
      <w:pPr>
        <w:pStyle w:val="Topptekst"/>
        <w:tabs>
          <w:tab w:val="clear" w:pos="5954"/>
          <w:tab w:val="clear" w:pos="9072"/>
        </w:tabs>
        <w:rPr>
          <w:sz w:val="22"/>
          <w:szCs w:val="28"/>
          <w:u w:val="single"/>
        </w:rPr>
      </w:pPr>
      <w:r w:rsidRPr="00546FE5">
        <w:rPr>
          <w:sz w:val="22"/>
          <w:szCs w:val="28"/>
        </w:rPr>
        <w:t>Me kunne nok y</w:t>
      </w:r>
      <w:r w:rsidR="00F91217" w:rsidRPr="00546FE5">
        <w:rPr>
          <w:sz w:val="22"/>
          <w:szCs w:val="28"/>
        </w:rPr>
        <w:t xml:space="preserve">nskt ein fastare grunnmur i høve til sjølvforsyning, bruken av norske ressursar og tollvern. Hovudinnvendinga vår  gjekk på manglande verkemiddel. </w:t>
      </w:r>
      <w:r w:rsidR="00051D13" w:rsidRPr="00546FE5">
        <w:rPr>
          <w:sz w:val="22"/>
          <w:szCs w:val="28"/>
        </w:rPr>
        <w:t xml:space="preserve">Svaret var at dette </w:t>
      </w:r>
      <w:r w:rsidR="00F91217" w:rsidRPr="00546FE5">
        <w:rPr>
          <w:sz w:val="22"/>
          <w:szCs w:val="28"/>
        </w:rPr>
        <w:t>skulle følgjast opp gjennom jordbruksoppgjer</w:t>
      </w:r>
      <w:r w:rsidR="00051D13" w:rsidRPr="00546FE5">
        <w:rPr>
          <w:sz w:val="22"/>
          <w:szCs w:val="28"/>
        </w:rPr>
        <w:t>et</w:t>
      </w:r>
      <w:r w:rsidR="00F91217" w:rsidRPr="00546FE5">
        <w:rPr>
          <w:sz w:val="22"/>
          <w:szCs w:val="28"/>
        </w:rPr>
        <w:t xml:space="preserve">. Når det ikkje skjedde våren 2012, kunne me ikkje godta oppgjeret. </w:t>
      </w:r>
      <w:r w:rsidR="00474383" w:rsidRPr="00546FE5">
        <w:rPr>
          <w:sz w:val="22"/>
          <w:szCs w:val="28"/>
        </w:rPr>
        <w:t>E</w:t>
      </w:r>
      <w:r w:rsidR="000E7008" w:rsidRPr="00546FE5">
        <w:rPr>
          <w:sz w:val="22"/>
          <w:szCs w:val="28"/>
        </w:rPr>
        <w:t>g er</w:t>
      </w:r>
      <w:r w:rsidR="00F91217" w:rsidRPr="00546FE5">
        <w:rPr>
          <w:sz w:val="22"/>
          <w:szCs w:val="28"/>
        </w:rPr>
        <w:t xml:space="preserve"> sikker på at brotet var nødvendig og rett. Det la grunnlag for ein annan haldning til landbruket i heile regjeringa, og opna for endringar i to</w:t>
      </w:r>
      <w:r w:rsidR="004C2CC1" w:rsidRPr="00546FE5">
        <w:rPr>
          <w:sz w:val="22"/>
          <w:szCs w:val="28"/>
        </w:rPr>
        <w:t xml:space="preserve">llvernet. Då </w:t>
      </w:r>
      <w:r w:rsidR="00F91217" w:rsidRPr="00546FE5">
        <w:rPr>
          <w:sz w:val="22"/>
          <w:szCs w:val="28"/>
        </w:rPr>
        <w:t xml:space="preserve">LO med NNN i spissen la breisida til, gjekk Arbeidarpartiet inn i saka med  nye haldningar. </w:t>
      </w:r>
      <w:r w:rsidR="00F91217" w:rsidRPr="00546FE5">
        <w:rPr>
          <w:sz w:val="22"/>
          <w:szCs w:val="28"/>
          <w:u w:val="single"/>
        </w:rPr>
        <w:t xml:space="preserve">Det var ein siger då me fekk gjennomslag for prosenttoll på ost og kjøt. </w:t>
      </w:r>
    </w:p>
    <w:p w:rsidR="00474383" w:rsidRPr="00546FE5" w:rsidRDefault="00474383" w:rsidP="00546FE5">
      <w:pPr>
        <w:pStyle w:val="Topptekst"/>
        <w:tabs>
          <w:tab w:val="clear" w:pos="5954"/>
          <w:tab w:val="clear" w:pos="9072"/>
        </w:tabs>
        <w:rPr>
          <w:sz w:val="22"/>
          <w:szCs w:val="28"/>
        </w:rPr>
      </w:pPr>
    </w:p>
    <w:p w:rsidR="00F91217" w:rsidRPr="00546FE5" w:rsidRDefault="007168E9" w:rsidP="00546FE5">
      <w:pPr>
        <w:pStyle w:val="Topptekst"/>
        <w:tabs>
          <w:tab w:val="clear" w:pos="5954"/>
          <w:tab w:val="clear" w:pos="9072"/>
        </w:tabs>
        <w:rPr>
          <w:sz w:val="22"/>
          <w:szCs w:val="28"/>
          <w:u w:val="single"/>
        </w:rPr>
      </w:pPr>
      <w:r w:rsidRPr="00546FE5">
        <w:rPr>
          <w:sz w:val="22"/>
          <w:szCs w:val="28"/>
        </w:rPr>
        <w:t xml:space="preserve">Eg er imponert over alle bønder som klarer å sjå heilskapen i landbrukspolitikken, og talar fellesskapet si sak. No i vår er det stor kampvilje i organisasjonen og full oppslutning om Bondelaget si line. </w:t>
      </w:r>
      <w:r w:rsidR="002C4F04" w:rsidRPr="00546FE5">
        <w:rPr>
          <w:sz w:val="22"/>
          <w:szCs w:val="28"/>
        </w:rPr>
        <w:t xml:space="preserve">Det kan virke </w:t>
      </w:r>
      <w:r w:rsidR="00F91217" w:rsidRPr="00546FE5">
        <w:rPr>
          <w:sz w:val="22"/>
          <w:szCs w:val="28"/>
        </w:rPr>
        <w:t xml:space="preserve">som organisasjonen trivs best når </w:t>
      </w:r>
      <w:r w:rsidR="002C4F04" w:rsidRPr="00546FE5">
        <w:rPr>
          <w:sz w:val="22"/>
          <w:szCs w:val="28"/>
        </w:rPr>
        <w:t>me</w:t>
      </w:r>
      <w:r w:rsidR="00F91217" w:rsidRPr="00546FE5">
        <w:rPr>
          <w:sz w:val="22"/>
          <w:szCs w:val="28"/>
        </w:rPr>
        <w:t xml:space="preserve"> er i brot. Sjølv om det er år med avtalar som faktisk sikrar bonden betre rammer, er det meir intern diskusjon om fordeling, fleir som er misnøgd for eigen produksjon. Det er </w:t>
      </w:r>
      <w:r w:rsidR="00474383" w:rsidRPr="00546FE5">
        <w:rPr>
          <w:sz w:val="22"/>
          <w:szCs w:val="28"/>
        </w:rPr>
        <w:t>då</w:t>
      </w:r>
      <w:r w:rsidR="00F91217" w:rsidRPr="00546FE5">
        <w:rPr>
          <w:sz w:val="22"/>
          <w:szCs w:val="28"/>
        </w:rPr>
        <w:t xml:space="preserve"> me har utmeldingar og protestbrev. Dette er forståeleg, og syner at medlemmane har tru på organisasjonen. </w:t>
      </w:r>
      <w:r w:rsidR="00051D13" w:rsidRPr="00546FE5">
        <w:rPr>
          <w:sz w:val="22"/>
          <w:szCs w:val="28"/>
        </w:rPr>
        <w:t>Men me må òg</w:t>
      </w:r>
      <w:r w:rsidR="00F91217" w:rsidRPr="00546FE5">
        <w:rPr>
          <w:sz w:val="22"/>
          <w:szCs w:val="28"/>
        </w:rPr>
        <w:t xml:space="preserve"> tenk</w:t>
      </w:r>
      <w:r w:rsidRPr="00546FE5">
        <w:rPr>
          <w:sz w:val="22"/>
          <w:szCs w:val="28"/>
        </w:rPr>
        <w:t>j</w:t>
      </w:r>
      <w:r w:rsidR="00F91217" w:rsidRPr="00546FE5">
        <w:rPr>
          <w:sz w:val="22"/>
          <w:szCs w:val="28"/>
        </w:rPr>
        <w:t xml:space="preserve">e nøye gjennom korleis me brukar energien og ressursane best. </w:t>
      </w:r>
      <w:r w:rsidR="00F91217" w:rsidRPr="00546FE5">
        <w:rPr>
          <w:sz w:val="22"/>
          <w:szCs w:val="28"/>
          <w:u w:val="single"/>
        </w:rPr>
        <w:t>Mindre av tida og arbeidet internt i næringa og meir utadretta arbeid</w:t>
      </w:r>
      <w:r w:rsidR="00474383" w:rsidRPr="00546FE5">
        <w:rPr>
          <w:sz w:val="22"/>
          <w:szCs w:val="28"/>
          <w:u w:val="single"/>
        </w:rPr>
        <w:t xml:space="preserve"> og politisk påverking</w:t>
      </w:r>
      <w:r w:rsidR="00F91217" w:rsidRPr="00546FE5">
        <w:rPr>
          <w:sz w:val="22"/>
          <w:szCs w:val="28"/>
          <w:u w:val="single"/>
        </w:rPr>
        <w:t>.</w:t>
      </w:r>
      <w:r w:rsidR="00F91217" w:rsidRPr="00546FE5">
        <w:rPr>
          <w:sz w:val="22"/>
          <w:szCs w:val="28"/>
        </w:rPr>
        <w:t xml:space="preserve"> </w:t>
      </w:r>
    </w:p>
    <w:p w:rsidR="00F91217" w:rsidRPr="00546FE5" w:rsidRDefault="00F91217" w:rsidP="00546FE5">
      <w:pPr>
        <w:pStyle w:val="Overskrift2"/>
        <w:rPr>
          <w:sz w:val="22"/>
          <w:szCs w:val="28"/>
        </w:rPr>
      </w:pPr>
      <w:bookmarkStart w:id="5" w:name="_Toc389487714"/>
      <w:r w:rsidRPr="00546FE5">
        <w:rPr>
          <w:sz w:val="22"/>
          <w:szCs w:val="28"/>
        </w:rPr>
        <w:lastRenderedPageBreak/>
        <w:t>Bondelaget er mykje meir enn jordbruksforhandlingar</w:t>
      </w:r>
      <w:bookmarkEnd w:id="5"/>
    </w:p>
    <w:p w:rsidR="00F91217" w:rsidRPr="00546FE5" w:rsidRDefault="00F91217" w:rsidP="00546FE5">
      <w:pPr>
        <w:pStyle w:val="Topptekst"/>
        <w:tabs>
          <w:tab w:val="clear" w:pos="5954"/>
          <w:tab w:val="clear" w:pos="9072"/>
        </w:tabs>
        <w:rPr>
          <w:sz w:val="22"/>
          <w:szCs w:val="28"/>
          <w:u w:val="single"/>
        </w:rPr>
      </w:pPr>
      <w:r w:rsidRPr="00546FE5">
        <w:rPr>
          <w:sz w:val="22"/>
          <w:szCs w:val="28"/>
        </w:rPr>
        <w:t xml:space="preserve">Bondelaget sitt arbeidsfelt er breitt. Skal me ivareta bonden sine rammevilkår, må det vere slik. Å vere bonde tyder at du må nytta alle gardens ressursar, </w:t>
      </w:r>
      <w:r w:rsidR="004C2CC1" w:rsidRPr="00546FE5">
        <w:rPr>
          <w:sz w:val="22"/>
          <w:szCs w:val="28"/>
        </w:rPr>
        <w:t>og medlemmane</w:t>
      </w:r>
      <w:r w:rsidR="006A29C5" w:rsidRPr="00546FE5">
        <w:rPr>
          <w:sz w:val="22"/>
          <w:szCs w:val="28"/>
        </w:rPr>
        <w:t xml:space="preserve"> driv med alt frå plantedyrking og husdyr, </w:t>
      </w:r>
      <w:r w:rsidRPr="00546FE5">
        <w:rPr>
          <w:sz w:val="22"/>
          <w:szCs w:val="28"/>
        </w:rPr>
        <w:t xml:space="preserve">utvikling av matspesialitetar, til utmark, skog, energiproduksjon, omsorgtenester og turisme. Ressursmessig er det ei utfordring for Bondelaget å vere god på alt, det krev dyktige fagfolk på mange felt. </w:t>
      </w:r>
      <w:r w:rsidRPr="00546FE5">
        <w:rPr>
          <w:sz w:val="22"/>
          <w:szCs w:val="28"/>
          <w:u w:val="single"/>
        </w:rPr>
        <w:t>Som leiar på heiltid i Oslo, ser eg og er imponert over fagleg bredde, kompetanse og innsatsvilje</w:t>
      </w:r>
      <w:r w:rsidR="000E7008" w:rsidRPr="00546FE5">
        <w:rPr>
          <w:sz w:val="22"/>
          <w:szCs w:val="28"/>
          <w:u w:val="single"/>
        </w:rPr>
        <w:t xml:space="preserve"> hjå </w:t>
      </w:r>
      <w:r w:rsidRPr="00546FE5">
        <w:rPr>
          <w:sz w:val="22"/>
          <w:szCs w:val="28"/>
          <w:u w:val="single"/>
        </w:rPr>
        <w:t xml:space="preserve">våre tilsette. </w:t>
      </w:r>
    </w:p>
    <w:p w:rsidR="00F91217" w:rsidRPr="00546FE5" w:rsidRDefault="00F91217" w:rsidP="00546FE5">
      <w:pPr>
        <w:pStyle w:val="Topptekst"/>
        <w:tabs>
          <w:tab w:val="clear" w:pos="5954"/>
          <w:tab w:val="clear" w:pos="9072"/>
        </w:tabs>
        <w:rPr>
          <w:sz w:val="22"/>
          <w:szCs w:val="28"/>
        </w:rPr>
      </w:pPr>
    </w:p>
    <w:p w:rsidR="0080717D" w:rsidRPr="00546FE5" w:rsidRDefault="00F91217" w:rsidP="00546FE5">
      <w:pPr>
        <w:pStyle w:val="Topptekst"/>
        <w:tabs>
          <w:tab w:val="clear" w:pos="5954"/>
          <w:tab w:val="clear" w:pos="9072"/>
        </w:tabs>
        <w:rPr>
          <w:sz w:val="22"/>
          <w:szCs w:val="28"/>
        </w:rPr>
      </w:pPr>
      <w:r w:rsidRPr="00546FE5">
        <w:rPr>
          <w:sz w:val="22"/>
          <w:szCs w:val="28"/>
        </w:rPr>
        <w:t>Det er mange eksempel på saker Bondelaget tek tak i for å sikre rammev</w:t>
      </w:r>
      <w:r w:rsidR="006A29C5" w:rsidRPr="00546FE5">
        <w:rPr>
          <w:sz w:val="22"/>
          <w:szCs w:val="28"/>
        </w:rPr>
        <w:t>ilkåra.</w:t>
      </w:r>
    </w:p>
    <w:p w:rsidR="00546FE5" w:rsidRPr="00546FE5" w:rsidRDefault="00F91217" w:rsidP="00546FE5">
      <w:pPr>
        <w:pStyle w:val="Topptekst"/>
        <w:numPr>
          <w:ilvl w:val="0"/>
          <w:numId w:val="14"/>
        </w:numPr>
        <w:tabs>
          <w:tab w:val="clear" w:pos="5954"/>
          <w:tab w:val="clear" w:pos="9072"/>
        </w:tabs>
        <w:ind w:left="284" w:hanging="284"/>
        <w:rPr>
          <w:sz w:val="22"/>
          <w:szCs w:val="28"/>
        </w:rPr>
      </w:pPr>
      <w:r w:rsidRPr="00546FE5">
        <w:rPr>
          <w:sz w:val="22"/>
          <w:szCs w:val="28"/>
        </w:rPr>
        <w:t xml:space="preserve">Rekruttering til landbruksutdanning har vore et eige prosjekt. Innhald i utdanninga kjem opp for fullt no. </w:t>
      </w:r>
    </w:p>
    <w:p w:rsidR="0080717D" w:rsidRPr="00546FE5" w:rsidRDefault="00F91217" w:rsidP="00546FE5">
      <w:pPr>
        <w:pStyle w:val="Topptekst"/>
        <w:numPr>
          <w:ilvl w:val="0"/>
          <w:numId w:val="14"/>
        </w:numPr>
        <w:tabs>
          <w:tab w:val="clear" w:pos="5954"/>
          <w:tab w:val="clear" w:pos="9072"/>
        </w:tabs>
        <w:ind w:left="284" w:hanging="284"/>
        <w:rPr>
          <w:sz w:val="22"/>
          <w:szCs w:val="28"/>
        </w:rPr>
      </w:pPr>
      <w:r w:rsidRPr="00546FE5">
        <w:rPr>
          <w:color w:val="000000"/>
          <w:sz w:val="22"/>
          <w:szCs w:val="28"/>
        </w:rPr>
        <w:t xml:space="preserve">Bonden er gardens viktigaste ”innsatsfaktor” – fysisk og psykisk </w:t>
      </w:r>
      <w:r w:rsidRPr="00546FE5">
        <w:rPr>
          <w:color w:val="231F20"/>
          <w:sz w:val="22"/>
          <w:szCs w:val="28"/>
        </w:rPr>
        <w:t xml:space="preserve">helse og arbeidsevne er viktige føresetnader for lønsam drift. </w:t>
      </w:r>
      <w:r w:rsidRPr="00546FE5">
        <w:rPr>
          <w:sz w:val="22"/>
          <w:szCs w:val="28"/>
        </w:rPr>
        <w:t>Helse – miljø og sikkerheit er e</w:t>
      </w:r>
      <w:r w:rsidR="002C4F04" w:rsidRPr="00546FE5">
        <w:rPr>
          <w:sz w:val="22"/>
          <w:szCs w:val="28"/>
        </w:rPr>
        <w:t>i</w:t>
      </w:r>
      <w:r w:rsidRPr="00546FE5">
        <w:rPr>
          <w:sz w:val="22"/>
          <w:szCs w:val="28"/>
        </w:rPr>
        <w:t xml:space="preserve">t felt der me har dårleg statistikk, og framleis har mykje å gjere. No samkjører me rådgjevingstenesta med Norsk Landbruksrådgjeving, fordi me meiner det gjev betre effekt. </w:t>
      </w:r>
    </w:p>
    <w:p w:rsidR="0080717D" w:rsidRPr="00546FE5" w:rsidRDefault="00F91217" w:rsidP="00546FE5">
      <w:pPr>
        <w:pStyle w:val="Topptekst"/>
        <w:numPr>
          <w:ilvl w:val="0"/>
          <w:numId w:val="14"/>
        </w:numPr>
        <w:tabs>
          <w:tab w:val="clear" w:pos="5954"/>
          <w:tab w:val="clear" w:pos="9072"/>
        </w:tabs>
        <w:ind w:left="284" w:hanging="284"/>
        <w:rPr>
          <w:sz w:val="22"/>
          <w:szCs w:val="28"/>
        </w:rPr>
      </w:pPr>
      <w:r w:rsidRPr="00546FE5">
        <w:rPr>
          <w:sz w:val="22"/>
          <w:szCs w:val="28"/>
        </w:rPr>
        <w:t xml:space="preserve">Førarkortreglar og reglar for maskiner langs veg tilpassa landbruket vert viktige </w:t>
      </w:r>
      <w:r w:rsidR="004C2CC1" w:rsidRPr="00546FE5">
        <w:rPr>
          <w:sz w:val="22"/>
          <w:szCs w:val="28"/>
        </w:rPr>
        <w:t>framover.</w:t>
      </w:r>
      <w:r w:rsidRPr="00546FE5">
        <w:rPr>
          <w:sz w:val="22"/>
          <w:szCs w:val="28"/>
        </w:rPr>
        <w:t xml:space="preserve"> </w:t>
      </w:r>
    </w:p>
    <w:p w:rsidR="0080717D" w:rsidRPr="00546FE5" w:rsidRDefault="004C2CC1" w:rsidP="00546FE5">
      <w:pPr>
        <w:pStyle w:val="Topptekst"/>
        <w:numPr>
          <w:ilvl w:val="0"/>
          <w:numId w:val="14"/>
        </w:numPr>
        <w:tabs>
          <w:tab w:val="clear" w:pos="5954"/>
          <w:tab w:val="clear" w:pos="9072"/>
        </w:tabs>
        <w:ind w:left="284" w:hanging="284"/>
        <w:rPr>
          <w:sz w:val="22"/>
          <w:szCs w:val="28"/>
        </w:rPr>
      </w:pPr>
      <w:r w:rsidRPr="00546FE5">
        <w:rPr>
          <w:sz w:val="22"/>
          <w:szCs w:val="28"/>
        </w:rPr>
        <w:t>Utvikling av småkraft</w:t>
      </w:r>
      <w:r w:rsidR="00F91217" w:rsidRPr="00546FE5">
        <w:rPr>
          <w:sz w:val="22"/>
          <w:szCs w:val="28"/>
        </w:rPr>
        <w:t xml:space="preserve"> gjev gode tilleggsinntekter for mange. </w:t>
      </w:r>
    </w:p>
    <w:p w:rsidR="0080717D" w:rsidRPr="00546FE5" w:rsidRDefault="00F91217" w:rsidP="00546FE5">
      <w:pPr>
        <w:pStyle w:val="Topptekst"/>
        <w:numPr>
          <w:ilvl w:val="0"/>
          <w:numId w:val="14"/>
        </w:numPr>
        <w:tabs>
          <w:tab w:val="clear" w:pos="5954"/>
          <w:tab w:val="clear" w:pos="9072"/>
        </w:tabs>
        <w:ind w:left="284" w:hanging="284"/>
        <w:rPr>
          <w:sz w:val="22"/>
          <w:szCs w:val="28"/>
        </w:rPr>
      </w:pPr>
      <w:r w:rsidRPr="00546FE5">
        <w:rPr>
          <w:sz w:val="22"/>
          <w:szCs w:val="28"/>
        </w:rPr>
        <w:t xml:space="preserve">Me ser at Inn på Tunet-satsing gjev arbeidsplassar og godt omdøme, men må utviklast vidare. </w:t>
      </w:r>
    </w:p>
    <w:p w:rsidR="00F91217" w:rsidRPr="00546FE5" w:rsidRDefault="00F91217" w:rsidP="00546FE5">
      <w:pPr>
        <w:pStyle w:val="Topptekst"/>
        <w:numPr>
          <w:ilvl w:val="0"/>
          <w:numId w:val="14"/>
        </w:numPr>
        <w:tabs>
          <w:tab w:val="clear" w:pos="5954"/>
          <w:tab w:val="clear" w:pos="9072"/>
        </w:tabs>
        <w:ind w:left="284" w:hanging="284"/>
        <w:rPr>
          <w:sz w:val="22"/>
          <w:szCs w:val="28"/>
        </w:rPr>
      </w:pPr>
      <w:r w:rsidRPr="00546FE5">
        <w:rPr>
          <w:sz w:val="22"/>
          <w:szCs w:val="28"/>
        </w:rPr>
        <w:t xml:space="preserve">Skatt, juridiske saker og arbeid med grunneigarrettar er viktig for våre medlemmar. </w:t>
      </w:r>
    </w:p>
    <w:p w:rsidR="00F91217" w:rsidRPr="00546FE5" w:rsidRDefault="00F91217" w:rsidP="00546FE5">
      <w:pPr>
        <w:pStyle w:val="Topptekst"/>
        <w:tabs>
          <w:tab w:val="clear" w:pos="5954"/>
          <w:tab w:val="clear" w:pos="9072"/>
        </w:tabs>
        <w:rPr>
          <w:sz w:val="22"/>
          <w:szCs w:val="28"/>
        </w:rPr>
      </w:pPr>
    </w:p>
    <w:p w:rsidR="00F91217" w:rsidRPr="00546FE5" w:rsidRDefault="00F91217" w:rsidP="00546FE5">
      <w:pPr>
        <w:pStyle w:val="Topptekst"/>
        <w:tabs>
          <w:tab w:val="clear" w:pos="5954"/>
          <w:tab w:val="clear" w:pos="9072"/>
        </w:tabs>
        <w:rPr>
          <w:sz w:val="22"/>
          <w:szCs w:val="28"/>
          <w:u w:val="single"/>
        </w:rPr>
      </w:pPr>
      <w:r w:rsidRPr="00546FE5">
        <w:rPr>
          <w:sz w:val="22"/>
          <w:szCs w:val="28"/>
        </w:rPr>
        <w:t xml:space="preserve">Det kjekkaste med Bondelagsarbeidet er likevel folka eg </w:t>
      </w:r>
      <w:r w:rsidR="000E7008" w:rsidRPr="00546FE5">
        <w:rPr>
          <w:sz w:val="22"/>
          <w:szCs w:val="28"/>
        </w:rPr>
        <w:t>treffer</w:t>
      </w:r>
      <w:r w:rsidRPr="00546FE5">
        <w:rPr>
          <w:sz w:val="22"/>
          <w:szCs w:val="28"/>
        </w:rPr>
        <w:t>. Sjølvsagt er det sp</w:t>
      </w:r>
      <w:r w:rsidR="002C4F04" w:rsidRPr="00546FE5">
        <w:rPr>
          <w:sz w:val="22"/>
          <w:szCs w:val="28"/>
        </w:rPr>
        <w:t>anande</w:t>
      </w:r>
      <w:r w:rsidRPr="00546FE5">
        <w:rPr>
          <w:sz w:val="22"/>
          <w:szCs w:val="28"/>
        </w:rPr>
        <w:t xml:space="preserve"> å treffe statsministeren eller vere med i TV-debattar</w:t>
      </w:r>
      <w:r w:rsidR="000E7008" w:rsidRPr="00546FE5">
        <w:rPr>
          <w:sz w:val="22"/>
          <w:szCs w:val="28"/>
        </w:rPr>
        <w:t>, men d</w:t>
      </w:r>
      <w:r w:rsidRPr="00546FE5">
        <w:rPr>
          <w:sz w:val="22"/>
          <w:szCs w:val="28"/>
        </w:rPr>
        <w:t xml:space="preserve">ei som  imponerar meg mest er bønder som satsar og som vil vere med på verdas viktigaste </w:t>
      </w:r>
      <w:r w:rsidR="000E7008" w:rsidRPr="00546FE5">
        <w:rPr>
          <w:sz w:val="22"/>
          <w:szCs w:val="28"/>
        </w:rPr>
        <w:t>arbeid</w:t>
      </w:r>
      <w:r w:rsidRPr="00546FE5">
        <w:rPr>
          <w:sz w:val="22"/>
          <w:szCs w:val="28"/>
        </w:rPr>
        <w:t xml:space="preserve"> framover. Alle som stiller opp og </w:t>
      </w:r>
      <w:r w:rsidR="000E7008" w:rsidRPr="00546FE5">
        <w:rPr>
          <w:sz w:val="22"/>
          <w:szCs w:val="28"/>
        </w:rPr>
        <w:t xml:space="preserve">tek eit tak </w:t>
      </w:r>
      <w:r w:rsidRPr="00546FE5">
        <w:rPr>
          <w:sz w:val="22"/>
          <w:szCs w:val="28"/>
        </w:rPr>
        <w:t>for fellesskapet fortener honnør. Deira innsats er verdifull, som tillitsvalde  og aktive i lokallaga, som Open Gard-arrangørar</w:t>
      </w:r>
      <w:r w:rsidR="000E7008" w:rsidRPr="00546FE5">
        <w:rPr>
          <w:sz w:val="22"/>
          <w:szCs w:val="28"/>
        </w:rPr>
        <w:t xml:space="preserve">, </w:t>
      </w:r>
      <w:r w:rsidRPr="00546FE5">
        <w:rPr>
          <w:sz w:val="22"/>
          <w:szCs w:val="28"/>
        </w:rPr>
        <w:t xml:space="preserve">eller når dei kjem i bussar, bilar og fly til aksjonar. Utan desse ville me aldri greie </w:t>
      </w:r>
      <w:r w:rsidR="000E7008" w:rsidRPr="00546FE5">
        <w:rPr>
          <w:sz w:val="22"/>
          <w:szCs w:val="28"/>
        </w:rPr>
        <w:t>oppgåvene</w:t>
      </w:r>
      <w:r w:rsidR="004C2CC1" w:rsidRPr="00546FE5">
        <w:rPr>
          <w:sz w:val="22"/>
          <w:szCs w:val="28"/>
        </w:rPr>
        <w:t xml:space="preserve"> våre</w:t>
      </w:r>
      <w:r w:rsidRPr="00546FE5">
        <w:rPr>
          <w:sz w:val="22"/>
          <w:szCs w:val="28"/>
        </w:rPr>
        <w:t>. Kjøpte informasjonsteneste</w:t>
      </w:r>
      <w:r w:rsidR="002C4F04" w:rsidRPr="00546FE5">
        <w:rPr>
          <w:sz w:val="22"/>
          <w:szCs w:val="28"/>
        </w:rPr>
        <w:t>r og kommunikasjonsrådgjevarar kan</w:t>
      </w:r>
      <w:r w:rsidRPr="00546FE5">
        <w:rPr>
          <w:sz w:val="22"/>
          <w:szCs w:val="28"/>
        </w:rPr>
        <w:t xml:space="preserve"> aldri erstatte medlemmane sitt engasjement. </w:t>
      </w:r>
      <w:r w:rsidRPr="00546FE5">
        <w:rPr>
          <w:sz w:val="22"/>
          <w:szCs w:val="28"/>
          <w:u w:val="single"/>
        </w:rPr>
        <w:t>Eg er stolt over å leia ei av dei mest livskraftige organisasjonane me har i</w:t>
      </w:r>
      <w:r w:rsidR="004C2CC1" w:rsidRPr="00546FE5">
        <w:rPr>
          <w:sz w:val="22"/>
          <w:szCs w:val="28"/>
          <w:u w:val="single"/>
        </w:rPr>
        <w:t xml:space="preserve"> Norge</w:t>
      </w:r>
      <w:r w:rsidRPr="00546FE5">
        <w:rPr>
          <w:sz w:val="22"/>
          <w:szCs w:val="28"/>
          <w:u w:val="single"/>
        </w:rPr>
        <w:t>.</w:t>
      </w:r>
    </w:p>
    <w:p w:rsidR="00F91217" w:rsidRPr="00546FE5" w:rsidRDefault="00F91217" w:rsidP="00546FE5">
      <w:pPr>
        <w:pStyle w:val="Topptekst"/>
        <w:tabs>
          <w:tab w:val="clear" w:pos="5954"/>
          <w:tab w:val="clear" w:pos="9072"/>
        </w:tabs>
        <w:rPr>
          <w:sz w:val="22"/>
          <w:szCs w:val="28"/>
        </w:rPr>
      </w:pPr>
    </w:p>
    <w:p w:rsidR="002C4F04" w:rsidRPr="00546FE5" w:rsidRDefault="002C4F04" w:rsidP="00546FE5">
      <w:pPr>
        <w:rPr>
          <w:rFonts w:ascii="Arial" w:hAnsi="Arial"/>
          <w:b/>
          <w:kern w:val="28"/>
          <w:sz w:val="22"/>
          <w:szCs w:val="28"/>
        </w:rPr>
      </w:pPr>
      <w:bookmarkStart w:id="6" w:name="_Toc389487715"/>
      <w:r w:rsidRPr="00546FE5">
        <w:rPr>
          <w:sz w:val="20"/>
          <w:szCs w:val="28"/>
        </w:rPr>
        <w:br w:type="page"/>
      </w:r>
    </w:p>
    <w:p w:rsidR="00F91217" w:rsidRPr="00546FE5" w:rsidRDefault="00F91217" w:rsidP="00546FE5">
      <w:pPr>
        <w:pStyle w:val="Overskrift1"/>
        <w:rPr>
          <w:sz w:val="22"/>
          <w:szCs w:val="28"/>
        </w:rPr>
      </w:pPr>
      <w:r w:rsidRPr="00546FE5">
        <w:rPr>
          <w:sz w:val="22"/>
          <w:szCs w:val="28"/>
        </w:rPr>
        <w:lastRenderedPageBreak/>
        <w:t>Matvalet vart blått</w:t>
      </w:r>
      <w:bookmarkEnd w:id="6"/>
    </w:p>
    <w:p w:rsidR="00F91217" w:rsidRPr="00546FE5" w:rsidRDefault="00F91217" w:rsidP="00546FE5">
      <w:pPr>
        <w:pStyle w:val="Overskrift2"/>
        <w:rPr>
          <w:sz w:val="22"/>
          <w:szCs w:val="28"/>
        </w:rPr>
      </w:pPr>
      <w:bookmarkStart w:id="7" w:name="_Toc389487716"/>
      <w:r w:rsidRPr="00546FE5">
        <w:rPr>
          <w:sz w:val="22"/>
          <w:szCs w:val="28"/>
        </w:rPr>
        <w:t>I valkampen var Bondelaget klare på kva me meinte om landbrukspolitikken til partia</w:t>
      </w:r>
      <w:bookmarkEnd w:id="7"/>
      <w:r w:rsidRPr="00546FE5">
        <w:rPr>
          <w:sz w:val="22"/>
          <w:szCs w:val="28"/>
        </w:rPr>
        <w:t xml:space="preserve"> </w:t>
      </w:r>
    </w:p>
    <w:p w:rsidR="00F91217" w:rsidRPr="00546FE5" w:rsidRDefault="00F91217" w:rsidP="00546FE5">
      <w:pPr>
        <w:pStyle w:val="Default"/>
        <w:rPr>
          <w:sz w:val="22"/>
          <w:szCs w:val="28"/>
          <w:lang w:val="nn-NO"/>
        </w:rPr>
      </w:pPr>
      <w:r w:rsidRPr="00546FE5">
        <w:rPr>
          <w:sz w:val="22"/>
          <w:szCs w:val="28"/>
          <w:lang w:val="nn-NO"/>
        </w:rPr>
        <w:t xml:space="preserve">Me kalla ein spade for ein spade. Det var ein balansegang å ta partia sin politikk på alvor og synleggjera effekten, utan å </w:t>
      </w:r>
      <w:r w:rsidR="00A1099F" w:rsidRPr="00546FE5">
        <w:rPr>
          <w:sz w:val="22"/>
          <w:szCs w:val="28"/>
          <w:lang w:val="nn-NO"/>
        </w:rPr>
        <w:t>vert</w:t>
      </w:r>
      <w:r w:rsidR="002C4F04" w:rsidRPr="00546FE5">
        <w:rPr>
          <w:sz w:val="22"/>
          <w:szCs w:val="28"/>
          <w:lang w:val="nn-NO"/>
        </w:rPr>
        <w:t>a</w:t>
      </w:r>
      <w:r w:rsidR="00A1099F" w:rsidRPr="00546FE5">
        <w:rPr>
          <w:sz w:val="22"/>
          <w:szCs w:val="28"/>
          <w:lang w:val="nn-NO"/>
        </w:rPr>
        <w:t xml:space="preserve"> </w:t>
      </w:r>
      <w:r w:rsidRPr="00546FE5">
        <w:rPr>
          <w:sz w:val="22"/>
          <w:szCs w:val="28"/>
          <w:lang w:val="nn-NO"/>
        </w:rPr>
        <w:t>klaga for å ha teke partipolitisk stilling. At me hadde tydelege meiningar om god og dårleg landbrukspolitikk fall nokon partifolk tungt for brystet, og har nok utfordra ein del av våre politiske kontaktar. Eg meiner det var rett og viktig å synleggjere dei politiske skiljelin</w:t>
      </w:r>
      <w:r w:rsidR="004C2CC1" w:rsidRPr="00546FE5">
        <w:rPr>
          <w:sz w:val="22"/>
          <w:szCs w:val="28"/>
          <w:lang w:val="nn-NO"/>
        </w:rPr>
        <w:t>j</w:t>
      </w:r>
      <w:r w:rsidRPr="00546FE5">
        <w:rPr>
          <w:sz w:val="22"/>
          <w:szCs w:val="28"/>
          <w:lang w:val="nn-NO"/>
        </w:rPr>
        <w:t xml:space="preserve">ene, slik at folk sjølve </w:t>
      </w:r>
      <w:r w:rsidR="00560BF7" w:rsidRPr="00546FE5">
        <w:rPr>
          <w:sz w:val="22"/>
          <w:szCs w:val="28"/>
          <w:lang w:val="nn-NO"/>
        </w:rPr>
        <w:t>kunne gjere opp si eiga meining om politikken</w:t>
      </w:r>
      <w:r w:rsidRPr="00546FE5">
        <w:rPr>
          <w:sz w:val="22"/>
          <w:szCs w:val="28"/>
          <w:lang w:val="nn-NO"/>
        </w:rPr>
        <w:t>. Prosjektet ”Politikk og landbruk 2013” målretta og samordna aktiviteten</w:t>
      </w:r>
      <w:r w:rsidR="00EF27BF" w:rsidRPr="00546FE5">
        <w:rPr>
          <w:sz w:val="22"/>
          <w:szCs w:val="28"/>
          <w:lang w:val="nn-NO"/>
        </w:rPr>
        <w:t>. Måla</w:t>
      </w:r>
      <w:r w:rsidRPr="00546FE5">
        <w:rPr>
          <w:sz w:val="22"/>
          <w:szCs w:val="28"/>
          <w:lang w:val="nn-NO"/>
        </w:rPr>
        <w:t xml:space="preserve"> om at medlemmar og andre i stor grad skulle kjenne til skiljelin</w:t>
      </w:r>
      <w:r w:rsidR="004C2CC1" w:rsidRPr="00546FE5">
        <w:rPr>
          <w:sz w:val="22"/>
          <w:szCs w:val="28"/>
          <w:lang w:val="nn-NO"/>
        </w:rPr>
        <w:t>j</w:t>
      </w:r>
      <w:r w:rsidRPr="00546FE5">
        <w:rPr>
          <w:sz w:val="22"/>
          <w:szCs w:val="28"/>
          <w:lang w:val="nn-NO"/>
        </w:rPr>
        <w:t xml:space="preserve">ene </w:t>
      </w:r>
      <w:r w:rsidR="00EF27BF" w:rsidRPr="00546FE5">
        <w:rPr>
          <w:sz w:val="22"/>
          <w:szCs w:val="28"/>
          <w:lang w:val="nn-NO"/>
        </w:rPr>
        <w:t xml:space="preserve">og nytta røysteretten </w:t>
      </w:r>
      <w:r w:rsidRPr="00546FE5">
        <w:rPr>
          <w:sz w:val="22"/>
          <w:szCs w:val="28"/>
          <w:lang w:val="nn-NO"/>
        </w:rPr>
        <w:t xml:space="preserve">vart nådd. </w:t>
      </w:r>
      <w:r w:rsidR="00EF27BF" w:rsidRPr="00546FE5">
        <w:rPr>
          <w:sz w:val="22"/>
          <w:szCs w:val="28"/>
          <w:lang w:val="nn-NO"/>
        </w:rPr>
        <w:t>L</w:t>
      </w:r>
      <w:r w:rsidRPr="00546FE5">
        <w:rPr>
          <w:sz w:val="22"/>
          <w:szCs w:val="28"/>
          <w:lang w:val="nn-NO"/>
        </w:rPr>
        <w:t xml:space="preserve">andbruket kom mykje meir på dagsorden gjennom arbeidet. Me </w:t>
      </w:r>
      <w:r w:rsidR="00EF27BF" w:rsidRPr="00546FE5">
        <w:rPr>
          <w:sz w:val="22"/>
          <w:szCs w:val="28"/>
          <w:lang w:val="nn-NO"/>
        </w:rPr>
        <w:t>såg det i opptakten</w:t>
      </w:r>
      <w:r w:rsidRPr="00546FE5">
        <w:rPr>
          <w:sz w:val="22"/>
          <w:szCs w:val="28"/>
          <w:lang w:val="nn-NO"/>
        </w:rPr>
        <w:t xml:space="preserve"> til valkampen, me merka det då ny regjering kom på plass, og me har til dei grader erfart det no i vår.</w:t>
      </w:r>
    </w:p>
    <w:p w:rsidR="00F91217" w:rsidRPr="00546FE5" w:rsidRDefault="00F91217" w:rsidP="00546FE5">
      <w:pPr>
        <w:pStyle w:val="Default"/>
        <w:rPr>
          <w:sz w:val="22"/>
          <w:szCs w:val="28"/>
          <w:lang w:val="nn-NO"/>
        </w:rPr>
      </w:pPr>
    </w:p>
    <w:p w:rsidR="00F91217" w:rsidRPr="00546FE5" w:rsidRDefault="000E7008" w:rsidP="00546FE5">
      <w:pPr>
        <w:pStyle w:val="Default"/>
        <w:rPr>
          <w:sz w:val="22"/>
          <w:szCs w:val="28"/>
          <w:lang w:val="nn-NO"/>
        </w:rPr>
      </w:pPr>
      <w:r w:rsidRPr="00546FE5">
        <w:rPr>
          <w:sz w:val="22"/>
          <w:szCs w:val="28"/>
          <w:lang w:val="nn-NO"/>
        </w:rPr>
        <w:t xml:space="preserve">Den største overraskinga då </w:t>
      </w:r>
      <w:r w:rsidR="00F91217" w:rsidRPr="00546FE5">
        <w:rPr>
          <w:sz w:val="22"/>
          <w:szCs w:val="28"/>
          <w:lang w:val="nn-NO"/>
        </w:rPr>
        <w:t>ny regjering vart presentert var at Erna Solberg overlet til Framstegspartiet og Sylvi Listhaug å styre landbruk og matproduksjon. Regjeringsplattforma er rett nok i stor grad lik Høgres program, men i landbruksdebatten har FrP fronta langt meir ytterleggåande stand</w:t>
      </w:r>
      <w:r w:rsidR="00EF27BF" w:rsidRPr="00546FE5">
        <w:rPr>
          <w:sz w:val="22"/>
          <w:szCs w:val="28"/>
          <w:lang w:val="nn-NO"/>
        </w:rPr>
        <w:t>punkt. Klokskapen i at Høgre let</w:t>
      </w:r>
      <w:r w:rsidR="00F91217" w:rsidRPr="00546FE5">
        <w:rPr>
          <w:sz w:val="22"/>
          <w:szCs w:val="28"/>
          <w:lang w:val="nn-NO"/>
        </w:rPr>
        <w:t xml:space="preserve"> FrP kjøre ei konfrontasjonsline mot landbruket stiller eg store spørsmål ved. Det er grunn til merke seg innspelet frå ordførar i Bjerkreim kommune</w:t>
      </w:r>
      <w:r w:rsidR="004C2CC1" w:rsidRPr="00546FE5">
        <w:rPr>
          <w:sz w:val="22"/>
          <w:szCs w:val="28"/>
          <w:lang w:val="nn-NO"/>
        </w:rPr>
        <w:t>,</w:t>
      </w:r>
      <w:r w:rsidR="00F91217" w:rsidRPr="00546FE5">
        <w:rPr>
          <w:sz w:val="22"/>
          <w:szCs w:val="28"/>
          <w:lang w:val="nn-NO"/>
        </w:rPr>
        <w:t xml:space="preserve"> </w:t>
      </w:r>
      <w:r w:rsidR="00F91217" w:rsidRPr="00546FE5">
        <w:rPr>
          <w:rStyle w:val="desc"/>
          <w:sz w:val="22"/>
          <w:szCs w:val="28"/>
          <w:lang w:val="nn-NO"/>
        </w:rPr>
        <w:t>Marthon Skårland</w:t>
      </w:r>
      <w:r w:rsidR="00F91217" w:rsidRPr="00546FE5">
        <w:rPr>
          <w:sz w:val="22"/>
          <w:szCs w:val="28"/>
          <w:lang w:val="nn-NO"/>
        </w:rPr>
        <w:t xml:space="preserve"> frå Høgre som skriv: </w:t>
      </w:r>
      <w:r w:rsidR="00F91217" w:rsidRPr="00546FE5">
        <w:rPr>
          <w:i/>
          <w:sz w:val="22"/>
          <w:szCs w:val="28"/>
          <w:lang w:val="nn-NO"/>
        </w:rPr>
        <w:t xml:space="preserve">”Hvis man skal øke matproduksjonen, så nytter det ikke å begynne med å legge ned små og mellomstore gårdsbruk. </w:t>
      </w:r>
      <w:r w:rsidR="00F91217" w:rsidRPr="00546FE5">
        <w:rPr>
          <w:i/>
          <w:sz w:val="22"/>
          <w:szCs w:val="28"/>
        </w:rPr>
        <w:t xml:space="preserve">Høyre har lovet å legge til rette for lønnsom drift og økt matproduksjon, men her følger vi ikke opp det vi har lovet.” </w:t>
      </w:r>
      <w:r w:rsidR="00F91217" w:rsidRPr="00546FE5">
        <w:rPr>
          <w:sz w:val="22"/>
          <w:szCs w:val="28"/>
          <w:lang w:val="nn-NO"/>
        </w:rPr>
        <w:t>Fleire høg</w:t>
      </w:r>
      <w:r w:rsidR="00EF27BF" w:rsidRPr="00546FE5">
        <w:rPr>
          <w:sz w:val="22"/>
          <w:szCs w:val="28"/>
          <w:lang w:val="nn-NO"/>
        </w:rPr>
        <w:t xml:space="preserve">reordførarar har følgt opp med liknande </w:t>
      </w:r>
      <w:r w:rsidR="00F91217" w:rsidRPr="00546FE5">
        <w:rPr>
          <w:sz w:val="22"/>
          <w:szCs w:val="28"/>
          <w:lang w:val="nn-NO"/>
        </w:rPr>
        <w:t>bekymringsmeldingar, det tyder på at dei er uroa for næringsgrunnlaget i eigen kommune.</w:t>
      </w:r>
    </w:p>
    <w:p w:rsidR="00F91217" w:rsidRPr="00546FE5" w:rsidRDefault="00F91217" w:rsidP="00546FE5">
      <w:pPr>
        <w:pStyle w:val="Default"/>
        <w:rPr>
          <w:sz w:val="22"/>
          <w:szCs w:val="28"/>
          <w:lang w:val="nn-NO"/>
        </w:rPr>
      </w:pPr>
    </w:p>
    <w:p w:rsidR="00F91217" w:rsidRPr="00546FE5" w:rsidRDefault="00F91217" w:rsidP="00546FE5">
      <w:pPr>
        <w:pStyle w:val="Default"/>
        <w:rPr>
          <w:sz w:val="22"/>
          <w:szCs w:val="28"/>
          <w:lang w:val="nn-NO"/>
        </w:rPr>
      </w:pPr>
      <w:r w:rsidRPr="00546FE5">
        <w:rPr>
          <w:sz w:val="22"/>
          <w:szCs w:val="28"/>
          <w:lang w:val="nn-NO"/>
        </w:rPr>
        <w:t xml:space="preserve">Høgre og FrP hevda at det kan ikkje </w:t>
      </w:r>
      <w:r w:rsidR="002C4F04" w:rsidRPr="00546FE5">
        <w:rPr>
          <w:sz w:val="22"/>
          <w:szCs w:val="28"/>
          <w:lang w:val="nn-NO"/>
        </w:rPr>
        <w:t>verte</w:t>
      </w:r>
      <w:r w:rsidRPr="00546FE5">
        <w:rPr>
          <w:sz w:val="22"/>
          <w:szCs w:val="28"/>
          <w:lang w:val="nn-NO"/>
        </w:rPr>
        <w:t xml:space="preserve"> ver</w:t>
      </w:r>
      <w:r w:rsidR="002C4F04" w:rsidRPr="00546FE5">
        <w:rPr>
          <w:sz w:val="22"/>
          <w:szCs w:val="28"/>
          <w:lang w:val="nn-NO"/>
        </w:rPr>
        <w:t>re enn dei siste åtte åra, så no</w:t>
      </w:r>
      <w:r w:rsidRPr="00546FE5">
        <w:rPr>
          <w:sz w:val="22"/>
          <w:szCs w:val="28"/>
          <w:lang w:val="nn-NO"/>
        </w:rPr>
        <w:t xml:space="preserve"> måtte me få ein annan politikk. S</w:t>
      </w:r>
      <w:r w:rsidR="004C2CC1" w:rsidRPr="00546FE5">
        <w:rPr>
          <w:sz w:val="22"/>
          <w:szCs w:val="28"/>
          <w:lang w:val="nn-NO"/>
        </w:rPr>
        <w:t>ærle</w:t>
      </w:r>
      <w:r w:rsidRPr="00546FE5">
        <w:rPr>
          <w:sz w:val="22"/>
          <w:szCs w:val="28"/>
          <w:lang w:val="nn-NO"/>
        </w:rPr>
        <w:t xml:space="preserve">g har dei kritisert den raudgrøne regjeringa for stor nedgang i bruk og svak rekruttering. </w:t>
      </w:r>
      <w:r w:rsidR="00A1099F" w:rsidRPr="00546FE5">
        <w:rPr>
          <w:sz w:val="22"/>
          <w:szCs w:val="28"/>
          <w:lang w:val="nn-NO"/>
        </w:rPr>
        <w:t>Sjølve set</w:t>
      </w:r>
      <w:r w:rsidRPr="00546FE5">
        <w:rPr>
          <w:sz w:val="22"/>
          <w:szCs w:val="28"/>
          <w:lang w:val="nn-NO"/>
        </w:rPr>
        <w:t xml:space="preserve"> dei derimot fart i bruksavgangen med </w:t>
      </w:r>
      <w:r w:rsidR="002C4F04" w:rsidRPr="00546FE5">
        <w:rPr>
          <w:sz w:val="22"/>
          <w:szCs w:val="28"/>
          <w:lang w:val="nn-NO"/>
        </w:rPr>
        <w:t>einsidig</w:t>
      </w:r>
      <w:r w:rsidRPr="00546FE5">
        <w:rPr>
          <w:sz w:val="22"/>
          <w:szCs w:val="28"/>
          <w:lang w:val="nn-NO"/>
        </w:rPr>
        <w:t xml:space="preserve"> satsing på større bruk!</w:t>
      </w:r>
      <w:r w:rsidR="003C3C81" w:rsidRPr="00546FE5">
        <w:rPr>
          <w:sz w:val="22"/>
          <w:szCs w:val="28"/>
          <w:lang w:val="nn-NO"/>
        </w:rPr>
        <w:t xml:space="preserve"> Då er det kanskje på tide å slutte med denne retorikken</w:t>
      </w:r>
      <w:r w:rsidR="00560BF7" w:rsidRPr="00546FE5">
        <w:rPr>
          <w:sz w:val="22"/>
          <w:szCs w:val="28"/>
          <w:lang w:val="nn-NO"/>
        </w:rPr>
        <w:t>.</w:t>
      </w:r>
    </w:p>
    <w:p w:rsidR="00F91217" w:rsidRPr="00546FE5" w:rsidRDefault="00F91217" w:rsidP="00546FE5">
      <w:pPr>
        <w:pStyle w:val="Overskrift2"/>
        <w:rPr>
          <w:sz w:val="22"/>
          <w:szCs w:val="28"/>
        </w:rPr>
      </w:pPr>
      <w:bookmarkStart w:id="8" w:name="_Toc389487718"/>
      <w:r w:rsidRPr="00546FE5">
        <w:rPr>
          <w:sz w:val="22"/>
          <w:szCs w:val="28"/>
        </w:rPr>
        <w:t>Styrkje eigedomsretten</w:t>
      </w:r>
      <w:bookmarkEnd w:id="8"/>
    </w:p>
    <w:p w:rsidR="009F6F3A" w:rsidRPr="00546FE5" w:rsidRDefault="00F91217" w:rsidP="00546FE5">
      <w:pPr>
        <w:pStyle w:val="Default"/>
        <w:rPr>
          <w:sz w:val="22"/>
          <w:szCs w:val="28"/>
          <w:lang w:val="nn-NO"/>
        </w:rPr>
      </w:pPr>
      <w:r w:rsidRPr="00546FE5">
        <w:rPr>
          <w:sz w:val="22"/>
          <w:szCs w:val="28"/>
          <w:lang w:val="nn-NO"/>
        </w:rPr>
        <w:t xml:space="preserve">Bondelaget ynskjer </w:t>
      </w:r>
      <w:r w:rsidR="002C4F04" w:rsidRPr="00546FE5">
        <w:rPr>
          <w:sz w:val="22"/>
          <w:szCs w:val="28"/>
          <w:lang w:val="nn-NO"/>
        </w:rPr>
        <w:t xml:space="preserve">som </w:t>
      </w:r>
      <w:r w:rsidRPr="00546FE5">
        <w:rPr>
          <w:sz w:val="22"/>
          <w:szCs w:val="28"/>
          <w:lang w:val="nn-NO"/>
        </w:rPr>
        <w:t>Regjeringa</w:t>
      </w:r>
      <w:r w:rsidR="002C4F04" w:rsidRPr="00546FE5">
        <w:rPr>
          <w:sz w:val="22"/>
          <w:szCs w:val="28"/>
          <w:lang w:val="nn-NO"/>
        </w:rPr>
        <w:t>,</w:t>
      </w:r>
      <w:r w:rsidRPr="00546FE5">
        <w:rPr>
          <w:sz w:val="22"/>
          <w:szCs w:val="28"/>
          <w:lang w:val="nn-NO"/>
        </w:rPr>
        <w:t xml:space="preserve"> å styrkje eigedomsretten. Føremålet må vere langsiktig ressursforvaltning og </w:t>
      </w:r>
      <w:r w:rsidR="004D6FAA" w:rsidRPr="00546FE5">
        <w:rPr>
          <w:sz w:val="22"/>
          <w:szCs w:val="28"/>
          <w:lang w:val="nn-NO"/>
        </w:rPr>
        <w:t xml:space="preserve">grunnlag for </w:t>
      </w:r>
      <w:r w:rsidRPr="00546FE5">
        <w:rPr>
          <w:sz w:val="22"/>
          <w:szCs w:val="28"/>
          <w:lang w:val="nn-NO"/>
        </w:rPr>
        <w:t xml:space="preserve">matproduksjon. </w:t>
      </w:r>
      <w:r w:rsidR="004D6FAA" w:rsidRPr="00546FE5">
        <w:rPr>
          <w:sz w:val="22"/>
          <w:szCs w:val="28"/>
          <w:lang w:val="nn-NO"/>
        </w:rPr>
        <w:t>Utgangspunkte</w:t>
      </w:r>
      <w:r w:rsidR="002C4F04" w:rsidRPr="00546FE5">
        <w:rPr>
          <w:sz w:val="22"/>
          <w:szCs w:val="28"/>
          <w:lang w:val="nn-NO"/>
        </w:rPr>
        <w:t>t for endringar må ve</w:t>
      </w:r>
      <w:r w:rsidR="004D6FAA" w:rsidRPr="00546FE5">
        <w:rPr>
          <w:sz w:val="22"/>
          <w:szCs w:val="28"/>
          <w:lang w:val="nn-NO"/>
        </w:rPr>
        <w:t xml:space="preserve">ra </w:t>
      </w:r>
      <w:r w:rsidRPr="00546FE5">
        <w:rPr>
          <w:sz w:val="22"/>
          <w:szCs w:val="28"/>
          <w:lang w:val="nn-NO"/>
        </w:rPr>
        <w:t xml:space="preserve">eit sterkt jordvern og driveplikt. </w:t>
      </w:r>
    </w:p>
    <w:p w:rsidR="009F6F3A" w:rsidRPr="00546FE5" w:rsidRDefault="009F6F3A" w:rsidP="00546FE5">
      <w:pPr>
        <w:pStyle w:val="Default"/>
        <w:rPr>
          <w:sz w:val="22"/>
          <w:szCs w:val="28"/>
          <w:lang w:val="nn-NO"/>
        </w:rPr>
      </w:pPr>
    </w:p>
    <w:p w:rsidR="00F91217" w:rsidRPr="00546FE5" w:rsidRDefault="00F91217" w:rsidP="00546FE5">
      <w:pPr>
        <w:pStyle w:val="Default"/>
        <w:rPr>
          <w:sz w:val="22"/>
          <w:szCs w:val="28"/>
          <w:lang w:val="nn-NO"/>
        </w:rPr>
      </w:pPr>
      <w:r w:rsidRPr="00546FE5">
        <w:rPr>
          <w:sz w:val="22"/>
          <w:szCs w:val="28"/>
          <w:lang w:val="nn-NO"/>
        </w:rPr>
        <w:t xml:space="preserve">Me har peika på samanhengane mellom dei ulike lovane og forskriftene, og </w:t>
      </w:r>
      <w:r w:rsidRPr="00546FE5">
        <w:rPr>
          <w:sz w:val="22"/>
          <w:szCs w:val="28"/>
          <w:u w:val="single"/>
          <w:lang w:val="nn-NO"/>
        </w:rPr>
        <w:t>gått inn for ein meir heilskapeleg gjennomgang av eigedomslovane</w:t>
      </w:r>
      <w:r w:rsidRPr="00546FE5">
        <w:rPr>
          <w:sz w:val="22"/>
          <w:szCs w:val="28"/>
          <w:lang w:val="nn-NO"/>
        </w:rPr>
        <w:t>.</w:t>
      </w:r>
    </w:p>
    <w:p w:rsidR="00F91217" w:rsidRPr="00546FE5" w:rsidRDefault="00F91217" w:rsidP="00546FE5">
      <w:pPr>
        <w:pStyle w:val="Default"/>
        <w:rPr>
          <w:sz w:val="22"/>
          <w:szCs w:val="28"/>
          <w:lang w:val="nn-NO"/>
        </w:rPr>
      </w:pPr>
    </w:p>
    <w:p w:rsidR="00F91217" w:rsidRPr="00546FE5" w:rsidRDefault="00F91217" w:rsidP="00546FE5">
      <w:pPr>
        <w:pStyle w:val="Default"/>
        <w:rPr>
          <w:sz w:val="22"/>
          <w:szCs w:val="28"/>
          <w:lang w:val="nn-NO"/>
        </w:rPr>
      </w:pPr>
      <w:r w:rsidRPr="00546FE5">
        <w:rPr>
          <w:sz w:val="22"/>
          <w:szCs w:val="28"/>
          <w:lang w:val="nn-NO"/>
        </w:rPr>
        <w:t>Regjeringa vil ta vekk priskontrollen, b</w:t>
      </w:r>
      <w:r w:rsidR="004D6FAA" w:rsidRPr="00546FE5">
        <w:rPr>
          <w:sz w:val="22"/>
          <w:szCs w:val="28"/>
          <w:lang w:val="nn-NO"/>
        </w:rPr>
        <w:t>u</w:t>
      </w:r>
      <w:r w:rsidRPr="00546FE5">
        <w:rPr>
          <w:sz w:val="22"/>
          <w:szCs w:val="28"/>
          <w:lang w:val="nn-NO"/>
        </w:rPr>
        <w:t>plikta, delingsforbodet og dei vil ha odelslova ut av</w:t>
      </w:r>
      <w:r w:rsidR="00737D48" w:rsidRPr="00546FE5">
        <w:rPr>
          <w:sz w:val="22"/>
          <w:szCs w:val="28"/>
          <w:lang w:val="nn-NO"/>
        </w:rPr>
        <w:t xml:space="preserve"> grunnlova. Driveplikta skal utgreiast</w:t>
      </w:r>
      <w:r w:rsidRPr="00546FE5">
        <w:rPr>
          <w:sz w:val="22"/>
          <w:szCs w:val="28"/>
          <w:lang w:val="nn-NO"/>
        </w:rPr>
        <w:t>. Arbeidsmetoden er å plukke ut enkeltelement, utan å sjå samanhengane.</w:t>
      </w:r>
    </w:p>
    <w:p w:rsidR="00F91217" w:rsidRPr="00546FE5" w:rsidRDefault="00F91217" w:rsidP="00546FE5">
      <w:pPr>
        <w:pStyle w:val="Default"/>
        <w:rPr>
          <w:sz w:val="22"/>
          <w:szCs w:val="28"/>
          <w:lang w:val="nn-NO"/>
        </w:rPr>
      </w:pPr>
    </w:p>
    <w:p w:rsidR="00F91217" w:rsidRPr="00546FE5" w:rsidRDefault="00F91217" w:rsidP="00546FE5">
      <w:pPr>
        <w:pStyle w:val="Default"/>
        <w:rPr>
          <w:sz w:val="22"/>
          <w:szCs w:val="28"/>
          <w:lang w:val="nn-NO"/>
        </w:rPr>
      </w:pPr>
      <w:r w:rsidRPr="00546FE5">
        <w:rPr>
          <w:sz w:val="22"/>
          <w:szCs w:val="28"/>
          <w:lang w:val="nn-NO"/>
        </w:rPr>
        <w:t>Jordvernet vert ikkje prioritert i praktisk politikk frå regjeringa. Tvert om markerte dei ei ny lin</w:t>
      </w:r>
      <w:r w:rsidR="00737D48" w:rsidRPr="00546FE5">
        <w:rPr>
          <w:sz w:val="22"/>
          <w:szCs w:val="28"/>
          <w:lang w:val="nn-NO"/>
        </w:rPr>
        <w:t>j</w:t>
      </w:r>
      <w:r w:rsidRPr="00546FE5">
        <w:rPr>
          <w:sz w:val="22"/>
          <w:szCs w:val="28"/>
          <w:lang w:val="nn-NO"/>
        </w:rPr>
        <w:t>e med to raske nedbyggingsvedtak i Vestby og Trondheim – svært negative signal om at matjord ikkje er viktig. Målet om auka matproduksjon er ikkje truverdig når matjorda vert bygd ned.</w:t>
      </w:r>
    </w:p>
    <w:p w:rsidR="00F91217" w:rsidRPr="00546FE5" w:rsidRDefault="00F91217" w:rsidP="00546FE5">
      <w:pPr>
        <w:pStyle w:val="Default"/>
        <w:rPr>
          <w:sz w:val="22"/>
          <w:szCs w:val="28"/>
          <w:lang w:val="nn-NO"/>
        </w:rPr>
      </w:pPr>
    </w:p>
    <w:p w:rsidR="00F91217" w:rsidRPr="00546FE5" w:rsidRDefault="00F91217" w:rsidP="00546FE5">
      <w:pPr>
        <w:pStyle w:val="Default"/>
        <w:rPr>
          <w:sz w:val="22"/>
          <w:szCs w:val="28"/>
          <w:u w:val="single"/>
          <w:lang w:val="nn-NO"/>
        </w:rPr>
      </w:pPr>
      <w:r w:rsidRPr="00546FE5">
        <w:rPr>
          <w:sz w:val="22"/>
          <w:szCs w:val="28"/>
          <w:lang w:val="nn-NO"/>
        </w:rPr>
        <w:t xml:space="preserve">Regjeringa ynskjer prisreguleringa bort. </w:t>
      </w:r>
      <w:r w:rsidR="00DF48EB" w:rsidRPr="00546FE5">
        <w:rPr>
          <w:sz w:val="22"/>
          <w:szCs w:val="28"/>
          <w:lang w:val="nn-NO"/>
        </w:rPr>
        <w:t xml:space="preserve">Rundskrivet </w:t>
      </w:r>
      <w:r w:rsidR="004D6FAA" w:rsidRPr="00546FE5">
        <w:rPr>
          <w:sz w:val="22"/>
          <w:szCs w:val="28"/>
          <w:lang w:val="nn-NO"/>
        </w:rPr>
        <w:t xml:space="preserve">frå Landbruks- og matdepartementet om ikkje å leggje avgjerande vekt på </w:t>
      </w:r>
      <w:r w:rsidR="000B51B9" w:rsidRPr="00546FE5">
        <w:rPr>
          <w:sz w:val="22"/>
          <w:szCs w:val="28"/>
          <w:lang w:val="nn-NO"/>
        </w:rPr>
        <w:t>priskontrollen var så</w:t>
      </w:r>
      <w:r w:rsidRPr="00546FE5">
        <w:rPr>
          <w:sz w:val="22"/>
          <w:szCs w:val="28"/>
          <w:lang w:val="nn-NO"/>
        </w:rPr>
        <w:t xml:space="preserve"> </w:t>
      </w:r>
      <w:r w:rsidR="00DF48EB" w:rsidRPr="00546FE5">
        <w:rPr>
          <w:sz w:val="22"/>
          <w:szCs w:val="28"/>
          <w:lang w:val="nn-NO"/>
        </w:rPr>
        <w:t xml:space="preserve">tvilsam </w:t>
      </w:r>
      <w:r w:rsidRPr="00546FE5">
        <w:rPr>
          <w:sz w:val="22"/>
          <w:szCs w:val="28"/>
          <w:lang w:val="nn-NO"/>
        </w:rPr>
        <w:t>at saka no ligg i Kontroll og konstitusjonskomiteen for andre gong. Styrka eigedomsrett ser ut til å bety retten til å bruke areal til kva du vil. Høgare pr</w:t>
      </w:r>
      <w:r w:rsidR="004D6FAA" w:rsidRPr="00546FE5">
        <w:rPr>
          <w:sz w:val="22"/>
          <w:szCs w:val="28"/>
          <w:lang w:val="nn-NO"/>
        </w:rPr>
        <w:t>iser på jord i pressområda bidreg</w:t>
      </w:r>
      <w:r w:rsidRPr="00546FE5">
        <w:rPr>
          <w:sz w:val="22"/>
          <w:szCs w:val="28"/>
          <w:lang w:val="nn-NO"/>
        </w:rPr>
        <w:t xml:space="preserve"> neppe til auka matproduksjon. Frisleppet </w:t>
      </w:r>
      <w:r w:rsidR="000B51B9" w:rsidRPr="00546FE5">
        <w:rPr>
          <w:sz w:val="22"/>
          <w:szCs w:val="28"/>
          <w:lang w:val="nn-NO"/>
        </w:rPr>
        <w:t xml:space="preserve">kan fort virke mot måla om </w:t>
      </w:r>
      <w:r w:rsidRPr="00546FE5">
        <w:rPr>
          <w:sz w:val="22"/>
          <w:szCs w:val="28"/>
          <w:lang w:val="nn-NO"/>
        </w:rPr>
        <w:t>mindre leigejord og</w:t>
      </w:r>
      <w:r w:rsidR="000B51B9" w:rsidRPr="00546FE5">
        <w:rPr>
          <w:sz w:val="22"/>
          <w:szCs w:val="28"/>
          <w:lang w:val="nn-NO"/>
        </w:rPr>
        <w:t xml:space="preserve"> meir rasjonelle einingar</w:t>
      </w:r>
      <w:r w:rsidRPr="00546FE5">
        <w:rPr>
          <w:sz w:val="22"/>
          <w:szCs w:val="28"/>
          <w:lang w:val="nn-NO"/>
        </w:rPr>
        <w:t xml:space="preserve">. </w:t>
      </w:r>
      <w:r w:rsidRPr="00546FE5">
        <w:rPr>
          <w:sz w:val="22"/>
          <w:szCs w:val="28"/>
          <w:u w:val="single"/>
          <w:lang w:val="nn-NO"/>
        </w:rPr>
        <w:t xml:space="preserve">Om regjeringa vil vere kunnskapsbasert og lytte </w:t>
      </w:r>
      <w:r w:rsidR="002C4F04" w:rsidRPr="00546FE5">
        <w:rPr>
          <w:sz w:val="22"/>
          <w:szCs w:val="28"/>
          <w:u w:val="single"/>
          <w:lang w:val="nn-NO"/>
        </w:rPr>
        <w:t>til</w:t>
      </w:r>
      <w:r w:rsidRPr="00546FE5">
        <w:rPr>
          <w:sz w:val="22"/>
          <w:szCs w:val="28"/>
          <w:u w:val="single"/>
          <w:lang w:val="nn-NO"/>
        </w:rPr>
        <w:t xml:space="preserve"> høyringar, kan ho legge dette til side. Det er ingen skam å snu!</w:t>
      </w:r>
    </w:p>
    <w:p w:rsidR="0080717D" w:rsidRPr="00546FE5" w:rsidRDefault="0080717D" w:rsidP="00546FE5">
      <w:pPr>
        <w:pStyle w:val="Default"/>
        <w:rPr>
          <w:sz w:val="22"/>
          <w:szCs w:val="28"/>
          <w:lang w:val="nn-NO"/>
        </w:rPr>
      </w:pPr>
    </w:p>
    <w:p w:rsidR="00F91217" w:rsidRPr="00546FE5" w:rsidRDefault="00F91217" w:rsidP="00546FE5">
      <w:pPr>
        <w:pStyle w:val="Overskrift2"/>
        <w:rPr>
          <w:sz w:val="22"/>
          <w:szCs w:val="28"/>
        </w:rPr>
      </w:pPr>
      <w:bookmarkStart w:id="9" w:name="_Toc389487719"/>
      <w:r w:rsidRPr="00546FE5">
        <w:rPr>
          <w:sz w:val="22"/>
          <w:szCs w:val="28"/>
        </w:rPr>
        <w:lastRenderedPageBreak/>
        <w:t>Vil Regjeringa stå opp for norske næringsinteresser og ikkje ofre tollvernet?</w:t>
      </w:r>
      <w:bookmarkEnd w:id="9"/>
    </w:p>
    <w:p w:rsidR="001F04EB" w:rsidRPr="00546FE5" w:rsidRDefault="00F91217" w:rsidP="00546FE5">
      <w:pPr>
        <w:pStyle w:val="Default"/>
        <w:rPr>
          <w:sz w:val="22"/>
          <w:szCs w:val="28"/>
          <w:lang w:val="nn-NO"/>
        </w:rPr>
      </w:pPr>
      <w:r w:rsidRPr="00546FE5">
        <w:rPr>
          <w:sz w:val="22"/>
          <w:szCs w:val="28"/>
          <w:lang w:val="nn-NO"/>
        </w:rPr>
        <w:t>Det var gledeleg at regjeringa respekterte inngått jordbruksavtale, inkludert tolljusteringane i Statsbudsjettet for 2014. Men gleda varte berre eit par veker, før Europaminister Helgesen skulle gje sine EU-kolleger førjuls</w:t>
      </w:r>
      <w:r w:rsidR="001F04EB" w:rsidRPr="00546FE5">
        <w:rPr>
          <w:sz w:val="22"/>
          <w:szCs w:val="28"/>
          <w:lang w:val="nn-NO"/>
        </w:rPr>
        <w:t>gåva</w:t>
      </w:r>
      <w:r w:rsidRPr="00546FE5">
        <w:rPr>
          <w:sz w:val="22"/>
          <w:szCs w:val="28"/>
          <w:lang w:val="nn-NO"/>
        </w:rPr>
        <w:t xml:space="preserve"> med reversering av ostetoll. Då me møtte han</w:t>
      </w:r>
      <w:r w:rsidR="001F04EB" w:rsidRPr="00546FE5">
        <w:rPr>
          <w:sz w:val="22"/>
          <w:szCs w:val="28"/>
          <w:lang w:val="nn-NO"/>
        </w:rPr>
        <w:t>,</w:t>
      </w:r>
      <w:r w:rsidRPr="00546FE5">
        <w:rPr>
          <w:sz w:val="22"/>
          <w:szCs w:val="28"/>
          <w:lang w:val="nn-NO"/>
        </w:rPr>
        <w:t xml:space="preserve"> kjente han ikkje konsekvensane av ei reversering. Han hadde gjort opp rekning utan vert og ikkje sikra seg politisk dekning for utspelet i Stortinget. </w:t>
      </w:r>
    </w:p>
    <w:p w:rsidR="001F04EB" w:rsidRPr="00546FE5" w:rsidRDefault="001F04EB" w:rsidP="00546FE5">
      <w:pPr>
        <w:pStyle w:val="Default"/>
        <w:rPr>
          <w:sz w:val="22"/>
          <w:szCs w:val="28"/>
          <w:lang w:val="nn-NO"/>
        </w:rPr>
      </w:pPr>
    </w:p>
    <w:p w:rsidR="00F91217" w:rsidRPr="00546FE5" w:rsidRDefault="00F91217" w:rsidP="00546FE5">
      <w:pPr>
        <w:pStyle w:val="Default"/>
        <w:rPr>
          <w:sz w:val="22"/>
          <w:szCs w:val="28"/>
          <w:lang w:val="nn-NO"/>
        </w:rPr>
      </w:pPr>
      <w:r w:rsidRPr="00546FE5">
        <w:rPr>
          <w:sz w:val="22"/>
          <w:szCs w:val="28"/>
          <w:lang w:val="nn-NO"/>
        </w:rPr>
        <w:t xml:space="preserve">At Venstre og KrF valde å si nei til einsidig reversering var </w:t>
      </w:r>
      <w:r w:rsidR="00737D48" w:rsidRPr="00546FE5">
        <w:rPr>
          <w:sz w:val="22"/>
          <w:szCs w:val="28"/>
          <w:lang w:val="nn-NO"/>
        </w:rPr>
        <w:t>bra</w:t>
      </w:r>
      <w:r w:rsidRPr="00546FE5">
        <w:rPr>
          <w:sz w:val="22"/>
          <w:szCs w:val="28"/>
          <w:lang w:val="nn-NO"/>
        </w:rPr>
        <w:t xml:space="preserve">, og er avgjerande for inneverande jordbruksavtale og for framtidige avtaler. </w:t>
      </w:r>
      <w:r w:rsidR="000B51B9" w:rsidRPr="00546FE5">
        <w:rPr>
          <w:sz w:val="22"/>
          <w:szCs w:val="28"/>
          <w:lang w:val="nn-NO"/>
        </w:rPr>
        <w:t xml:space="preserve">Me sette </w:t>
      </w:r>
      <w:r w:rsidRPr="00546FE5">
        <w:rPr>
          <w:sz w:val="22"/>
          <w:szCs w:val="28"/>
          <w:lang w:val="nn-NO"/>
        </w:rPr>
        <w:t xml:space="preserve">stor pris på Matindustrialliansen som kom på banen og har markert seg </w:t>
      </w:r>
      <w:r w:rsidR="000B51B9" w:rsidRPr="00546FE5">
        <w:rPr>
          <w:sz w:val="22"/>
          <w:szCs w:val="28"/>
          <w:lang w:val="nn-NO"/>
        </w:rPr>
        <w:t xml:space="preserve">i </w:t>
      </w:r>
      <w:r w:rsidRPr="00546FE5">
        <w:rPr>
          <w:sz w:val="22"/>
          <w:szCs w:val="28"/>
          <w:lang w:val="nn-NO"/>
        </w:rPr>
        <w:t>diskusjonen om t</w:t>
      </w:r>
      <w:r w:rsidR="004D6FAA" w:rsidRPr="00546FE5">
        <w:rPr>
          <w:sz w:val="22"/>
          <w:szCs w:val="28"/>
          <w:lang w:val="nn-NO"/>
        </w:rPr>
        <w:t>oll. Det er vanskelig å sjå bort i frå</w:t>
      </w:r>
      <w:r w:rsidRPr="00546FE5">
        <w:rPr>
          <w:sz w:val="22"/>
          <w:szCs w:val="28"/>
          <w:lang w:val="nn-NO"/>
        </w:rPr>
        <w:t xml:space="preserve"> eintydige bodskap frå ei samla verdikjede. </w:t>
      </w:r>
    </w:p>
    <w:p w:rsidR="00F91217" w:rsidRPr="00546FE5" w:rsidRDefault="00F91217" w:rsidP="00546FE5">
      <w:pPr>
        <w:pStyle w:val="Default"/>
        <w:rPr>
          <w:sz w:val="22"/>
          <w:szCs w:val="28"/>
          <w:lang w:val="nn-NO"/>
        </w:rPr>
      </w:pPr>
    </w:p>
    <w:p w:rsidR="00F91217" w:rsidRPr="00546FE5" w:rsidRDefault="00F91217" w:rsidP="00546FE5">
      <w:pPr>
        <w:pStyle w:val="Default"/>
        <w:rPr>
          <w:sz w:val="22"/>
          <w:szCs w:val="28"/>
          <w:u w:val="single"/>
          <w:lang w:val="nn-NO"/>
        </w:rPr>
      </w:pPr>
      <w:r w:rsidRPr="00546FE5">
        <w:rPr>
          <w:sz w:val="22"/>
          <w:szCs w:val="28"/>
          <w:lang w:val="nn-NO"/>
        </w:rPr>
        <w:t>Men det er framleis grunn til å vere uroa for importvernet. Det er stadig utsett, både i handelsavtalar som allereie er inngått og avtaler s</w:t>
      </w:r>
      <w:r w:rsidR="004D6FAA" w:rsidRPr="00546FE5">
        <w:rPr>
          <w:sz w:val="22"/>
          <w:szCs w:val="28"/>
          <w:lang w:val="nn-NO"/>
        </w:rPr>
        <w:t xml:space="preserve">om </w:t>
      </w:r>
      <w:r w:rsidR="001F04EB" w:rsidRPr="00546FE5">
        <w:rPr>
          <w:sz w:val="22"/>
          <w:szCs w:val="28"/>
          <w:lang w:val="nn-NO"/>
        </w:rPr>
        <w:t xml:space="preserve">kan </w:t>
      </w:r>
      <w:r w:rsidR="004D6FAA" w:rsidRPr="00546FE5">
        <w:rPr>
          <w:sz w:val="22"/>
          <w:szCs w:val="28"/>
          <w:lang w:val="nn-NO"/>
        </w:rPr>
        <w:t>vert</w:t>
      </w:r>
      <w:r w:rsidR="001F04EB" w:rsidRPr="00546FE5">
        <w:rPr>
          <w:sz w:val="22"/>
          <w:szCs w:val="28"/>
          <w:lang w:val="nn-NO"/>
        </w:rPr>
        <w:t>e</w:t>
      </w:r>
      <w:r w:rsidR="004D6FAA" w:rsidRPr="00546FE5">
        <w:rPr>
          <w:sz w:val="22"/>
          <w:szCs w:val="28"/>
          <w:lang w:val="nn-NO"/>
        </w:rPr>
        <w:t xml:space="preserve"> framforhandla. Det er no</w:t>
      </w:r>
      <w:r w:rsidRPr="00546FE5">
        <w:rPr>
          <w:sz w:val="22"/>
          <w:szCs w:val="28"/>
          <w:lang w:val="nn-NO"/>
        </w:rPr>
        <w:t xml:space="preserve"> noko meir framdrift i WTO- forhandlingane om ei ny global handelsavtale. </w:t>
      </w:r>
      <w:r w:rsidR="00560BF7" w:rsidRPr="00546FE5">
        <w:rPr>
          <w:sz w:val="22"/>
          <w:szCs w:val="28"/>
          <w:lang w:val="nn-NO"/>
        </w:rPr>
        <w:t>Men meir nærliggande er kva Nor</w:t>
      </w:r>
      <w:r w:rsidRPr="00546FE5">
        <w:rPr>
          <w:sz w:val="22"/>
          <w:szCs w:val="28"/>
          <w:lang w:val="nn-NO"/>
        </w:rPr>
        <w:t>g</w:t>
      </w:r>
      <w:r w:rsidR="00560BF7" w:rsidRPr="00546FE5">
        <w:rPr>
          <w:sz w:val="22"/>
          <w:szCs w:val="28"/>
          <w:lang w:val="nn-NO"/>
        </w:rPr>
        <w:t>e</w:t>
      </w:r>
      <w:r w:rsidRPr="00546FE5">
        <w:rPr>
          <w:sz w:val="22"/>
          <w:szCs w:val="28"/>
          <w:lang w:val="nn-NO"/>
        </w:rPr>
        <w:t xml:space="preserve"> vel å gjera viss USA og EU inngår ei frihandels</w:t>
      </w:r>
      <w:r w:rsidR="00560BF7" w:rsidRPr="00546FE5">
        <w:rPr>
          <w:sz w:val="22"/>
          <w:szCs w:val="28"/>
          <w:lang w:val="nn-NO"/>
        </w:rPr>
        <w:t>-</w:t>
      </w:r>
      <w:r w:rsidRPr="00546FE5">
        <w:rPr>
          <w:sz w:val="22"/>
          <w:szCs w:val="28"/>
          <w:lang w:val="nn-NO"/>
        </w:rPr>
        <w:t xml:space="preserve"> og investeringsavtale. Det vil kunne få dramatiske konsekve</w:t>
      </w:r>
      <w:r w:rsidR="00560BF7" w:rsidRPr="00546FE5">
        <w:rPr>
          <w:sz w:val="22"/>
          <w:szCs w:val="28"/>
          <w:lang w:val="nn-NO"/>
        </w:rPr>
        <w:t>nsar for norsk landbruk om Norge</w:t>
      </w:r>
      <w:r w:rsidRPr="00546FE5">
        <w:rPr>
          <w:sz w:val="22"/>
          <w:szCs w:val="28"/>
          <w:lang w:val="nn-NO"/>
        </w:rPr>
        <w:t xml:space="preserve"> skulle følgje opp med noko tilsvarande. </w:t>
      </w:r>
      <w:r w:rsidR="000B51B9" w:rsidRPr="00546FE5">
        <w:rPr>
          <w:sz w:val="22"/>
          <w:szCs w:val="28"/>
          <w:lang w:val="nn-NO"/>
        </w:rPr>
        <w:t xml:space="preserve">Det må ikkje bli slik at det å logre for motparten vert det viktigaste. </w:t>
      </w:r>
      <w:r w:rsidR="001F04EB" w:rsidRPr="00546FE5">
        <w:rPr>
          <w:sz w:val="22"/>
          <w:szCs w:val="28"/>
          <w:u w:val="single"/>
          <w:lang w:val="nn-NO"/>
        </w:rPr>
        <w:t>Me</w:t>
      </w:r>
      <w:r w:rsidR="000B51B9" w:rsidRPr="00546FE5">
        <w:rPr>
          <w:sz w:val="22"/>
          <w:szCs w:val="28"/>
          <w:u w:val="single"/>
          <w:lang w:val="nn-NO"/>
        </w:rPr>
        <w:t xml:space="preserve"> forventar at </w:t>
      </w:r>
      <w:r w:rsidRPr="00546FE5">
        <w:rPr>
          <w:sz w:val="22"/>
          <w:szCs w:val="28"/>
          <w:u w:val="single"/>
          <w:lang w:val="nn-NO"/>
        </w:rPr>
        <w:t>regjering</w:t>
      </w:r>
      <w:r w:rsidR="000B51B9" w:rsidRPr="00546FE5">
        <w:rPr>
          <w:sz w:val="22"/>
          <w:szCs w:val="28"/>
          <w:u w:val="single"/>
          <w:lang w:val="nn-NO"/>
        </w:rPr>
        <w:t xml:space="preserve">a står opp for norske næringsinteresser i internasjonale forhandlingar! </w:t>
      </w:r>
    </w:p>
    <w:p w:rsidR="00F91217" w:rsidRPr="00546FE5" w:rsidRDefault="00F91217" w:rsidP="00546FE5">
      <w:pPr>
        <w:pStyle w:val="Overskrift2"/>
        <w:rPr>
          <w:sz w:val="22"/>
          <w:szCs w:val="28"/>
        </w:rPr>
      </w:pPr>
      <w:bookmarkStart w:id="10" w:name="_Toc389487720"/>
      <w:r w:rsidRPr="00546FE5">
        <w:rPr>
          <w:sz w:val="22"/>
          <w:szCs w:val="28"/>
        </w:rPr>
        <w:t>Evaluere marknadsregulering</w:t>
      </w:r>
      <w:bookmarkEnd w:id="10"/>
    </w:p>
    <w:p w:rsidR="00F91217" w:rsidRPr="00546FE5" w:rsidRDefault="00F91217" w:rsidP="00546FE5">
      <w:pPr>
        <w:pStyle w:val="Default"/>
        <w:rPr>
          <w:bCs/>
          <w:sz w:val="22"/>
          <w:szCs w:val="28"/>
          <w:lang w:val="nn-NO"/>
        </w:rPr>
      </w:pPr>
      <w:r w:rsidRPr="00546FE5">
        <w:rPr>
          <w:sz w:val="22"/>
          <w:szCs w:val="28"/>
          <w:lang w:val="nn-NO"/>
        </w:rPr>
        <w:t>Listhaug har sett ned eit utval for å sjå på regulering av landbruksmarknaden. Me meinar at målsetjingane med balansering må liggje fast: sikre forbrukarane varer og bonden avsetning til nokon lunde lik pris over heile landet.</w:t>
      </w:r>
      <w:r w:rsidR="000B51B9" w:rsidRPr="00546FE5">
        <w:rPr>
          <w:sz w:val="22"/>
          <w:szCs w:val="28"/>
          <w:lang w:val="nn-NO"/>
        </w:rPr>
        <w:t xml:space="preserve"> Eg vil minne om at det er bonden sjølv som tek kostnadene ved dette i dag. </w:t>
      </w:r>
      <w:r w:rsidRPr="00546FE5">
        <w:rPr>
          <w:sz w:val="22"/>
          <w:szCs w:val="28"/>
          <w:lang w:val="nn-NO"/>
        </w:rPr>
        <w:t xml:space="preserve"> Systemet må vere konkurransenøytralt for industrien</w:t>
      </w:r>
      <w:r w:rsidR="00764D33" w:rsidRPr="00546FE5">
        <w:rPr>
          <w:sz w:val="22"/>
          <w:szCs w:val="28"/>
          <w:lang w:val="nn-NO"/>
        </w:rPr>
        <w:t xml:space="preserve">, men skal ikkje være eit konkurransepolitisk virkemeddel på industrileddet. </w:t>
      </w:r>
      <w:r w:rsidRPr="00546FE5">
        <w:rPr>
          <w:sz w:val="22"/>
          <w:szCs w:val="28"/>
          <w:lang w:val="nn-NO"/>
        </w:rPr>
        <w:t xml:space="preserve">Me er ikkje nøgd med at mandatet legg opp til å </w:t>
      </w:r>
      <w:r w:rsidR="00764D33" w:rsidRPr="00546FE5">
        <w:rPr>
          <w:sz w:val="22"/>
          <w:szCs w:val="28"/>
          <w:lang w:val="nn-NO"/>
        </w:rPr>
        <w:t>endre</w:t>
      </w:r>
      <w:r w:rsidRPr="00546FE5">
        <w:rPr>
          <w:bCs/>
          <w:sz w:val="22"/>
          <w:szCs w:val="28"/>
          <w:lang w:val="nn-NO"/>
        </w:rPr>
        <w:t xml:space="preserve"> målsettinga med marknadsbalansering. </w:t>
      </w:r>
    </w:p>
    <w:p w:rsidR="00F91217" w:rsidRPr="00546FE5" w:rsidRDefault="00F91217" w:rsidP="00546FE5">
      <w:pPr>
        <w:pStyle w:val="Default"/>
        <w:rPr>
          <w:bCs/>
          <w:sz w:val="22"/>
          <w:szCs w:val="28"/>
          <w:lang w:val="nn-NO"/>
        </w:rPr>
      </w:pPr>
    </w:p>
    <w:p w:rsidR="00F91217" w:rsidRPr="00546FE5" w:rsidRDefault="00F91217" w:rsidP="00546FE5">
      <w:pPr>
        <w:pStyle w:val="Default"/>
        <w:rPr>
          <w:sz w:val="22"/>
          <w:szCs w:val="28"/>
          <w:lang w:val="nn-NO"/>
        </w:rPr>
      </w:pPr>
      <w:r w:rsidRPr="00546FE5">
        <w:rPr>
          <w:sz w:val="22"/>
          <w:szCs w:val="28"/>
          <w:lang w:val="nn-NO"/>
        </w:rPr>
        <w:t>Det er bra at utvalet har frist til 2015 og får tid til ein grundig analyse. Me stussar likevel over samansetninga av utvalet. Kva gjer det naudsynt å ta med to ”Bergensforskarar”</w:t>
      </w:r>
      <w:r w:rsidR="00764D33" w:rsidRPr="00546FE5">
        <w:rPr>
          <w:sz w:val="22"/>
          <w:szCs w:val="28"/>
          <w:lang w:val="nn-NO"/>
        </w:rPr>
        <w:t xml:space="preserve"> frå same institutt</w:t>
      </w:r>
      <w:r w:rsidRPr="00546FE5">
        <w:rPr>
          <w:sz w:val="22"/>
          <w:szCs w:val="28"/>
          <w:lang w:val="nn-NO"/>
        </w:rPr>
        <w:t xml:space="preserve">? Torer ikkje Listhaug å lytta til andre økonomiske fagmiljø, er ho redd ho ikkje skal få det svaret ho ynskjer? Slik utvalet er samansett er det sannsynleg at innstillinga vert delt. </w:t>
      </w:r>
      <w:r w:rsidRPr="00546FE5">
        <w:rPr>
          <w:sz w:val="22"/>
          <w:szCs w:val="28"/>
          <w:u w:val="single"/>
          <w:lang w:val="nn-NO"/>
        </w:rPr>
        <w:t xml:space="preserve">Me må derfor </w:t>
      </w:r>
      <w:r w:rsidR="004D6FAA" w:rsidRPr="00546FE5">
        <w:rPr>
          <w:sz w:val="22"/>
          <w:szCs w:val="28"/>
          <w:u w:val="single"/>
          <w:lang w:val="nn-NO"/>
        </w:rPr>
        <w:t xml:space="preserve">som bondelag og samvirke prioritere dette arbeidet høgt. </w:t>
      </w:r>
    </w:p>
    <w:p w:rsidR="00F91217" w:rsidRPr="00546FE5" w:rsidRDefault="00F91217" w:rsidP="00546FE5">
      <w:pPr>
        <w:pStyle w:val="Overskrift2"/>
        <w:rPr>
          <w:sz w:val="22"/>
          <w:szCs w:val="28"/>
        </w:rPr>
      </w:pPr>
      <w:bookmarkStart w:id="11" w:name="_Toc389487721"/>
      <w:r w:rsidRPr="00546FE5">
        <w:rPr>
          <w:sz w:val="22"/>
          <w:szCs w:val="28"/>
        </w:rPr>
        <w:t>Skatteletta som vart ei skatteskjerping</w:t>
      </w:r>
      <w:bookmarkEnd w:id="11"/>
    </w:p>
    <w:p w:rsidR="00F91217" w:rsidRPr="00546FE5" w:rsidRDefault="00F91217" w:rsidP="00546FE5">
      <w:pPr>
        <w:rPr>
          <w:sz w:val="22"/>
          <w:szCs w:val="28"/>
        </w:rPr>
      </w:pPr>
      <w:r w:rsidRPr="00546FE5">
        <w:rPr>
          <w:sz w:val="22"/>
          <w:szCs w:val="28"/>
        </w:rPr>
        <w:t xml:space="preserve">Høgre og FrP hevda i valkampen at økonomien skulle styrkast gjennom skatte- og avgiftslette. Så langt har det </w:t>
      </w:r>
      <w:r w:rsidR="003B4A07" w:rsidRPr="00546FE5">
        <w:rPr>
          <w:sz w:val="22"/>
          <w:szCs w:val="28"/>
        </w:rPr>
        <w:t>vorte</w:t>
      </w:r>
      <w:r w:rsidRPr="00546FE5">
        <w:rPr>
          <w:sz w:val="22"/>
          <w:szCs w:val="28"/>
        </w:rPr>
        <w:t xml:space="preserve"> ei kraftig skattes</w:t>
      </w:r>
      <w:r w:rsidRPr="00546FE5">
        <w:rPr>
          <w:sz w:val="22"/>
          <w:szCs w:val="28"/>
          <w:u w:val="single"/>
        </w:rPr>
        <w:t>kjerping</w:t>
      </w:r>
      <w:r w:rsidRPr="00546FE5">
        <w:rPr>
          <w:sz w:val="22"/>
          <w:szCs w:val="28"/>
        </w:rPr>
        <w:t xml:space="preserve">. </w:t>
      </w:r>
    </w:p>
    <w:p w:rsidR="00F91217" w:rsidRPr="00546FE5" w:rsidRDefault="00F91217" w:rsidP="00546FE5">
      <w:pPr>
        <w:rPr>
          <w:sz w:val="22"/>
          <w:szCs w:val="28"/>
        </w:rPr>
      </w:pPr>
    </w:p>
    <w:p w:rsidR="00F91217" w:rsidRPr="00546FE5" w:rsidRDefault="00F91217" w:rsidP="00546FE5">
      <w:pPr>
        <w:pStyle w:val="Default"/>
        <w:rPr>
          <w:sz w:val="22"/>
          <w:szCs w:val="28"/>
          <w:lang w:val="nn-NO"/>
        </w:rPr>
      </w:pPr>
      <w:r w:rsidRPr="00546FE5">
        <w:rPr>
          <w:sz w:val="22"/>
          <w:szCs w:val="28"/>
          <w:lang w:val="nn-NO"/>
        </w:rPr>
        <w:t xml:space="preserve">Det er i alle høve grunn til å være skuffa over det fyrste statsbudsjettet som Solberg regjeringa leverte. Auka drivstoffavgift åleine slår ut med ca 130 mill kr for landbruket årlig. Men å ta bort arveavgifta vart løfta fram som ei ”gullpakke” som  skulle lette generasjonsskifta. Kva positiv effekt ga det for landbruket?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Med arveavgifta forsvann også moglegheita til rekneskapsmessig oppskriving, og med det redusert avskriving. Dette gjev ei kraftig skatteskjerping. Ernst &amp; Young har berekna skattetapet til ca. kr 500.000 for eit gjennomsnittsbruk.</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lang w:val="nb-NO"/>
        </w:rPr>
        <w:t>Høgres Svein Flåtten uttalte i forkant av framlegginga at det ville være ”</w:t>
      </w:r>
      <w:r w:rsidR="00A1099F" w:rsidRPr="00546FE5">
        <w:rPr>
          <w:i/>
          <w:sz w:val="22"/>
          <w:szCs w:val="28"/>
          <w:lang w:val="nb-NO"/>
        </w:rPr>
        <w:t>he</w:t>
      </w:r>
      <w:r w:rsidRPr="00546FE5">
        <w:rPr>
          <w:i/>
          <w:sz w:val="22"/>
          <w:szCs w:val="28"/>
          <w:lang w:val="nb-NO"/>
        </w:rPr>
        <w:t>lt hinsides - om en først skal fjerne en avgift, og deretter øke skatten – slik at fordelen blir borte</w:t>
      </w:r>
      <w:r w:rsidRPr="00546FE5">
        <w:rPr>
          <w:sz w:val="22"/>
          <w:szCs w:val="28"/>
          <w:lang w:val="nb-NO"/>
        </w:rPr>
        <w:t xml:space="preserve">.” Ja, det </w:t>
      </w:r>
      <w:r w:rsidRPr="00546FE5">
        <w:rPr>
          <w:sz w:val="22"/>
          <w:szCs w:val="28"/>
        </w:rPr>
        <w:t>var no akkurat det som skjedde. Eit samla Storting ga regjeringa i oppdrag å utrede konsekvensane, og koma tilbake til Stortinget i samband med revidert nasjonalbudsjett.</w:t>
      </w:r>
    </w:p>
    <w:p w:rsidR="00F91217" w:rsidRPr="00546FE5" w:rsidRDefault="00F91217" w:rsidP="00546FE5">
      <w:pPr>
        <w:rPr>
          <w:sz w:val="22"/>
          <w:szCs w:val="28"/>
        </w:rPr>
      </w:pPr>
    </w:p>
    <w:p w:rsidR="00F91217" w:rsidRPr="00546FE5" w:rsidRDefault="00F91217" w:rsidP="00546FE5">
      <w:pPr>
        <w:pStyle w:val="Default"/>
        <w:rPr>
          <w:sz w:val="22"/>
          <w:szCs w:val="28"/>
          <w:u w:val="single"/>
        </w:rPr>
      </w:pPr>
      <w:r w:rsidRPr="00546FE5">
        <w:rPr>
          <w:sz w:val="22"/>
          <w:szCs w:val="28"/>
        </w:rPr>
        <w:lastRenderedPageBreak/>
        <w:t xml:space="preserve">Ifølgje Finansdepartementet gjev ikkje skatteendringa noko skatteskjerping for næringa totalt sett. Ein må ta omsyn til andre endringar seier dei, og syner til gjennomsnittsberekningar. MEN, dei tilbakeviser ikkje våre og Ernst &amp; Young sine berekningar på enkeltbruk. Sanninga er at for den som overtek ein gard i 2014, vil skatten kunne auke med fleire hundre tusen kroner i løpet av </w:t>
      </w:r>
      <w:r w:rsidR="0046352E" w:rsidRPr="00546FE5">
        <w:rPr>
          <w:sz w:val="22"/>
          <w:szCs w:val="28"/>
        </w:rPr>
        <w:t>oppstarts</w:t>
      </w:r>
      <w:r w:rsidRPr="00546FE5">
        <w:rPr>
          <w:sz w:val="22"/>
          <w:szCs w:val="28"/>
        </w:rPr>
        <w:t>perioden. Det er konsekvensane for desse unge bøndene som skal inn i næring me er bekymra for.</w:t>
      </w:r>
      <w:r w:rsidR="00175821" w:rsidRPr="00546FE5">
        <w:rPr>
          <w:sz w:val="22"/>
          <w:szCs w:val="28"/>
        </w:rPr>
        <w:t xml:space="preserve"> </w:t>
      </w:r>
      <w:r w:rsidR="00175821" w:rsidRPr="00546FE5">
        <w:rPr>
          <w:sz w:val="22"/>
          <w:szCs w:val="28"/>
          <w:u w:val="single"/>
          <w:lang w:val="nn-NO"/>
        </w:rPr>
        <w:t xml:space="preserve">Kvar har det vorte av Listhaugs rekrutteringsgrep og målretta skattepolitikk? </w:t>
      </w:r>
      <w:r w:rsidR="00175821" w:rsidRPr="00546FE5">
        <w:rPr>
          <w:sz w:val="22"/>
          <w:szCs w:val="28"/>
          <w:u w:val="single"/>
        </w:rPr>
        <w:t>Me forventar at denne skatteskjerpinga vert fjerna i revidert nasjonalbudsjett.</w:t>
      </w:r>
    </w:p>
    <w:p w:rsidR="00F91217" w:rsidRPr="00546FE5" w:rsidRDefault="00F91217" w:rsidP="00546FE5">
      <w:pPr>
        <w:pStyle w:val="Overskrift2"/>
        <w:rPr>
          <w:sz w:val="22"/>
          <w:szCs w:val="28"/>
        </w:rPr>
      </w:pPr>
      <w:bookmarkStart w:id="12" w:name="_Toc389487722"/>
      <w:r w:rsidRPr="00546FE5">
        <w:rPr>
          <w:sz w:val="22"/>
          <w:szCs w:val="28"/>
        </w:rPr>
        <w:t>Tam rovdyr politikk frå Regjeringa</w:t>
      </w:r>
      <w:bookmarkEnd w:id="12"/>
    </w:p>
    <w:p w:rsidR="00F91217" w:rsidRPr="00546FE5" w:rsidRDefault="00F91217" w:rsidP="00546FE5">
      <w:pPr>
        <w:rPr>
          <w:sz w:val="22"/>
          <w:szCs w:val="28"/>
        </w:rPr>
      </w:pPr>
      <w:r w:rsidRPr="00546FE5">
        <w:rPr>
          <w:sz w:val="22"/>
          <w:szCs w:val="28"/>
        </w:rPr>
        <w:t>Før valet argumenterte Høgre- og FrP-folk for en meir beitevenleg rovdyrpolitikk. Dette vart ”opp som ein bjørn og ned som ein skinnfell”. I regjeringserklæringa vart det klart at rovdyrforliket ikkje skulle endrast.</w:t>
      </w:r>
    </w:p>
    <w:p w:rsidR="00F91217" w:rsidRPr="00546FE5" w:rsidRDefault="00F91217" w:rsidP="00546FE5">
      <w:pPr>
        <w:rPr>
          <w:sz w:val="22"/>
          <w:szCs w:val="28"/>
        </w:rPr>
      </w:pPr>
    </w:p>
    <w:p w:rsidR="00F91217" w:rsidRPr="00546FE5" w:rsidRDefault="001E68C1" w:rsidP="00546FE5">
      <w:pPr>
        <w:rPr>
          <w:sz w:val="22"/>
          <w:szCs w:val="28"/>
        </w:rPr>
      </w:pPr>
      <w:r w:rsidRPr="00546FE5">
        <w:rPr>
          <w:sz w:val="22"/>
          <w:szCs w:val="28"/>
        </w:rPr>
        <w:t>Det va</w:t>
      </w:r>
      <w:r w:rsidR="00464A1F" w:rsidRPr="00546FE5">
        <w:rPr>
          <w:sz w:val="22"/>
          <w:szCs w:val="28"/>
        </w:rPr>
        <w:t>r knefall når dei same to parti prester</w:t>
      </w:r>
      <w:r w:rsidRPr="00546FE5">
        <w:rPr>
          <w:sz w:val="22"/>
          <w:szCs w:val="28"/>
        </w:rPr>
        <w:t>te</w:t>
      </w:r>
      <w:r w:rsidR="00464A1F" w:rsidRPr="00546FE5">
        <w:rPr>
          <w:sz w:val="22"/>
          <w:szCs w:val="28"/>
        </w:rPr>
        <w:t xml:space="preserve"> å fremja ny forskrift om erstatning for husdyr tapt på beite på grunn av rovdyr, som </w:t>
      </w:r>
      <w:r w:rsidRPr="00546FE5">
        <w:rPr>
          <w:sz w:val="22"/>
          <w:szCs w:val="28"/>
        </w:rPr>
        <w:t>va</w:t>
      </w:r>
      <w:r w:rsidR="00464A1F" w:rsidRPr="00546FE5">
        <w:rPr>
          <w:sz w:val="22"/>
          <w:szCs w:val="28"/>
        </w:rPr>
        <w:t>r enda svakare enn den me hadde! Sauebonde Ola Krokann frå Oppdal klaga på erstatningsoppgjer frå fylkesmannen, og vann fram i retten. Dommen viser at mange sauebønder urettmessig har fått reduserte erstatningar. Me har derfor kravd at prinsippa i Krokann-dommen skal vidareførast i den nye erstatningsforskrifta</w:t>
      </w:r>
      <w:r w:rsidRPr="00546FE5">
        <w:rPr>
          <w:sz w:val="22"/>
          <w:szCs w:val="28"/>
        </w:rPr>
        <w:t>. Forskrifta er no vedteken, og resultatet er, etter vår meining, ei klar forbetring i forhold til det som først v</w:t>
      </w:r>
      <w:r w:rsidR="00175821" w:rsidRPr="00546FE5">
        <w:rPr>
          <w:sz w:val="22"/>
          <w:szCs w:val="28"/>
        </w:rPr>
        <w:t xml:space="preserve">art framlagt. Norges Bondelag forventar </w:t>
      </w:r>
      <w:r w:rsidRPr="00546FE5">
        <w:rPr>
          <w:sz w:val="22"/>
          <w:szCs w:val="28"/>
        </w:rPr>
        <w:t>at retten til full erstatning av tap og følgjekostnadar står ved lag, og at faktisk rovdyrtap vert erstatta i samsvar med Krokanndommen.</w:t>
      </w:r>
    </w:p>
    <w:p w:rsidR="00464A1F" w:rsidRPr="00546FE5" w:rsidRDefault="00464A1F" w:rsidP="00546FE5">
      <w:pPr>
        <w:rPr>
          <w:sz w:val="22"/>
          <w:szCs w:val="28"/>
        </w:rPr>
      </w:pPr>
    </w:p>
    <w:p w:rsidR="00F91217" w:rsidRPr="00546FE5" w:rsidRDefault="00F91217" w:rsidP="00546FE5">
      <w:pPr>
        <w:rPr>
          <w:sz w:val="22"/>
          <w:szCs w:val="28"/>
        </w:rPr>
      </w:pPr>
      <w:r w:rsidRPr="00546FE5">
        <w:rPr>
          <w:sz w:val="22"/>
          <w:szCs w:val="28"/>
        </w:rPr>
        <w:t>Det har over fleire år mangla sentrale midlar til å gje omstilling til sauebruk som vert tvinga til å legge ned på grunn av store rovdyrtap. Norges Bondelag krev no at det vert utarbeidd ein ny erstatningsregel i naturmangfaldslova.  Ein slik regel må sikre grunneigarar eller husdyrhaldarar innanfor sona yngleområde for rovdyr rett til erstatning av fulle økonomiske tap om dei må gje opp husdyrhaldet. Alternativt må staten erstatte alle ekstra kostnader fullt ut ved å halde fram med husdyrhald. Bondelaget ventar at Klima- og Miljøministeren, som kjem frå eit parti som set eigedomsretten høgt, følgjer opp dette.</w:t>
      </w:r>
    </w:p>
    <w:p w:rsidR="00F91217" w:rsidRPr="00546FE5" w:rsidRDefault="00F91217" w:rsidP="00546FE5">
      <w:pPr>
        <w:rPr>
          <w:sz w:val="22"/>
          <w:szCs w:val="28"/>
        </w:rPr>
      </w:pPr>
    </w:p>
    <w:p w:rsidR="00F91217" w:rsidRPr="00546FE5" w:rsidRDefault="00F91217" w:rsidP="00546FE5">
      <w:pPr>
        <w:pStyle w:val="Topptekst"/>
        <w:tabs>
          <w:tab w:val="clear" w:pos="5954"/>
          <w:tab w:val="clear" w:pos="9072"/>
        </w:tabs>
        <w:rPr>
          <w:sz w:val="22"/>
          <w:szCs w:val="28"/>
        </w:rPr>
      </w:pPr>
      <w:r w:rsidRPr="00546FE5">
        <w:rPr>
          <w:sz w:val="22"/>
          <w:szCs w:val="28"/>
        </w:rPr>
        <w:t xml:space="preserve">Det er skuffande at Høgre og FrP stemte ned Senterpartiet sitt forslag om å effektivisere lisensjakta på store rovdyr med utviding av jaktperioden og bruk av hjelpemiddel. Kvar vart det av kostnadseffektivisering og forenkling? </w:t>
      </w:r>
      <w:r w:rsidR="000C79DC" w:rsidRPr="00546FE5">
        <w:rPr>
          <w:sz w:val="22"/>
          <w:szCs w:val="28"/>
        </w:rPr>
        <w:t xml:space="preserve">Kvifor skal ein ikkje </w:t>
      </w:r>
      <w:r w:rsidRPr="00546FE5">
        <w:rPr>
          <w:sz w:val="22"/>
          <w:szCs w:val="28"/>
        </w:rPr>
        <w:t>ta i bruk nye og moderne metodar, som til dømes utplassering av kamera</w:t>
      </w:r>
      <w:r w:rsidR="000C79DC" w:rsidRPr="00546FE5">
        <w:rPr>
          <w:sz w:val="22"/>
          <w:szCs w:val="28"/>
        </w:rPr>
        <w:t>?</w:t>
      </w:r>
      <w:r w:rsidRPr="00546FE5">
        <w:rPr>
          <w:sz w:val="22"/>
          <w:szCs w:val="28"/>
        </w:rPr>
        <w:t xml:space="preserve"> </w:t>
      </w:r>
    </w:p>
    <w:p w:rsidR="00F91217" w:rsidRDefault="00F91217" w:rsidP="00546FE5">
      <w:pPr>
        <w:pStyle w:val="Topptekst"/>
        <w:tabs>
          <w:tab w:val="clear" w:pos="5954"/>
          <w:tab w:val="clear" w:pos="9072"/>
        </w:tabs>
        <w:rPr>
          <w:sz w:val="22"/>
          <w:szCs w:val="28"/>
        </w:rPr>
      </w:pPr>
    </w:p>
    <w:p w:rsidR="00546FE5" w:rsidRPr="00546FE5" w:rsidRDefault="00546FE5" w:rsidP="00546FE5">
      <w:pPr>
        <w:pStyle w:val="Topptekst"/>
        <w:tabs>
          <w:tab w:val="clear" w:pos="5954"/>
          <w:tab w:val="clear" w:pos="9072"/>
        </w:tabs>
        <w:rPr>
          <w:sz w:val="22"/>
          <w:szCs w:val="28"/>
        </w:rPr>
      </w:pPr>
    </w:p>
    <w:p w:rsidR="00F91217" w:rsidRPr="00546FE5" w:rsidRDefault="00F91217" w:rsidP="00546FE5">
      <w:pPr>
        <w:pStyle w:val="Overskrift1"/>
        <w:rPr>
          <w:sz w:val="22"/>
          <w:szCs w:val="28"/>
        </w:rPr>
      </w:pPr>
      <w:bookmarkStart w:id="13" w:name="_Toc389487723"/>
      <w:r w:rsidRPr="00546FE5">
        <w:rPr>
          <w:sz w:val="22"/>
          <w:szCs w:val="28"/>
        </w:rPr>
        <w:t>Jordbruksoppgjeret</w:t>
      </w:r>
      <w:bookmarkEnd w:id="13"/>
    </w:p>
    <w:p w:rsidR="00F91217" w:rsidRPr="00546FE5" w:rsidRDefault="00F91217" w:rsidP="00546FE5">
      <w:pPr>
        <w:pStyle w:val="Overskrift2"/>
        <w:rPr>
          <w:sz w:val="22"/>
          <w:szCs w:val="28"/>
        </w:rPr>
      </w:pPr>
      <w:bookmarkStart w:id="14" w:name="_Toc389487724"/>
      <w:r w:rsidRPr="00546FE5">
        <w:rPr>
          <w:sz w:val="22"/>
          <w:szCs w:val="28"/>
        </w:rPr>
        <w:t>Kraftig varsko frå FNs klimapanel</w:t>
      </w:r>
      <w:bookmarkEnd w:id="14"/>
    </w:p>
    <w:p w:rsidR="00F91217" w:rsidRPr="00546FE5" w:rsidRDefault="00F91217" w:rsidP="00546FE5">
      <w:pPr>
        <w:rPr>
          <w:bCs/>
          <w:sz w:val="22"/>
          <w:szCs w:val="28"/>
        </w:rPr>
      </w:pPr>
      <w:r w:rsidRPr="00546FE5">
        <w:rPr>
          <w:sz w:val="22"/>
          <w:szCs w:val="28"/>
        </w:rPr>
        <w:t>Klimaendringane er ein trussel mot vår velferd og eksistens,</w:t>
      </w:r>
      <w:r w:rsidR="00A1099F" w:rsidRPr="00546FE5">
        <w:rPr>
          <w:sz w:val="22"/>
          <w:szCs w:val="28"/>
          <w:u w:val="single"/>
        </w:rPr>
        <w:t xml:space="preserve"> men ò</w:t>
      </w:r>
      <w:r w:rsidRPr="00546FE5">
        <w:rPr>
          <w:sz w:val="22"/>
          <w:szCs w:val="28"/>
          <w:u w:val="single"/>
        </w:rPr>
        <w:t xml:space="preserve">g eit alvorlig og overbevisande argument for </w:t>
      </w:r>
      <w:r w:rsidR="003B4A07" w:rsidRPr="00546FE5">
        <w:rPr>
          <w:sz w:val="22"/>
          <w:szCs w:val="28"/>
          <w:u w:val="single"/>
        </w:rPr>
        <w:t xml:space="preserve">å </w:t>
      </w:r>
      <w:r w:rsidRPr="00546FE5">
        <w:rPr>
          <w:sz w:val="22"/>
          <w:szCs w:val="28"/>
          <w:u w:val="single"/>
        </w:rPr>
        <w:t>auka norsk matproduksjon</w:t>
      </w:r>
      <w:r w:rsidRPr="00546FE5">
        <w:rPr>
          <w:sz w:val="22"/>
          <w:szCs w:val="28"/>
        </w:rPr>
        <w:t>. L</w:t>
      </w:r>
      <w:r w:rsidRPr="00546FE5">
        <w:rPr>
          <w:bCs/>
          <w:sz w:val="22"/>
          <w:szCs w:val="28"/>
        </w:rPr>
        <w:t xml:space="preserve">andbruksnæringa er svært væravhengig og følsam for klimaendringar. </w:t>
      </w:r>
      <w:r w:rsidRPr="00546FE5">
        <w:rPr>
          <w:sz w:val="22"/>
          <w:szCs w:val="28"/>
        </w:rPr>
        <w:t>Me må tilpasse oss eit endra klima, samstundes som l</w:t>
      </w:r>
      <w:r w:rsidRPr="00546FE5">
        <w:rPr>
          <w:bCs/>
          <w:sz w:val="22"/>
          <w:szCs w:val="28"/>
        </w:rPr>
        <w:t xml:space="preserve">andbruket er ein del av klimaløysinga. Landbruksnæringa er basert på fornybare ressursar. Vårt mål om eit fossilfritt landbruk innan 2030 ligg fast. Landbruket må vere ei næring som produserer mat og energi utan å tære på ressursgrunnlaget. Me kan bidra til klimapositiv verdiskaping. </w:t>
      </w:r>
    </w:p>
    <w:p w:rsidR="00F91217" w:rsidRPr="00546FE5" w:rsidRDefault="00F91217" w:rsidP="00546FE5">
      <w:pPr>
        <w:pStyle w:val="Overskrift2"/>
        <w:rPr>
          <w:sz w:val="22"/>
          <w:szCs w:val="28"/>
        </w:rPr>
      </w:pPr>
      <w:bookmarkStart w:id="15" w:name="_Toc389487725"/>
      <w:r w:rsidRPr="00546FE5">
        <w:rPr>
          <w:sz w:val="22"/>
          <w:szCs w:val="28"/>
        </w:rPr>
        <w:t>Framtidas landbruk må være bærekraftig og klimasmart</w:t>
      </w:r>
      <w:bookmarkEnd w:id="15"/>
    </w:p>
    <w:p w:rsidR="00F91217" w:rsidRPr="00546FE5" w:rsidRDefault="0080717D" w:rsidP="00546FE5">
      <w:pPr>
        <w:keepNext/>
        <w:keepLines/>
        <w:rPr>
          <w:bCs/>
          <w:sz w:val="22"/>
          <w:szCs w:val="28"/>
        </w:rPr>
      </w:pPr>
      <w:r w:rsidRPr="00546FE5">
        <w:rPr>
          <w:bCs/>
          <w:sz w:val="22"/>
          <w:szCs w:val="28"/>
        </w:rPr>
        <w:t>Me vil ha eit landbruk med</w:t>
      </w:r>
      <w:r w:rsidR="00F91217" w:rsidRPr="00546FE5">
        <w:rPr>
          <w:bCs/>
          <w:sz w:val="22"/>
          <w:szCs w:val="28"/>
        </w:rPr>
        <w:t>:</w:t>
      </w:r>
    </w:p>
    <w:p w:rsidR="00F91217" w:rsidRPr="00546FE5" w:rsidRDefault="00F91217" w:rsidP="00546FE5">
      <w:pPr>
        <w:pStyle w:val="Listeavsnitt"/>
        <w:keepNext/>
        <w:keepLines/>
        <w:numPr>
          <w:ilvl w:val="0"/>
          <w:numId w:val="3"/>
        </w:numPr>
        <w:spacing w:line="240" w:lineRule="auto"/>
        <w:rPr>
          <w:bCs/>
          <w:sz w:val="22"/>
          <w:szCs w:val="28"/>
        </w:rPr>
      </w:pPr>
      <w:r w:rsidRPr="00546FE5">
        <w:rPr>
          <w:bCs/>
          <w:sz w:val="22"/>
          <w:szCs w:val="28"/>
        </w:rPr>
        <w:t xml:space="preserve">Minst mulig klimaavtrykk per produserte eining </w:t>
      </w:r>
    </w:p>
    <w:p w:rsidR="00F91217" w:rsidRPr="00546FE5" w:rsidRDefault="00F91217" w:rsidP="00546FE5">
      <w:pPr>
        <w:pStyle w:val="Listeavsnitt"/>
        <w:keepNext/>
        <w:keepLines/>
        <w:numPr>
          <w:ilvl w:val="0"/>
          <w:numId w:val="3"/>
        </w:numPr>
        <w:spacing w:line="240" w:lineRule="auto"/>
        <w:rPr>
          <w:bCs/>
          <w:sz w:val="22"/>
          <w:szCs w:val="28"/>
          <w:lang w:val="nn-NO"/>
        </w:rPr>
      </w:pPr>
      <w:r w:rsidRPr="00546FE5">
        <w:rPr>
          <w:bCs/>
          <w:sz w:val="22"/>
          <w:szCs w:val="28"/>
          <w:lang w:val="nn-NO"/>
        </w:rPr>
        <w:t>Berekraftig utnytting av ressursane og krinsløp-tankegang</w:t>
      </w:r>
    </w:p>
    <w:p w:rsidR="00F91217" w:rsidRPr="00546FE5" w:rsidRDefault="00F91217" w:rsidP="00546FE5">
      <w:pPr>
        <w:pStyle w:val="Listeavsnitt"/>
        <w:numPr>
          <w:ilvl w:val="0"/>
          <w:numId w:val="5"/>
        </w:numPr>
        <w:spacing w:after="200" w:line="240" w:lineRule="auto"/>
        <w:rPr>
          <w:sz w:val="22"/>
          <w:szCs w:val="28"/>
          <w:lang w:val="nn-NO"/>
        </w:rPr>
      </w:pPr>
      <w:r w:rsidRPr="00546FE5">
        <w:rPr>
          <w:sz w:val="22"/>
          <w:szCs w:val="28"/>
          <w:lang w:val="nn-NO"/>
        </w:rPr>
        <w:t>Sortsutvikling, teknologisk utvikling og driftstilpassingar som gjer oss i stand til å drive under nye og endra klimatiske forhold.</w:t>
      </w:r>
    </w:p>
    <w:p w:rsidR="001F3FAD" w:rsidRPr="00546FE5" w:rsidRDefault="00051D13" w:rsidP="00546FE5">
      <w:pPr>
        <w:spacing w:after="200"/>
        <w:rPr>
          <w:sz w:val="22"/>
          <w:szCs w:val="28"/>
        </w:rPr>
      </w:pPr>
      <w:r w:rsidRPr="00546FE5">
        <w:rPr>
          <w:sz w:val="22"/>
          <w:szCs w:val="28"/>
        </w:rPr>
        <w:lastRenderedPageBreak/>
        <w:t xml:space="preserve">Me har eit </w:t>
      </w:r>
      <w:r w:rsidR="001F3FAD" w:rsidRPr="00546FE5">
        <w:rPr>
          <w:sz w:val="22"/>
          <w:szCs w:val="28"/>
        </w:rPr>
        <w:t xml:space="preserve">viktig </w:t>
      </w:r>
      <w:r w:rsidRPr="00546FE5">
        <w:rPr>
          <w:sz w:val="22"/>
          <w:szCs w:val="28"/>
        </w:rPr>
        <w:t xml:space="preserve">arbeid </w:t>
      </w:r>
      <w:r w:rsidR="001F3FAD" w:rsidRPr="00546FE5">
        <w:rPr>
          <w:sz w:val="22"/>
          <w:szCs w:val="28"/>
        </w:rPr>
        <w:t xml:space="preserve">framføre oss, og må våge å utfordre oss sjølve. Kva kan eg gjæra? </w:t>
      </w:r>
      <w:r w:rsidR="00A80BAA" w:rsidRPr="00546FE5">
        <w:rPr>
          <w:sz w:val="22"/>
          <w:szCs w:val="28"/>
        </w:rPr>
        <w:t>Er det til dømes å u</w:t>
      </w:r>
      <w:r w:rsidR="001F3FAD" w:rsidRPr="00546FE5">
        <w:rPr>
          <w:sz w:val="22"/>
          <w:szCs w:val="28"/>
        </w:rPr>
        <w:t>nytte husdyrgjødsla betre, redusere eige drivstofforbruk</w:t>
      </w:r>
      <w:r w:rsidR="00A80BAA" w:rsidRPr="00546FE5">
        <w:rPr>
          <w:sz w:val="22"/>
          <w:szCs w:val="28"/>
        </w:rPr>
        <w:t xml:space="preserve"> eller </w:t>
      </w:r>
      <w:r w:rsidR="001F3FAD" w:rsidRPr="00546FE5">
        <w:rPr>
          <w:sz w:val="22"/>
          <w:szCs w:val="28"/>
        </w:rPr>
        <w:t>halde jorda betre i hevd</w:t>
      </w:r>
      <w:r w:rsidR="00A80BAA" w:rsidRPr="00546FE5">
        <w:rPr>
          <w:sz w:val="22"/>
          <w:szCs w:val="28"/>
        </w:rPr>
        <w:t>?</w:t>
      </w:r>
    </w:p>
    <w:p w:rsidR="00F91217" w:rsidRPr="00546FE5" w:rsidRDefault="00F91217" w:rsidP="00546FE5">
      <w:pPr>
        <w:pStyle w:val="Overskrift2"/>
        <w:rPr>
          <w:sz w:val="22"/>
          <w:szCs w:val="28"/>
        </w:rPr>
      </w:pPr>
      <w:bookmarkStart w:id="16" w:name="_Toc389487726"/>
      <w:r w:rsidRPr="00546FE5">
        <w:rPr>
          <w:sz w:val="22"/>
          <w:szCs w:val="28"/>
        </w:rPr>
        <w:t>Lønnsam og berekraftig matproduksjon over heile landet</w:t>
      </w:r>
      <w:bookmarkEnd w:id="16"/>
    </w:p>
    <w:p w:rsidR="00F91217" w:rsidRPr="00546FE5" w:rsidRDefault="00F91217" w:rsidP="00546FE5">
      <w:pPr>
        <w:rPr>
          <w:sz w:val="22"/>
          <w:szCs w:val="28"/>
        </w:rPr>
      </w:pPr>
      <w:r w:rsidRPr="00546FE5">
        <w:rPr>
          <w:sz w:val="22"/>
          <w:szCs w:val="28"/>
          <w:lang w:eastAsia="nb-NO"/>
        </w:rPr>
        <w:t xml:space="preserve">Det var jordbrukets krav i årets jordbruksforhandlingar. Bondelaget seier </w:t>
      </w:r>
      <w:r w:rsidRPr="00546FE5">
        <w:rPr>
          <w:iCs/>
          <w:sz w:val="22"/>
          <w:szCs w:val="28"/>
          <w:lang w:eastAsia="nb-NO"/>
        </w:rPr>
        <w:t>ja</w:t>
      </w:r>
      <w:r w:rsidRPr="00546FE5">
        <w:rPr>
          <w:sz w:val="22"/>
          <w:szCs w:val="28"/>
          <w:lang w:eastAsia="nb-NO"/>
        </w:rPr>
        <w:t xml:space="preserve"> til auka norsk matproduksjon, me seier </w:t>
      </w:r>
      <w:r w:rsidRPr="00546FE5">
        <w:rPr>
          <w:iCs/>
          <w:sz w:val="22"/>
          <w:szCs w:val="28"/>
          <w:lang w:eastAsia="nb-NO"/>
        </w:rPr>
        <w:t>ja</w:t>
      </w:r>
      <w:r w:rsidRPr="00546FE5">
        <w:rPr>
          <w:sz w:val="22"/>
          <w:szCs w:val="28"/>
          <w:lang w:eastAsia="nb-NO"/>
        </w:rPr>
        <w:t xml:space="preserve"> til berekraftige endringar. Me vil ha eit landbruk med basis i norske gras-, og kornressursar, klimasmart landbruk, levande landskap, </w:t>
      </w:r>
      <w:r w:rsidR="0046352E" w:rsidRPr="00546FE5">
        <w:rPr>
          <w:sz w:val="22"/>
          <w:szCs w:val="28"/>
          <w:lang w:eastAsia="nb-NO"/>
        </w:rPr>
        <w:t xml:space="preserve">og </w:t>
      </w:r>
      <w:r w:rsidRPr="00546FE5">
        <w:rPr>
          <w:sz w:val="22"/>
          <w:szCs w:val="28"/>
          <w:lang w:eastAsia="nb-NO"/>
        </w:rPr>
        <w:t xml:space="preserve">landbruk i heile landet! Me vil ha eit landbruk som gjev grunnlag for ein sterk norsk næringsmiddelindustri. </w:t>
      </w:r>
      <w:r w:rsidRPr="00546FE5">
        <w:rPr>
          <w:sz w:val="22"/>
          <w:szCs w:val="28"/>
        </w:rPr>
        <w:t>Det må væra lønsemd i matproduksjon, lønsemd i å drive landbruket på ein bærekraftig måte, tilpassa lokalt ressursgrunnlag.</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Jordbruket kravde kronemessig lik inntektsutvikling som andre grupper. Me kravde å få behalda resultata av meir effektiv drift</w:t>
      </w:r>
      <w:r w:rsidR="0046352E" w:rsidRPr="00546FE5">
        <w:rPr>
          <w:sz w:val="22"/>
          <w:szCs w:val="28"/>
        </w:rPr>
        <w:t xml:space="preserve">, </w:t>
      </w:r>
      <w:r w:rsidRPr="00546FE5">
        <w:rPr>
          <w:sz w:val="22"/>
          <w:szCs w:val="28"/>
        </w:rPr>
        <w:t xml:space="preserve">redusere inntektsavstanden til andre grupper. Me la til rette for ein fordeling av midlane som best mogleg kompenserer for driftsulemper ved å væra høgt til fjells eller djupt inne i en fjord – der areala er bratte, små og sesongane korte. Det er einaste måten å auka matproduksjon med basis i norske jordbruks- og beiteressursar. </w:t>
      </w:r>
    </w:p>
    <w:p w:rsidR="00F91217" w:rsidRPr="00546FE5" w:rsidRDefault="00F91217" w:rsidP="00546FE5">
      <w:pPr>
        <w:pStyle w:val="Overskrift2"/>
        <w:rPr>
          <w:sz w:val="22"/>
          <w:szCs w:val="28"/>
        </w:rPr>
      </w:pPr>
      <w:bookmarkStart w:id="17" w:name="_Toc389487727"/>
      <w:r w:rsidRPr="00546FE5">
        <w:rPr>
          <w:sz w:val="22"/>
          <w:szCs w:val="28"/>
        </w:rPr>
        <w:t>Målet er alltid å inngå ei jordbruksavtale</w:t>
      </w:r>
      <w:bookmarkEnd w:id="17"/>
    </w:p>
    <w:p w:rsidR="00F91217" w:rsidRPr="00546FE5" w:rsidRDefault="00F91217" w:rsidP="00546FE5">
      <w:pPr>
        <w:rPr>
          <w:sz w:val="22"/>
          <w:szCs w:val="28"/>
        </w:rPr>
      </w:pPr>
      <w:r w:rsidRPr="00546FE5">
        <w:rPr>
          <w:sz w:val="22"/>
          <w:szCs w:val="28"/>
        </w:rPr>
        <w:t>Over tid gjev det oss betre rammevilkår enn om me kjører ei rein protestlin</w:t>
      </w:r>
      <w:r w:rsidR="00A1099F" w:rsidRPr="00546FE5">
        <w:rPr>
          <w:sz w:val="22"/>
          <w:szCs w:val="28"/>
        </w:rPr>
        <w:t>j</w:t>
      </w:r>
      <w:r w:rsidRPr="00546FE5">
        <w:rPr>
          <w:sz w:val="22"/>
          <w:szCs w:val="28"/>
        </w:rPr>
        <w:t xml:space="preserve">e. Avtale var difor målet også i år. Sjølv etter at det nye Stortinget var på plass. Etter at regjeringa Solberg var danna. Og etter at Regjeringsplattforma vart utforma. At det ville </w:t>
      </w:r>
      <w:r w:rsidR="0046352E" w:rsidRPr="00546FE5">
        <w:rPr>
          <w:sz w:val="22"/>
          <w:szCs w:val="28"/>
        </w:rPr>
        <w:t xml:space="preserve">verte </w:t>
      </w:r>
      <w:r w:rsidRPr="00546FE5">
        <w:rPr>
          <w:sz w:val="22"/>
          <w:szCs w:val="28"/>
        </w:rPr>
        <w:t xml:space="preserve">krevjande var det liten tvil om. Nokre av dykk har kanskje syntes me har vore litt </w:t>
      </w:r>
      <w:r w:rsidRPr="00546FE5">
        <w:rPr>
          <w:sz w:val="22"/>
          <w:szCs w:val="28"/>
          <w:u w:val="single"/>
        </w:rPr>
        <w:t>for</w:t>
      </w:r>
      <w:r w:rsidRPr="00546FE5">
        <w:rPr>
          <w:sz w:val="22"/>
          <w:szCs w:val="28"/>
        </w:rPr>
        <w:t xml:space="preserve"> konstruktive i etterkant av Stortingsvalet. Viljen til å markere veit eg har vore der lenge, oppdemma etter valet. Men våre signal har ikkje vore til å misforstå: </w:t>
      </w:r>
      <w:r w:rsidR="0080717D" w:rsidRPr="00546FE5">
        <w:rPr>
          <w:sz w:val="22"/>
          <w:szCs w:val="28"/>
          <w:u w:val="single"/>
        </w:rPr>
        <w:t>Bondelaget</w:t>
      </w:r>
      <w:r w:rsidRPr="00546FE5">
        <w:rPr>
          <w:sz w:val="22"/>
          <w:szCs w:val="28"/>
          <w:u w:val="single"/>
        </w:rPr>
        <w:t xml:space="preserve"> inviterte til ei samarbeidsline frå fyrste dag</w:t>
      </w:r>
      <w:r w:rsidRPr="00546FE5">
        <w:rPr>
          <w:sz w:val="22"/>
          <w:szCs w:val="28"/>
        </w:rPr>
        <w:t>. Jordbrukets krav ga grunnlag for forhandlingar og avtale. Me har ikkje gått til åtak på korkje personar eller parti, men halde oss sakleg til politikken.</w:t>
      </w:r>
    </w:p>
    <w:p w:rsidR="00F91217" w:rsidRPr="00546FE5" w:rsidRDefault="00F91217" w:rsidP="00546FE5">
      <w:pPr>
        <w:rPr>
          <w:sz w:val="22"/>
          <w:szCs w:val="28"/>
        </w:rPr>
      </w:pPr>
    </w:p>
    <w:p w:rsidR="00F91217" w:rsidRPr="00546FE5" w:rsidRDefault="00F91217" w:rsidP="00546FE5">
      <w:pPr>
        <w:rPr>
          <w:sz w:val="22"/>
          <w:szCs w:val="28"/>
          <w:lang w:eastAsia="nb-NO"/>
        </w:rPr>
      </w:pPr>
      <w:r w:rsidRPr="00546FE5">
        <w:rPr>
          <w:sz w:val="22"/>
          <w:szCs w:val="28"/>
          <w:lang w:eastAsia="nb-NO"/>
        </w:rPr>
        <w:t xml:space="preserve">Statens tilbod var provoserande lesing. Det var knapt spor av svar på kravet eller omsyn til kva næringa sjølve meiner må til. Endå mindre eit svar på Stortinget sitt oppdrag og mål for næringa: Om auka lønsemd, om ein variert bruksstruktur med familiebruk og moglegheit for ulike samarbeidsformar, eller om auka matproduksjon med intensjon om auka sjølvberging. </w:t>
      </w:r>
    </w:p>
    <w:p w:rsidR="00F91217" w:rsidRPr="00546FE5" w:rsidRDefault="00F91217" w:rsidP="00546FE5">
      <w:pPr>
        <w:rPr>
          <w:sz w:val="22"/>
          <w:szCs w:val="28"/>
          <w:lang w:eastAsia="nb-NO"/>
        </w:rPr>
      </w:pPr>
    </w:p>
    <w:p w:rsidR="00F91217" w:rsidRPr="00546FE5" w:rsidRDefault="00F91217" w:rsidP="00546FE5">
      <w:pPr>
        <w:rPr>
          <w:sz w:val="22"/>
          <w:szCs w:val="28"/>
          <w:u w:val="single"/>
          <w:lang w:eastAsia="nb-NO"/>
        </w:rPr>
      </w:pPr>
      <w:r w:rsidRPr="00546FE5">
        <w:rPr>
          <w:sz w:val="22"/>
          <w:szCs w:val="28"/>
          <w:lang w:eastAsia="nb-NO"/>
        </w:rPr>
        <w:t>Jordbruket</w:t>
      </w:r>
      <w:r w:rsidR="00051D13" w:rsidRPr="00546FE5">
        <w:rPr>
          <w:sz w:val="22"/>
          <w:szCs w:val="28"/>
          <w:lang w:eastAsia="nb-NO"/>
        </w:rPr>
        <w:t>s forhandlingsutval meinte at de</w:t>
      </w:r>
      <w:r w:rsidRPr="00546FE5">
        <w:rPr>
          <w:sz w:val="22"/>
          <w:szCs w:val="28"/>
          <w:lang w:eastAsia="nb-NO"/>
        </w:rPr>
        <w:t xml:space="preserve">sse ambisjonane ikkje vart følgt opp i Statens tilbod. </w:t>
      </w:r>
      <w:r w:rsidRPr="00546FE5">
        <w:rPr>
          <w:sz w:val="22"/>
          <w:szCs w:val="28"/>
        </w:rPr>
        <w:t xml:space="preserve">Staten rikka seg knapt i forhandlingane. </w:t>
      </w:r>
      <w:r w:rsidRPr="00546FE5">
        <w:rPr>
          <w:sz w:val="22"/>
          <w:szCs w:val="28"/>
          <w:u w:val="single"/>
          <w:lang w:eastAsia="nb-NO"/>
        </w:rPr>
        <w:t xml:space="preserve">Me kunne ikkje seie ja til det som låg på bordet. </w:t>
      </w:r>
      <w:r w:rsidR="00DC6EFC" w:rsidRPr="00546FE5">
        <w:rPr>
          <w:sz w:val="22"/>
          <w:szCs w:val="28"/>
          <w:u w:val="single"/>
          <w:lang w:eastAsia="nb-NO"/>
        </w:rPr>
        <w:t>Me måtte berre bryta!</w:t>
      </w:r>
    </w:p>
    <w:p w:rsidR="00DC6EFC" w:rsidRPr="00546FE5" w:rsidRDefault="00DC6EFC" w:rsidP="00546FE5">
      <w:pPr>
        <w:rPr>
          <w:sz w:val="22"/>
          <w:szCs w:val="28"/>
          <w:lang w:eastAsia="nb-NO"/>
        </w:rPr>
      </w:pPr>
    </w:p>
    <w:p w:rsidR="00F91217" w:rsidRPr="00546FE5" w:rsidRDefault="001F04EB" w:rsidP="00546FE5">
      <w:pPr>
        <w:pStyle w:val="Listeavsnitt"/>
        <w:numPr>
          <w:ilvl w:val="0"/>
          <w:numId w:val="13"/>
        </w:numPr>
        <w:spacing w:line="240" w:lineRule="auto"/>
        <w:rPr>
          <w:sz w:val="22"/>
          <w:szCs w:val="28"/>
          <w:lang w:val="nn-NO"/>
        </w:rPr>
      </w:pPr>
      <w:r w:rsidRPr="00546FE5">
        <w:rPr>
          <w:sz w:val="22"/>
          <w:szCs w:val="28"/>
          <w:lang w:val="nn-NO" w:eastAsia="nb-NO"/>
        </w:rPr>
        <w:t>Me kunne ikkje ve</w:t>
      </w:r>
      <w:r w:rsidR="00F91217" w:rsidRPr="00546FE5">
        <w:rPr>
          <w:sz w:val="22"/>
          <w:szCs w:val="28"/>
          <w:lang w:val="nn-NO" w:eastAsia="nb-NO"/>
        </w:rPr>
        <w:t xml:space="preserve">ra med på Regjeringas opplegg som var eit minusoppgjer for nokon, eit dårleg oppgjer for mange og prioritering av nokon få. </w:t>
      </w:r>
    </w:p>
    <w:p w:rsidR="00F91217" w:rsidRPr="00546FE5" w:rsidRDefault="00F91217" w:rsidP="00546FE5">
      <w:pPr>
        <w:pStyle w:val="Listeavsnitt"/>
        <w:numPr>
          <w:ilvl w:val="0"/>
          <w:numId w:val="13"/>
        </w:numPr>
        <w:spacing w:line="240" w:lineRule="auto"/>
        <w:rPr>
          <w:sz w:val="22"/>
          <w:szCs w:val="28"/>
        </w:rPr>
      </w:pPr>
      <w:r w:rsidRPr="00546FE5">
        <w:rPr>
          <w:sz w:val="22"/>
          <w:szCs w:val="28"/>
          <w:lang w:val="nn-NO" w:eastAsia="nb-NO"/>
        </w:rPr>
        <w:t xml:space="preserve">Me sa nei til eit opplegg som fjernar oss frå Stortinget sitt mål om auka sjølvberging. </w:t>
      </w:r>
    </w:p>
    <w:p w:rsidR="00F91217" w:rsidRPr="00546FE5" w:rsidRDefault="00F91217" w:rsidP="00546FE5">
      <w:pPr>
        <w:pStyle w:val="Listeavsnitt"/>
        <w:numPr>
          <w:ilvl w:val="0"/>
          <w:numId w:val="13"/>
        </w:numPr>
        <w:spacing w:line="240" w:lineRule="auto"/>
        <w:rPr>
          <w:sz w:val="22"/>
          <w:szCs w:val="28"/>
          <w:lang w:val="nn-NO"/>
        </w:rPr>
      </w:pPr>
      <w:r w:rsidRPr="00546FE5">
        <w:rPr>
          <w:sz w:val="22"/>
          <w:szCs w:val="28"/>
          <w:lang w:val="nn-NO" w:eastAsia="nb-NO"/>
        </w:rPr>
        <w:t>Me vil ikkje</w:t>
      </w:r>
      <w:r w:rsidRPr="00546FE5">
        <w:rPr>
          <w:iCs/>
          <w:sz w:val="22"/>
          <w:szCs w:val="28"/>
          <w:lang w:val="nn-NO" w:eastAsia="nb-NO"/>
        </w:rPr>
        <w:t xml:space="preserve"> ha</w:t>
      </w:r>
      <w:r w:rsidRPr="00546FE5">
        <w:rPr>
          <w:sz w:val="22"/>
          <w:szCs w:val="28"/>
          <w:lang w:val="nn-NO" w:eastAsia="nb-NO"/>
        </w:rPr>
        <w:t xml:space="preserve"> meir sentralisering, me </w:t>
      </w:r>
      <w:r w:rsidRPr="00546FE5">
        <w:rPr>
          <w:iCs/>
          <w:sz w:val="22"/>
          <w:szCs w:val="28"/>
          <w:lang w:val="nn-NO" w:eastAsia="nb-NO"/>
        </w:rPr>
        <w:t>vil ikkje</w:t>
      </w:r>
      <w:r w:rsidRPr="00546FE5">
        <w:rPr>
          <w:sz w:val="22"/>
          <w:szCs w:val="28"/>
          <w:lang w:val="nn-NO" w:eastAsia="nb-NO"/>
        </w:rPr>
        <w:t xml:space="preserve"> verte meir avhengige av import.</w:t>
      </w:r>
    </w:p>
    <w:p w:rsidR="00F91217" w:rsidRPr="00546FE5" w:rsidRDefault="00F91217" w:rsidP="00546FE5">
      <w:pPr>
        <w:rPr>
          <w:sz w:val="22"/>
          <w:szCs w:val="28"/>
        </w:rPr>
      </w:pPr>
    </w:p>
    <w:p w:rsidR="00F91217" w:rsidRPr="00546FE5" w:rsidRDefault="00F91217" w:rsidP="00546FE5">
      <w:pPr>
        <w:rPr>
          <w:sz w:val="22"/>
          <w:szCs w:val="28"/>
          <w:u w:val="single"/>
        </w:rPr>
      </w:pPr>
      <w:r w:rsidRPr="00546FE5">
        <w:rPr>
          <w:sz w:val="22"/>
          <w:szCs w:val="28"/>
        </w:rPr>
        <w:t>Landbruks- og matminister Listhaug gjentok til det kjedsommelege dei neste dagane at ho hadde meir å by på, og at døra sto ope</w:t>
      </w:r>
      <w:r w:rsidR="00DC6EFC" w:rsidRPr="00546FE5">
        <w:rPr>
          <w:sz w:val="22"/>
          <w:szCs w:val="28"/>
        </w:rPr>
        <w:t>n</w:t>
      </w:r>
      <w:r w:rsidRPr="00546FE5">
        <w:rPr>
          <w:sz w:val="22"/>
          <w:szCs w:val="28"/>
        </w:rPr>
        <w:t xml:space="preserve"> om me ville koma tilbake til forhandlingsbordet. Me var godt informert undervegs i forhandlingane. </w:t>
      </w:r>
      <w:r w:rsidRPr="00546FE5">
        <w:rPr>
          <w:sz w:val="22"/>
          <w:szCs w:val="28"/>
          <w:u w:val="single"/>
        </w:rPr>
        <w:t>Det var ingenting å henta på å gå inn den døra!</w:t>
      </w:r>
      <w:r w:rsidR="0046352E" w:rsidRPr="00546FE5">
        <w:rPr>
          <w:sz w:val="22"/>
          <w:szCs w:val="28"/>
          <w:u w:val="single"/>
        </w:rPr>
        <w:t xml:space="preserve"> Listhaugs invitasjon var utan innhald.</w:t>
      </w:r>
    </w:p>
    <w:p w:rsidR="00F91217" w:rsidRPr="00546FE5" w:rsidRDefault="00F91217" w:rsidP="00546FE5">
      <w:pPr>
        <w:pStyle w:val="Overskrift2"/>
        <w:rPr>
          <w:sz w:val="22"/>
          <w:szCs w:val="28"/>
        </w:rPr>
      </w:pPr>
      <w:bookmarkStart w:id="18" w:name="_Toc389487728"/>
      <w:r w:rsidRPr="00546FE5">
        <w:rPr>
          <w:sz w:val="22"/>
          <w:szCs w:val="28"/>
        </w:rPr>
        <w:t>Stortingsfleirtalet overkjørde Listhaug</w:t>
      </w:r>
      <w:bookmarkEnd w:id="18"/>
      <w:r w:rsidRPr="00546FE5">
        <w:rPr>
          <w:sz w:val="22"/>
          <w:szCs w:val="28"/>
        </w:rPr>
        <w:t xml:space="preserve"> </w:t>
      </w:r>
    </w:p>
    <w:p w:rsidR="00F91217" w:rsidRPr="00546FE5" w:rsidRDefault="00F91217" w:rsidP="00546FE5">
      <w:pPr>
        <w:rPr>
          <w:sz w:val="22"/>
          <w:szCs w:val="28"/>
        </w:rPr>
      </w:pPr>
      <w:r w:rsidRPr="00546FE5">
        <w:rPr>
          <w:sz w:val="22"/>
          <w:szCs w:val="28"/>
        </w:rPr>
        <w:t>Oppgjeret ligg nå i Stortinget. Spaninga om vidare handsaming i Stortinget var</w:t>
      </w:r>
      <w:r w:rsidR="00D73CB7" w:rsidRPr="00546FE5">
        <w:rPr>
          <w:sz w:val="22"/>
          <w:szCs w:val="28"/>
        </w:rPr>
        <w:t>t utløyst onsdag 28. mai med ei</w:t>
      </w:r>
      <w:r w:rsidRPr="00546FE5">
        <w:rPr>
          <w:sz w:val="22"/>
          <w:szCs w:val="28"/>
        </w:rPr>
        <w:t xml:space="preserve"> avtale om årets jordbruksoppgjer mellom regjeringspartia, KrF og Venstre. </w:t>
      </w:r>
      <w:r w:rsidR="00A80BAA" w:rsidRPr="00546FE5">
        <w:rPr>
          <w:sz w:val="22"/>
          <w:szCs w:val="28"/>
        </w:rPr>
        <w:t xml:space="preserve">Eg vil gje ros til Krf og Venstre </w:t>
      </w:r>
      <w:r w:rsidR="00D73CB7" w:rsidRPr="00546FE5">
        <w:rPr>
          <w:sz w:val="22"/>
          <w:szCs w:val="28"/>
        </w:rPr>
        <w:t xml:space="preserve">som stod </w:t>
      </w:r>
      <w:r w:rsidR="00A80BAA" w:rsidRPr="00546FE5">
        <w:rPr>
          <w:sz w:val="22"/>
          <w:szCs w:val="28"/>
        </w:rPr>
        <w:t>opp for</w:t>
      </w:r>
      <w:r w:rsidR="00857AD1" w:rsidRPr="00546FE5">
        <w:rPr>
          <w:sz w:val="22"/>
          <w:szCs w:val="28"/>
        </w:rPr>
        <w:t xml:space="preserve"> landbrukets rammevilkår ved å setje Statens tilbod til side. Dei hadde stortingsfleirtalet og folket i ryggen d</w:t>
      </w:r>
      <w:r w:rsidR="007168E9" w:rsidRPr="00546FE5">
        <w:rPr>
          <w:sz w:val="22"/>
          <w:szCs w:val="28"/>
        </w:rPr>
        <w:t>å dei forhandla med Regjeringa</w:t>
      </w:r>
      <w:r w:rsidR="00857AD1" w:rsidRPr="00546FE5">
        <w:rPr>
          <w:sz w:val="22"/>
          <w:szCs w:val="28"/>
        </w:rPr>
        <w:t>. Det er like vel ei kjensgjerning at dei kunne ha nådd l</w:t>
      </w:r>
      <w:r w:rsidR="00D73CB7" w:rsidRPr="00546FE5">
        <w:rPr>
          <w:sz w:val="22"/>
          <w:szCs w:val="28"/>
        </w:rPr>
        <w:t>engre ved å gå saman med Arbeida</w:t>
      </w:r>
      <w:r w:rsidR="00857AD1" w:rsidRPr="00546FE5">
        <w:rPr>
          <w:sz w:val="22"/>
          <w:szCs w:val="28"/>
        </w:rPr>
        <w:t>rpartie</w:t>
      </w:r>
      <w:r w:rsidR="00B604A2" w:rsidRPr="00546FE5">
        <w:rPr>
          <w:sz w:val="22"/>
          <w:szCs w:val="28"/>
        </w:rPr>
        <w:t>t, Senterpartiet, Sosialistisk V</w:t>
      </w:r>
      <w:r w:rsidR="00857AD1" w:rsidRPr="00546FE5">
        <w:rPr>
          <w:sz w:val="22"/>
          <w:szCs w:val="28"/>
        </w:rPr>
        <w:t>enstreparti og  Miljøpartiet de</w:t>
      </w:r>
      <w:r w:rsidR="00D73CB7" w:rsidRPr="00546FE5">
        <w:rPr>
          <w:sz w:val="22"/>
          <w:szCs w:val="28"/>
        </w:rPr>
        <w:t>i grø</w:t>
      </w:r>
      <w:r w:rsidR="00857AD1" w:rsidRPr="00546FE5">
        <w:rPr>
          <w:sz w:val="22"/>
          <w:szCs w:val="28"/>
        </w:rPr>
        <w:t xml:space="preserve">ne. </w:t>
      </w:r>
    </w:p>
    <w:p w:rsidR="00301BCA" w:rsidRPr="00546FE5" w:rsidRDefault="00301BCA" w:rsidP="00546FE5">
      <w:pPr>
        <w:rPr>
          <w:sz w:val="22"/>
          <w:szCs w:val="28"/>
        </w:rPr>
      </w:pPr>
    </w:p>
    <w:p w:rsidR="00F91217" w:rsidRPr="00546FE5" w:rsidRDefault="00F91217" w:rsidP="00546FE5">
      <w:pPr>
        <w:rPr>
          <w:sz w:val="22"/>
          <w:szCs w:val="28"/>
        </w:rPr>
      </w:pPr>
      <w:r w:rsidRPr="00546FE5">
        <w:rPr>
          <w:sz w:val="22"/>
          <w:szCs w:val="28"/>
        </w:rPr>
        <w:t xml:space="preserve">Me er glad støttepartia gjekk konstruktivt inn og har fått til ei auka ramme og fekk dempa strukturtiltaka noko. Det er likevel oppsiktsvekkjande at regjeringa få dagar etter brotet med jordbruket likevel hadde meir å gje. </w:t>
      </w:r>
      <w:r w:rsidR="00A80BAA" w:rsidRPr="00546FE5">
        <w:rPr>
          <w:sz w:val="22"/>
          <w:szCs w:val="28"/>
        </w:rPr>
        <w:t xml:space="preserve">Vårt inntrykk av at forhandlingane ikkje var reelle og at </w:t>
      </w:r>
      <w:r w:rsidRPr="00546FE5">
        <w:rPr>
          <w:sz w:val="22"/>
          <w:szCs w:val="28"/>
        </w:rPr>
        <w:t>Listhaug i rø</w:t>
      </w:r>
      <w:r w:rsidR="00D73CB7" w:rsidRPr="00546FE5">
        <w:rPr>
          <w:sz w:val="22"/>
          <w:szCs w:val="28"/>
        </w:rPr>
        <w:t>ynda ikkje ønskte ei</w:t>
      </w:r>
      <w:r w:rsidR="00A80BAA" w:rsidRPr="00546FE5">
        <w:rPr>
          <w:sz w:val="22"/>
          <w:szCs w:val="28"/>
        </w:rPr>
        <w:t xml:space="preserve"> avtale vart forsterka.</w:t>
      </w:r>
      <w:r w:rsidRPr="00546FE5">
        <w:rPr>
          <w:sz w:val="22"/>
          <w:szCs w:val="28"/>
        </w:rPr>
        <w:t xml:space="preserve"> </w:t>
      </w:r>
    </w:p>
    <w:p w:rsidR="00F91217" w:rsidRPr="00546FE5" w:rsidRDefault="00F91217" w:rsidP="00546FE5">
      <w:pPr>
        <w:rPr>
          <w:sz w:val="22"/>
          <w:szCs w:val="28"/>
        </w:rPr>
      </w:pPr>
    </w:p>
    <w:p w:rsidR="00F91217" w:rsidRPr="00546FE5" w:rsidRDefault="00F91217" w:rsidP="00546FE5">
      <w:pPr>
        <w:rPr>
          <w:sz w:val="22"/>
          <w:szCs w:val="28"/>
          <w:lang w:eastAsia="nb-NO"/>
        </w:rPr>
      </w:pPr>
      <w:r w:rsidRPr="00546FE5">
        <w:rPr>
          <w:sz w:val="22"/>
          <w:szCs w:val="28"/>
        </w:rPr>
        <w:t>Avtala endrar ikkje retninga Regjeringa har staka ut, men sakkar litt på farten. De</w:t>
      </w:r>
      <w:r w:rsidR="00AF2B7C" w:rsidRPr="00546FE5">
        <w:rPr>
          <w:sz w:val="22"/>
          <w:szCs w:val="28"/>
        </w:rPr>
        <w:t>n legg opp til meir</w:t>
      </w:r>
      <w:r w:rsidRPr="00546FE5">
        <w:rPr>
          <w:sz w:val="22"/>
          <w:szCs w:val="28"/>
          <w:lang w:eastAsia="nb-NO"/>
        </w:rPr>
        <w:t xml:space="preserve"> sentral</w:t>
      </w:r>
      <w:r w:rsidR="00AF2B7C" w:rsidRPr="00546FE5">
        <w:rPr>
          <w:sz w:val="22"/>
          <w:szCs w:val="28"/>
          <w:lang w:eastAsia="nb-NO"/>
        </w:rPr>
        <w:t>isering og stordrift. Det gjev</w:t>
      </w:r>
      <w:r w:rsidRPr="00546FE5">
        <w:rPr>
          <w:sz w:val="22"/>
          <w:szCs w:val="28"/>
          <w:lang w:eastAsia="nb-NO"/>
        </w:rPr>
        <w:t xml:space="preserve"> mindre bruk av norske arealressursar og auka import av korn og soya. Nytt kvotetak på mjølk til 900.000 liter, som tilsvarer omtrent 5 gonger dagens gje</w:t>
      </w:r>
      <w:r w:rsidR="00AF2B7C" w:rsidRPr="00546FE5">
        <w:rPr>
          <w:sz w:val="22"/>
          <w:szCs w:val="28"/>
          <w:lang w:eastAsia="nb-NO"/>
        </w:rPr>
        <w:t>nnomsnitt</w:t>
      </w:r>
      <w:r w:rsidRPr="00546FE5">
        <w:rPr>
          <w:sz w:val="22"/>
          <w:szCs w:val="28"/>
          <w:lang w:eastAsia="nb-NO"/>
        </w:rPr>
        <w:t xml:space="preserve">. Familiebruka som driv med sau, mjølk og storfekjøttproduksjon kjem litt betre ut. Kornprodusentane har fått auka arealtilskott og får no ein inntektsvekst tilnærma null. Det </w:t>
      </w:r>
      <w:r w:rsidR="00B604A2" w:rsidRPr="00546FE5">
        <w:rPr>
          <w:sz w:val="22"/>
          <w:szCs w:val="28"/>
          <w:lang w:eastAsia="nb-NO"/>
        </w:rPr>
        <w:t xml:space="preserve">er </w:t>
      </w:r>
      <w:r w:rsidRPr="00546FE5">
        <w:rPr>
          <w:sz w:val="22"/>
          <w:szCs w:val="28"/>
          <w:lang w:eastAsia="nb-NO"/>
        </w:rPr>
        <w:t>bra at tidligpensjonsordning</w:t>
      </w:r>
      <w:r w:rsidR="00DC6EFC" w:rsidRPr="00546FE5">
        <w:rPr>
          <w:sz w:val="22"/>
          <w:szCs w:val="28"/>
          <w:lang w:eastAsia="nb-NO"/>
        </w:rPr>
        <w:t>a og tilsko</w:t>
      </w:r>
      <w:r w:rsidRPr="00546FE5">
        <w:rPr>
          <w:sz w:val="22"/>
          <w:szCs w:val="28"/>
          <w:lang w:eastAsia="nb-NO"/>
        </w:rPr>
        <w:t xml:space="preserve">t til fruktlager vart </w:t>
      </w:r>
      <w:r w:rsidR="0046352E" w:rsidRPr="00546FE5">
        <w:rPr>
          <w:sz w:val="22"/>
          <w:szCs w:val="28"/>
          <w:lang w:eastAsia="nb-NO"/>
        </w:rPr>
        <w:t xml:space="preserve">teke </w:t>
      </w:r>
      <w:r w:rsidRPr="00546FE5">
        <w:rPr>
          <w:sz w:val="22"/>
          <w:szCs w:val="28"/>
          <w:lang w:eastAsia="nb-NO"/>
        </w:rPr>
        <w:t xml:space="preserve">inn </w:t>
      </w:r>
      <w:r w:rsidR="0046352E" w:rsidRPr="00546FE5">
        <w:rPr>
          <w:sz w:val="22"/>
          <w:szCs w:val="28"/>
          <w:lang w:eastAsia="nb-NO"/>
        </w:rPr>
        <w:t>att</w:t>
      </w:r>
      <w:r w:rsidRPr="00546FE5">
        <w:rPr>
          <w:sz w:val="22"/>
          <w:szCs w:val="28"/>
          <w:lang w:eastAsia="nb-NO"/>
        </w:rPr>
        <w:t>.</w:t>
      </w:r>
    </w:p>
    <w:p w:rsidR="00857AD1" w:rsidRPr="00546FE5" w:rsidRDefault="00857AD1" w:rsidP="00546FE5">
      <w:pPr>
        <w:rPr>
          <w:sz w:val="22"/>
          <w:szCs w:val="28"/>
          <w:lang w:eastAsia="nb-NO"/>
        </w:rPr>
      </w:pPr>
    </w:p>
    <w:p w:rsidR="00F91217" w:rsidRPr="00546FE5" w:rsidRDefault="00F91217" w:rsidP="00546FE5">
      <w:pPr>
        <w:rPr>
          <w:sz w:val="22"/>
          <w:szCs w:val="28"/>
          <w:lang w:eastAsia="nb-NO"/>
        </w:rPr>
      </w:pPr>
      <w:r w:rsidRPr="00546FE5">
        <w:rPr>
          <w:sz w:val="22"/>
          <w:szCs w:val="28"/>
          <w:lang w:eastAsia="nb-NO"/>
        </w:rPr>
        <w:t xml:space="preserve">Årets jordbruksoppgjør med endringane i Stortinget gjev likevel ikkje kronemessig inntektsvekst på line med andre grupper. Inntektsavstanden til andre grupper vil </w:t>
      </w:r>
      <w:r w:rsidR="0046352E" w:rsidRPr="00546FE5">
        <w:rPr>
          <w:sz w:val="22"/>
          <w:szCs w:val="28"/>
          <w:lang w:eastAsia="nb-NO"/>
        </w:rPr>
        <w:t xml:space="preserve">auke med ca 2000 kr pr årsverk. </w:t>
      </w:r>
      <w:r w:rsidR="002D5A2A" w:rsidRPr="00546FE5">
        <w:rPr>
          <w:sz w:val="22"/>
          <w:szCs w:val="28"/>
          <w:u w:val="single"/>
          <w:lang w:eastAsia="nb-NO"/>
        </w:rPr>
        <w:t>For mange</w:t>
      </w:r>
      <w:r w:rsidR="0046352E" w:rsidRPr="00546FE5">
        <w:rPr>
          <w:sz w:val="22"/>
          <w:szCs w:val="28"/>
          <w:u w:val="single"/>
          <w:lang w:eastAsia="nb-NO"/>
        </w:rPr>
        <w:t xml:space="preserve"> vil avstanden</w:t>
      </w:r>
      <w:r w:rsidR="002D5A2A" w:rsidRPr="00546FE5">
        <w:rPr>
          <w:sz w:val="22"/>
          <w:szCs w:val="28"/>
          <w:u w:val="single"/>
          <w:lang w:eastAsia="nb-NO"/>
        </w:rPr>
        <w:t xml:space="preserve"> auke</w:t>
      </w:r>
      <w:r w:rsidR="0046352E" w:rsidRPr="00546FE5">
        <w:rPr>
          <w:sz w:val="22"/>
          <w:szCs w:val="28"/>
          <w:u w:val="single"/>
          <w:lang w:eastAsia="nb-NO"/>
        </w:rPr>
        <w:t xml:space="preserve"> mykje, medan nokre </w:t>
      </w:r>
      <w:r w:rsidR="002D5A2A" w:rsidRPr="00546FE5">
        <w:rPr>
          <w:sz w:val="22"/>
          <w:szCs w:val="28"/>
          <w:u w:val="single"/>
          <w:lang w:eastAsia="nb-NO"/>
        </w:rPr>
        <w:t xml:space="preserve">få får </w:t>
      </w:r>
      <w:r w:rsidR="0046352E" w:rsidRPr="00546FE5">
        <w:rPr>
          <w:sz w:val="22"/>
          <w:szCs w:val="28"/>
          <w:u w:val="single"/>
          <w:lang w:eastAsia="nb-NO"/>
        </w:rPr>
        <w:t>ein god inntektsvekst</w:t>
      </w:r>
      <w:r w:rsidR="00614BDA" w:rsidRPr="00546FE5">
        <w:rPr>
          <w:sz w:val="22"/>
          <w:szCs w:val="28"/>
          <w:u w:val="single"/>
          <w:lang w:eastAsia="nb-NO"/>
        </w:rPr>
        <w:t xml:space="preserve">. </w:t>
      </w:r>
      <w:r w:rsidRPr="00546FE5">
        <w:rPr>
          <w:sz w:val="22"/>
          <w:szCs w:val="28"/>
          <w:u w:val="single"/>
          <w:lang w:eastAsia="nb-NO"/>
        </w:rPr>
        <w:t>D</w:t>
      </w:r>
      <w:r w:rsidR="002D5A2A" w:rsidRPr="00546FE5">
        <w:rPr>
          <w:sz w:val="22"/>
          <w:szCs w:val="28"/>
          <w:u w:val="single"/>
          <w:lang w:eastAsia="nb-NO"/>
        </w:rPr>
        <w:t xml:space="preserve">ette vil ikkje gje </w:t>
      </w:r>
      <w:r w:rsidRPr="00546FE5">
        <w:rPr>
          <w:sz w:val="22"/>
          <w:szCs w:val="28"/>
          <w:u w:val="single"/>
          <w:lang w:eastAsia="nb-NO"/>
        </w:rPr>
        <w:t>auka matproduksjon på norske ressursar.</w:t>
      </w:r>
    </w:p>
    <w:p w:rsidR="00F91217" w:rsidRPr="00546FE5" w:rsidRDefault="00F91217" w:rsidP="00546FE5">
      <w:pPr>
        <w:pStyle w:val="Overskrift2"/>
        <w:rPr>
          <w:sz w:val="22"/>
          <w:szCs w:val="28"/>
          <w:lang w:eastAsia="nb-NO"/>
        </w:rPr>
      </w:pPr>
      <w:bookmarkStart w:id="19" w:name="_Toc389487729"/>
      <w:r w:rsidRPr="00546FE5">
        <w:rPr>
          <w:sz w:val="22"/>
          <w:szCs w:val="28"/>
          <w:lang w:eastAsia="nb-NO"/>
        </w:rPr>
        <w:t>Stortingets mål førande for regjeringa</w:t>
      </w:r>
      <w:bookmarkEnd w:id="19"/>
    </w:p>
    <w:p w:rsidR="00D61E6C" w:rsidRPr="00546FE5" w:rsidRDefault="00F91217" w:rsidP="00546FE5">
      <w:pPr>
        <w:rPr>
          <w:i/>
          <w:sz w:val="22"/>
          <w:szCs w:val="28"/>
        </w:rPr>
      </w:pPr>
      <w:r w:rsidRPr="00546FE5">
        <w:rPr>
          <w:sz w:val="22"/>
          <w:szCs w:val="28"/>
        </w:rPr>
        <w:t>Eg meiner f</w:t>
      </w:r>
      <w:r w:rsidR="00AF2B7C" w:rsidRPr="00546FE5">
        <w:rPr>
          <w:sz w:val="22"/>
          <w:szCs w:val="28"/>
        </w:rPr>
        <w:t xml:space="preserve">orhandlingsinstituttet </w:t>
      </w:r>
      <w:r w:rsidR="00614BDA" w:rsidRPr="00546FE5">
        <w:rPr>
          <w:sz w:val="22"/>
          <w:szCs w:val="28"/>
        </w:rPr>
        <w:t xml:space="preserve">er styrkja </w:t>
      </w:r>
      <w:r w:rsidRPr="00546FE5">
        <w:rPr>
          <w:sz w:val="22"/>
          <w:szCs w:val="28"/>
        </w:rPr>
        <w:t xml:space="preserve">gjennom oppgjeret i år. Hovudavtala for jordbruket slår fast at forhandlingane skal skje på grunnlag av den landbrukspolitikken som er vedteken av Stortinget, no sist gjennom Stortingsmeldinga i 2012. Målsetjingane er gjenteke og forsterka gjennom Stortingets behandling av statsbudsjettet for 2014, der det heiter at </w:t>
      </w:r>
      <w:r w:rsidRPr="00546FE5">
        <w:rPr>
          <w:i/>
          <w:sz w:val="22"/>
          <w:szCs w:val="28"/>
        </w:rPr>
        <w:t>”norsk landbruk skal ha fokus på økt matpro</w:t>
      </w:r>
      <w:r w:rsidR="00D51A62" w:rsidRPr="00546FE5">
        <w:rPr>
          <w:i/>
          <w:sz w:val="22"/>
          <w:szCs w:val="28"/>
        </w:rPr>
        <w:t>duksjon med intensjon om økt selvforsyning</w:t>
      </w:r>
      <w:r w:rsidRPr="00546FE5">
        <w:rPr>
          <w:i/>
          <w:sz w:val="22"/>
          <w:szCs w:val="28"/>
        </w:rPr>
        <w:t>”</w:t>
      </w:r>
      <w:r w:rsidRPr="00546FE5">
        <w:rPr>
          <w:sz w:val="22"/>
          <w:szCs w:val="28"/>
        </w:rPr>
        <w:t xml:space="preserve"> og </w:t>
      </w:r>
      <w:r w:rsidRPr="00546FE5">
        <w:rPr>
          <w:i/>
          <w:sz w:val="22"/>
          <w:szCs w:val="28"/>
        </w:rPr>
        <w:t xml:space="preserve">”slik at næringens samlede lønnsomhet kan bedres.” </w:t>
      </w:r>
    </w:p>
    <w:p w:rsidR="00D61E6C" w:rsidRPr="00546FE5" w:rsidRDefault="00D61E6C" w:rsidP="00546FE5">
      <w:pPr>
        <w:rPr>
          <w:sz w:val="22"/>
          <w:szCs w:val="28"/>
        </w:rPr>
      </w:pPr>
    </w:p>
    <w:p w:rsidR="00F91217" w:rsidRPr="00546FE5" w:rsidRDefault="00F91217" w:rsidP="00546FE5">
      <w:pPr>
        <w:rPr>
          <w:sz w:val="22"/>
          <w:szCs w:val="28"/>
          <w:u w:val="single"/>
          <w:lang w:eastAsia="nb-NO"/>
        </w:rPr>
      </w:pPr>
      <w:r w:rsidRPr="00546FE5">
        <w:rPr>
          <w:sz w:val="22"/>
          <w:szCs w:val="28"/>
          <w:lang w:eastAsia="nb-NO"/>
        </w:rPr>
        <w:t xml:space="preserve">Det er svært viktig for framtidige forhandlingar at Stortinget ikkje aksepterte statens tilbod utan endringar. Stortinget sitt mål og føringar skal vere grunnlaget for framtidige forhandlingar. </w:t>
      </w:r>
      <w:r w:rsidR="00D61E6C" w:rsidRPr="00546FE5">
        <w:rPr>
          <w:sz w:val="22"/>
          <w:szCs w:val="28"/>
          <w:lang w:eastAsia="nb-NO"/>
        </w:rPr>
        <w:t>D</w:t>
      </w:r>
      <w:r w:rsidRPr="00546FE5">
        <w:rPr>
          <w:sz w:val="22"/>
          <w:szCs w:val="28"/>
          <w:lang w:eastAsia="nb-NO"/>
        </w:rPr>
        <w:t xml:space="preserve">ette er presisert i avtalen mellom KrF, Venstre og regjeringa på følgjande måte: </w:t>
      </w:r>
      <w:r w:rsidRPr="00546FE5">
        <w:rPr>
          <w:i/>
          <w:iCs/>
          <w:sz w:val="22"/>
          <w:szCs w:val="28"/>
          <w:lang w:eastAsia="nb-NO"/>
        </w:rPr>
        <w:t>”Samarbeidspartiene er enige om at statens tilbud til fremtidige jordbruksoppgjør skal være i tråd med de føringene som ligger til grunn i innstillingen til dette årets jordbruksoppgjør og innstilling 8 S (2013-2014).”</w:t>
      </w:r>
      <w:r w:rsidRPr="00546FE5">
        <w:rPr>
          <w:sz w:val="22"/>
          <w:szCs w:val="28"/>
          <w:lang w:eastAsia="nb-NO"/>
        </w:rPr>
        <w:t xml:space="preserve">, altså statsbudsjettet for 2014. </w:t>
      </w:r>
      <w:r w:rsidRPr="00546FE5">
        <w:rPr>
          <w:sz w:val="22"/>
          <w:szCs w:val="28"/>
          <w:u w:val="single"/>
          <w:lang w:eastAsia="nb-NO"/>
        </w:rPr>
        <w:t>I Stortingsspråk er dette er ein sterk kritikk av regjeringa si handtering av årets jordbruksoppgjer.</w:t>
      </w:r>
    </w:p>
    <w:p w:rsidR="00F91217" w:rsidRPr="00546FE5" w:rsidRDefault="00F91217" w:rsidP="00546FE5">
      <w:pPr>
        <w:spacing w:before="100" w:beforeAutospacing="1" w:after="100" w:afterAutospacing="1"/>
        <w:rPr>
          <w:sz w:val="22"/>
          <w:szCs w:val="28"/>
          <w:lang w:eastAsia="nb-NO"/>
        </w:rPr>
      </w:pPr>
      <w:r w:rsidRPr="00546FE5">
        <w:rPr>
          <w:sz w:val="22"/>
          <w:szCs w:val="28"/>
          <w:lang w:eastAsia="nb-NO"/>
        </w:rPr>
        <w:t>Regjeringa må i framtidige jordbruksoppgjer ta inn over seg at den landbrukspolitikken dei står for, ikkje har fleirtal på Stortinget.</w:t>
      </w:r>
    </w:p>
    <w:p w:rsidR="00F91217" w:rsidRPr="00546FE5" w:rsidRDefault="00F91217" w:rsidP="00546FE5">
      <w:pPr>
        <w:rPr>
          <w:sz w:val="22"/>
          <w:szCs w:val="28"/>
        </w:rPr>
      </w:pPr>
      <w:r w:rsidRPr="00546FE5">
        <w:rPr>
          <w:sz w:val="22"/>
          <w:szCs w:val="28"/>
        </w:rPr>
        <w:t xml:space="preserve">Næringskomiteen vil kome med si innstilling i neste veke, før </w:t>
      </w:r>
      <w:r w:rsidR="00614BDA" w:rsidRPr="00546FE5">
        <w:rPr>
          <w:sz w:val="22"/>
          <w:szCs w:val="28"/>
        </w:rPr>
        <w:t xml:space="preserve">jordbruksoppgjeret </w:t>
      </w:r>
      <w:r w:rsidRPr="00546FE5">
        <w:rPr>
          <w:sz w:val="22"/>
          <w:szCs w:val="28"/>
        </w:rPr>
        <w:t xml:space="preserve">endelig </w:t>
      </w:r>
      <w:r w:rsidR="00AF2B7C" w:rsidRPr="00546FE5">
        <w:rPr>
          <w:sz w:val="22"/>
          <w:szCs w:val="28"/>
        </w:rPr>
        <w:t>vert avgjort</w:t>
      </w:r>
      <w:r w:rsidRPr="00546FE5">
        <w:rPr>
          <w:sz w:val="22"/>
          <w:szCs w:val="28"/>
        </w:rPr>
        <w:t xml:space="preserve"> i Stortinget i </w:t>
      </w:r>
      <w:r w:rsidR="00614BDA" w:rsidRPr="00546FE5">
        <w:rPr>
          <w:sz w:val="22"/>
          <w:szCs w:val="28"/>
        </w:rPr>
        <w:t xml:space="preserve">midten </w:t>
      </w:r>
      <w:r w:rsidRPr="00546FE5">
        <w:rPr>
          <w:sz w:val="22"/>
          <w:szCs w:val="28"/>
        </w:rPr>
        <w:t xml:space="preserve">av juni. </w:t>
      </w:r>
      <w:r w:rsidR="00D73CB7" w:rsidRPr="00546FE5">
        <w:rPr>
          <w:sz w:val="22"/>
          <w:szCs w:val="28"/>
          <w:u w:val="single"/>
        </w:rPr>
        <w:t>Eg forventar at eit breitt Stortingsfleirtal gir klare føringar til Regjering</w:t>
      </w:r>
      <w:r w:rsidR="002D5A2A" w:rsidRPr="00546FE5">
        <w:rPr>
          <w:sz w:val="22"/>
          <w:szCs w:val="28"/>
          <w:u w:val="single"/>
        </w:rPr>
        <w:t>a for framtidige jordbruksoppgje</w:t>
      </w:r>
      <w:r w:rsidR="00D73CB7" w:rsidRPr="00546FE5">
        <w:rPr>
          <w:sz w:val="22"/>
          <w:szCs w:val="28"/>
          <w:u w:val="single"/>
        </w:rPr>
        <w:t>r.</w:t>
      </w:r>
    </w:p>
    <w:p w:rsidR="00F91217" w:rsidRPr="00546FE5" w:rsidRDefault="002C04CF" w:rsidP="00546FE5">
      <w:pPr>
        <w:pStyle w:val="Overskrift2"/>
        <w:rPr>
          <w:sz w:val="22"/>
          <w:szCs w:val="28"/>
        </w:rPr>
      </w:pPr>
      <w:bookmarkStart w:id="20" w:name="_Toc389487730"/>
      <w:r w:rsidRPr="00546FE5">
        <w:rPr>
          <w:sz w:val="22"/>
          <w:szCs w:val="28"/>
        </w:rPr>
        <w:t xml:space="preserve">Auka </w:t>
      </w:r>
      <w:r w:rsidR="008B41E5" w:rsidRPr="00546FE5">
        <w:rPr>
          <w:sz w:val="22"/>
          <w:szCs w:val="28"/>
        </w:rPr>
        <w:t>engasjement og forståing for norsk l</w:t>
      </w:r>
      <w:r w:rsidR="00F91217" w:rsidRPr="00546FE5">
        <w:rPr>
          <w:sz w:val="22"/>
          <w:szCs w:val="28"/>
        </w:rPr>
        <w:t>andbrukspolitikk</w:t>
      </w:r>
      <w:bookmarkEnd w:id="20"/>
    </w:p>
    <w:p w:rsidR="00F91217" w:rsidRPr="00546FE5" w:rsidRDefault="00F91217" w:rsidP="00546FE5">
      <w:pPr>
        <w:rPr>
          <w:sz w:val="22"/>
          <w:szCs w:val="28"/>
          <w:u w:val="single"/>
        </w:rPr>
      </w:pPr>
      <w:r w:rsidRPr="00546FE5">
        <w:rPr>
          <w:sz w:val="22"/>
          <w:szCs w:val="28"/>
        </w:rPr>
        <w:t xml:space="preserve">Sjeldan har landbrukspolitikk vore så ofte på dagsorden som no. Dei siste åra har  interessa kring mat auka. Det er likevel eit langt steg frå å vere interessert i mat til å bli engasjert i landbrukspolitikk - til å sjå at jordbruksoppgjeret har nær samanheng med korleis maten vert laga - til å sjå at det er avgjerande kva for landbrukspolitikk partia har. </w:t>
      </w:r>
      <w:r w:rsidRPr="00546FE5">
        <w:rPr>
          <w:sz w:val="22"/>
          <w:szCs w:val="28"/>
          <w:u w:val="single"/>
        </w:rPr>
        <w:t xml:space="preserve">Det kan vere </w:t>
      </w:r>
      <w:r w:rsidR="00614BDA" w:rsidRPr="00546FE5">
        <w:rPr>
          <w:sz w:val="22"/>
          <w:szCs w:val="28"/>
          <w:u w:val="single"/>
        </w:rPr>
        <w:t>i endring</w:t>
      </w:r>
      <w:r w:rsidR="00FB6F62" w:rsidRPr="00546FE5">
        <w:rPr>
          <w:sz w:val="22"/>
          <w:szCs w:val="28"/>
          <w:u w:val="single"/>
        </w:rPr>
        <w:t>. No er det eit engasjement langt utover eigne rekkjer.</w:t>
      </w:r>
      <w:r w:rsidRPr="00546FE5">
        <w:rPr>
          <w:sz w:val="22"/>
          <w:szCs w:val="28"/>
        </w:rPr>
        <w:t xml:space="preserve"> </w:t>
      </w:r>
    </w:p>
    <w:p w:rsidR="00EE0E69" w:rsidRPr="00546FE5" w:rsidRDefault="00EE0E69" w:rsidP="00546FE5">
      <w:pPr>
        <w:rPr>
          <w:sz w:val="22"/>
          <w:szCs w:val="28"/>
          <w:u w:val="single"/>
        </w:rPr>
      </w:pPr>
    </w:p>
    <w:p w:rsidR="00F91217" w:rsidRPr="00546FE5" w:rsidRDefault="00F91217" w:rsidP="00546FE5">
      <w:pPr>
        <w:rPr>
          <w:sz w:val="22"/>
          <w:szCs w:val="28"/>
          <w:lang w:val="nb-NO"/>
        </w:rPr>
      </w:pPr>
      <w:r w:rsidRPr="00546FE5">
        <w:rPr>
          <w:rStyle w:val="usercontent2"/>
          <w:sz w:val="22"/>
          <w:szCs w:val="28"/>
        </w:rPr>
        <w:t xml:space="preserve">Eg har lyst til å sitere </w:t>
      </w:r>
      <w:r w:rsidR="00FB6F62" w:rsidRPr="00546FE5">
        <w:rPr>
          <w:rStyle w:val="usercontent2"/>
          <w:sz w:val="22"/>
          <w:szCs w:val="28"/>
        </w:rPr>
        <w:t xml:space="preserve">vår </w:t>
      </w:r>
      <w:r w:rsidRPr="00546FE5">
        <w:rPr>
          <w:rStyle w:val="usercontent2"/>
          <w:sz w:val="22"/>
          <w:szCs w:val="28"/>
        </w:rPr>
        <w:t>nestleiar</w:t>
      </w:r>
      <w:r w:rsidR="00FB6F62" w:rsidRPr="00546FE5">
        <w:rPr>
          <w:rStyle w:val="usercontent2"/>
          <w:sz w:val="22"/>
          <w:szCs w:val="28"/>
        </w:rPr>
        <w:t xml:space="preserve">, Brita Skallerud. Ho </w:t>
      </w:r>
      <w:r w:rsidRPr="00546FE5">
        <w:rPr>
          <w:rStyle w:val="usercontent2"/>
          <w:sz w:val="22"/>
          <w:szCs w:val="28"/>
        </w:rPr>
        <w:t xml:space="preserve">skreiv på Facebooksida si den dagen statens tilbod </w:t>
      </w:r>
      <w:r w:rsidR="00FB6F62" w:rsidRPr="00546FE5">
        <w:rPr>
          <w:rStyle w:val="usercontent2"/>
          <w:sz w:val="22"/>
          <w:szCs w:val="28"/>
        </w:rPr>
        <w:t>kom</w:t>
      </w:r>
      <w:r w:rsidRPr="00546FE5">
        <w:rPr>
          <w:rStyle w:val="usercontent2"/>
          <w:sz w:val="22"/>
          <w:szCs w:val="28"/>
        </w:rPr>
        <w:t xml:space="preserve">: </w:t>
      </w:r>
      <w:r w:rsidR="002C04CF" w:rsidRPr="00546FE5">
        <w:rPr>
          <w:rStyle w:val="usercontent2"/>
          <w:sz w:val="22"/>
          <w:szCs w:val="28"/>
        </w:rPr>
        <w:t>”</w:t>
      </w:r>
      <w:r w:rsidRPr="00546FE5">
        <w:rPr>
          <w:rStyle w:val="usercontent2"/>
          <w:i/>
          <w:sz w:val="22"/>
          <w:szCs w:val="28"/>
        </w:rPr>
        <w:t>Det</w:t>
      </w:r>
      <w:r w:rsidR="00B604A2" w:rsidRPr="00546FE5">
        <w:rPr>
          <w:rStyle w:val="usercontent2"/>
          <w:i/>
          <w:sz w:val="22"/>
          <w:szCs w:val="28"/>
        </w:rPr>
        <w:t xml:space="preserve"> handler om mer enn tall og kolonner, det</w:t>
      </w:r>
      <w:r w:rsidRPr="00546FE5">
        <w:rPr>
          <w:rStyle w:val="usercontent2"/>
          <w:i/>
          <w:sz w:val="22"/>
          <w:szCs w:val="28"/>
        </w:rPr>
        <w:t xml:space="preserve"> dreier seg om muligheten til å produsere mat - altså utføre det viktigste som finnes. </w:t>
      </w:r>
      <w:r w:rsidRPr="00546FE5">
        <w:rPr>
          <w:rStyle w:val="usercontent2"/>
          <w:i/>
          <w:sz w:val="22"/>
          <w:szCs w:val="28"/>
          <w:lang w:val="nb-NO"/>
        </w:rPr>
        <w:t xml:space="preserve">Det dreier seg om mennesker, mulighet for å </w:t>
      </w:r>
      <w:r w:rsidRPr="00546FE5">
        <w:rPr>
          <w:rStyle w:val="usercontent2"/>
          <w:i/>
          <w:sz w:val="22"/>
          <w:szCs w:val="28"/>
          <w:lang w:val="nb-NO"/>
        </w:rPr>
        <w:lastRenderedPageBreak/>
        <w:t>tjene penger, betjene gjeld, mulighet for å bo i huset sitt, stelle dyr og jord inn i framtida. Det dreier seg om bygda, folka og hvordan landet vårt skal se</w:t>
      </w:r>
      <w:r w:rsidR="002C04CF" w:rsidRPr="00546FE5">
        <w:rPr>
          <w:rStyle w:val="usercontent2"/>
          <w:i/>
          <w:sz w:val="22"/>
          <w:szCs w:val="28"/>
          <w:lang w:val="nb-NO"/>
        </w:rPr>
        <w:t xml:space="preserve"> ut.</w:t>
      </w:r>
      <w:r w:rsidRPr="00546FE5">
        <w:rPr>
          <w:rStyle w:val="usercontent2"/>
          <w:i/>
          <w:sz w:val="22"/>
          <w:szCs w:val="28"/>
          <w:lang w:val="nb-NO"/>
        </w:rPr>
        <w:t>”</w:t>
      </w:r>
      <w:r w:rsidRPr="00546FE5">
        <w:rPr>
          <w:rStyle w:val="usercontent2"/>
          <w:sz w:val="22"/>
          <w:szCs w:val="28"/>
          <w:lang w:val="nb-NO"/>
        </w:rPr>
        <w:t>.</w:t>
      </w:r>
    </w:p>
    <w:p w:rsidR="00F91217" w:rsidRPr="00546FE5" w:rsidRDefault="00F91217" w:rsidP="00546FE5">
      <w:pPr>
        <w:rPr>
          <w:sz w:val="22"/>
          <w:szCs w:val="28"/>
        </w:rPr>
      </w:pPr>
    </w:p>
    <w:p w:rsidR="00F91217" w:rsidRPr="00546FE5" w:rsidRDefault="00F91217" w:rsidP="00546FE5">
      <w:pPr>
        <w:pStyle w:val="Overskrift2"/>
        <w:rPr>
          <w:sz w:val="22"/>
          <w:szCs w:val="28"/>
        </w:rPr>
      </w:pPr>
      <w:bookmarkStart w:id="21" w:name="_Toc389487731"/>
      <w:r w:rsidRPr="00546FE5">
        <w:rPr>
          <w:sz w:val="22"/>
          <w:szCs w:val="28"/>
        </w:rPr>
        <w:t>Våre støttespelarar har vorte både høglydte og mangearta</w:t>
      </w:r>
      <w:bookmarkEnd w:id="21"/>
    </w:p>
    <w:p w:rsidR="00F91217" w:rsidRPr="00546FE5" w:rsidRDefault="00F91217" w:rsidP="00546FE5">
      <w:pPr>
        <w:rPr>
          <w:sz w:val="22"/>
          <w:szCs w:val="28"/>
        </w:rPr>
      </w:pPr>
      <w:r w:rsidRPr="00546FE5">
        <w:rPr>
          <w:sz w:val="22"/>
          <w:szCs w:val="28"/>
        </w:rPr>
        <w:t xml:space="preserve">Det er bra. Det må me hegne om, dyrke og byggje vidare på! Frå me braut jordbruksforhandlingane og fram til no har landbruk fått mykje spalteplass, både i artiklar om av kva som har hendt, og blant kommentatorar og leiarartiklar. Mange kommentarar peiker på dårlig handverk frå Listhaug si side. Andre visar til at jordbruksoppgjøret har stor betyding for korleis </w:t>
      </w:r>
      <w:r w:rsidR="00764D33" w:rsidRPr="00546FE5">
        <w:rPr>
          <w:sz w:val="22"/>
          <w:szCs w:val="28"/>
        </w:rPr>
        <w:t>Norge</w:t>
      </w:r>
      <w:r w:rsidRPr="00546FE5">
        <w:rPr>
          <w:sz w:val="22"/>
          <w:szCs w:val="28"/>
        </w:rPr>
        <w:t xml:space="preserve"> skal sjå ut i framtida og kva for landbruk me vil ha.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Me skal ikkje gløyme at brotet og bondekampen for landbruk over heile landet basert på familiebruket og norske ressursar, også er ein samfunnskamp. Det er ikkje den vesle</w:t>
      </w:r>
      <w:r w:rsidR="00E76EEA" w:rsidRPr="00546FE5">
        <w:rPr>
          <w:sz w:val="22"/>
          <w:szCs w:val="28"/>
        </w:rPr>
        <w:t>,</w:t>
      </w:r>
      <w:r w:rsidRPr="00546FE5">
        <w:rPr>
          <w:sz w:val="22"/>
          <w:szCs w:val="28"/>
        </w:rPr>
        <w:t xml:space="preserve"> men den store krigen</w:t>
      </w:r>
      <w:r w:rsidR="00E76EEA" w:rsidRPr="00546FE5">
        <w:rPr>
          <w:sz w:val="22"/>
          <w:szCs w:val="28"/>
        </w:rPr>
        <w:t>: K</w:t>
      </w:r>
      <w:r w:rsidRPr="00546FE5">
        <w:rPr>
          <w:sz w:val="22"/>
          <w:szCs w:val="28"/>
        </w:rPr>
        <w:t>va slags samfunn skal me ha? Dette har samanheng med andre store</w:t>
      </w:r>
      <w:r w:rsidR="00AF2B7C" w:rsidRPr="00546FE5">
        <w:rPr>
          <w:sz w:val="22"/>
          <w:szCs w:val="28"/>
        </w:rPr>
        <w:t xml:space="preserve"> </w:t>
      </w:r>
      <w:r w:rsidRPr="00546FE5">
        <w:rPr>
          <w:sz w:val="22"/>
          <w:szCs w:val="28"/>
        </w:rPr>
        <w:t xml:space="preserve">saker som til dømes kampen for at vasskraft er felleseige, at fiskeressursane </w:t>
      </w:r>
      <w:r w:rsidR="00AF2B7C" w:rsidRPr="00546FE5">
        <w:rPr>
          <w:sz w:val="22"/>
          <w:szCs w:val="28"/>
        </w:rPr>
        <w:t xml:space="preserve">ikkje vert </w:t>
      </w:r>
      <w:r w:rsidR="00E76EEA" w:rsidRPr="00546FE5">
        <w:rPr>
          <w:sz w:val="22"/>
          <w:szCs w:val="28"/>
        </w:rPr>
        <w:t xml:space="preserve">varig </w:t>
      </w:r>
      <w:r w:rsidR="00AF2B7C" w:rsidRPr="00546FE5">
        <w:rPr>
          <w:sz w:val="22"/>
          <w:szCs w:val="28"/>
        </w:rPr>
        <w:t>privatisert</w:t>
      </w:r>
      <w:r w:rsidRPr="00546FE5">
        <w:rPr>
          <w:sz w:val="22"/>
          <w:szCs w:val="28"/>
        </w:rPr>
        <w:t xml:space="preserve">, </w:t>
      </w:r>
      <w:r w:rsidR="00AF2B7C" w:rsidRPr="00546FE5">
        <w:rPr>
          <w:sz w:val="22"/>
          <w:szCs w:val="28"/>
        </w:rPr>
        <w:t xml:space="preserve">kampen </w:t>
      </w:r>
      <w:r w:rsidRPr="00546FE5">
        <w:rPr>
          <w:sz w:val="22"/>
          <w:szCs w:val="28"/>
        </w:rPr>
        <w:t xml:space="preserve">for god offentleg skule og </w:t>
      </w:r>
      <w:r w:rsidR="00E76EEA" w:rsidRPr="00546FE5">
        <w:rPr>
          <w:sz w:val="22"/>
          <w:szCs w:val="28"/>
        </w:rPr>
        <w:t>for ryddige tilsettingsvilkår</w:t>
      </w:r>
      <w:r w:rsidRPr="00546FE5">
        <w:rPr>
          <w:sz w:val="22"/>
          <w:szCs w:val="28"/>
        </w:rPr>
        <w:t xml:space="preserve">. </w:t>
      </w:r>
      <w:r w:rsidR="002D5A2A" w:rsidRPr="00546FE5">
        <w:rPr>
          <w:sz w:val="22"/>
          <w:szCs w:val="28"/>
        </w:rPr>
        <w:t>Denne samfunnskampen er me</w:t>
      </w:r>
      <w:r w:rsidR="00E76EEA" w:rsidRPr="00546FE5">
        <w:rPr>
          <w:sz w:val="22"/>
          <w:szCs w:val="28"/>
        </w:rPr>
        <w:t xml:space="preserve"> ein del av. </w:t>
      </w:r>
    </w:p>
    <w:p w:rsidR="00F91217" w:rsidRPr="00546FE5" w:rsidRDefault="00F91217" w:rsidP="00546FE5">
      <w:pPr>
        <w:pStyle w:val="Overskrift2"/>
        <w:rPr>
          <w:sz w:val="22"/>
          <w:szCs w:val="28"/>
        </w:rPr>
      </w:pPr>
      <w:bookmarkStart w:id="22" w:name="_Toc389487732"/>
      <w:r w:rsidRPr="00546FE5">
        <w:rPr>
          <w:sz w:val="22"/>
          <w:szCs w:val="28"/>
        </w:rPr>
        <w:t>Stor aksjonsvilje</w:t>
      </w:r>
      <w:bookmarkEnd w:id="22"/>
    </w:p>
    <w:p w:rsidR="00F91217" w:rsidRPr="00546FE5" w:rsidRDefault="00F91217" w:rsidP="00546FE5">
      <w:pPr>
        <w:rPr>
          <w:sz w:val="22"/>
          <w:szCs w:val="28"/>
        </w:rPr>
      </w:pPr>
      <w:r w:rsidRPr="00546FE5">
        <w:rPr>
          <w:sz w:val="22"/>
          <w:szCs w:val="28"/>
        </w:rPr>
        <w:t xml:space="preserve">Etter at brotet i jordbruksforhandlingane var et faktum 13. mai, vedtok styret i Norges Bondelag å setja i gang aksjonar. </w:t>
      </w:r>
      <w:r w:rsidR="00AF2B7C" w:rsidRPr="00546FE5">
        <w:rPr>
          <w:sz w:val="22"/>
          <w:szCs w:val="28"/>
        </w:rPr>
        <w:t>O</w:t>
      </w:r>
      <w:r w:rsidRPr="00546FE5">
        <w:rPr>
          <w:sz w:val="22"/>
          <w:szCs w:val="28"/>
        </w:rPr>
        <w:t>rganisasjonen var godt førebudd. Allereie etter et par timer var me i gang. Dette vart lagt merke til på Stortinget. Sveinung Rotevatn frå Venstre, skreiv følgjande på Twitter same ettermiddag:  ”</w:t>
      </w:r>
      <w:r w:rsidRPr="00546FE5">
        <w:rPr>
          <w:color w:val="292F33"/>
          <w:sz w:val="22"/>
          <w:szCs w:val="28"/>
        </w:rPr>
        <w:t xml:space="preserve">Og der var traktorane på plass utanfor Stortinget, ja. Det gjekk fort.” </w:t>
      </w:r>
    </w:p>
    <w:p w:rsidR="00301BCA" w:rsidRPr="00546FE5" w:rsidRDefault="00301BCA" w:rsidP="00546FE5">
      <w:pPr>
        <w:rPr>
          <w:color w:val="292F33"/>
          <w:sz w:val="22"/>
          <w:szCs w:val="28"/>
        </w:rPr>
      </w:pPr>
    </w:p>
    <w:p w:rsidR="00F91217" w:rsidRPr="00546FE5" w:rsidRDefault="00F91217" w:rsidP="00546FE5">
      <w:pPr>
        <w:rPr>
          <w:sz w:val="22"/>
          <w:szCs w:val="28"/>
        </w:rPr>
      </w:pPr>
      <w:r w:rsidRPr="00546FE5">
        <w:rPr>
          <w:sz w:val="22"/>
          <w:szCs w:val="28"/>
        </w:rPr>
        <w:t>Kreati</w:t>
      </w:r>
      <w:r w:rsidR="00E76EEA" w:rsidRPr="00546FE5">
        <w:rPr>
          <w:sz w:val="22"/>
          <w:szCs w:val="28"/>
        </w:rPr>
        <w:t>viteten i lokallaga er stor, mange</w:t>
      </w:r>
      <w:r w:rsidRPr="00546FE5">
        <w:rPr>
          <w:sz w:val="22"/>
          <w:szCs w:val="28"/>
        </w:rPr>
        <w:t xml:space="preserve"> bønder likar å bruke traktor når noko skal gjerast. Traktorar og rundballar vart synlige over alt, og vårt eigenproduserte fareskilt med bilde av Erna, Siv og Sylvi dukka opp over heile landet. I Nord-Trøndelag vart landbruksmaskiner pakka inn som gåve til regjeringa, med merk</w:t>
      </w:r>
      <w:r w:rsidR="002D5A2A" w:rsidRPr="00546FE5">
        <w:rPr>
          <w:sz w:val="22"/>
          <w:szCs w:val="28"/>
        </w:rPr>
        <w:t>elapp: Lag maten sjølv!</w:t>
      </w:r>
      <w:r w:rsidRPr="00546FE5">
        <w:rPr>
          <w:sz w:val="22"/>
          <w:szCs w:val="28"/>
        </w:rPr>
        <w:t xml:space="preserve"> Eid Bondelag overlet 30 sauer til Venstreordføraren i kommunen med beskjed om at no fekk han overta. I alle media sto bønder over heile landet fram med det same bodskap: ”Staten sitt tilbod er for dårlig og gjev ikkje auka matproduksjon”.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Etter kvart vart aksjonane meir samordna</w:t>
      </w:r>
      <w:r w:rsidR="00AF2B7C" w:rsidRPr="00546FE5">
        <w:rPr>
          <w:sz w:val="22"/>
          <w:szCs w:val="28"/>
        </w:rPr>
        <w:t>. S</w:t>
      </w:r>
      <w:r w:rsidRPr="00546FE5">
        <w:rPr>
          <w:sz w:val="22"/>
          <w:szCs w:val="28"/>
        </w:rPr>
        <w:t>tore varselbå</w:t>
      </w:r>
      <w:r w:rsidR="00AF2B7C" w:rsidRPr="00546FE5">
        <w:rPr>
          <w:sz w:val="22"/>
          <w:szCs w:val="28"/>
        </w:rPr>
        <w:t>l vart tent</w:t>
      </w:r>
      <w:r w:rsidR="002D5A2A" w:rsidRPr="00546FE5">
        <w:rPr>
          <w:sz w:val="22"/>
          <w:szCs w:val="28"/>
        </w:rPr>
        <w:t xml:space="preserve">, traktorkollonnar </w:t>
      </w:r>
      <w:r w:rsidRPr="00546FE5">
        <w:rPr>
          <w:sz w:val="22"/>
          <w:szCs w:val="28"/>
        </w:rPr>
        <w:t xml:space="preserve">organisert, og </w:t>
      </w:r>
      <w:r w:rsidR="00AF2B7C" w:rsidRPr="00546FE5">
        <w:rPr>
          <w:sz w:val="22"/>
          <w:szCs w:val="28"/>
        </w:rPr>
        <w:t>lokallaga møtte fram hjå ordførarar</w:t>
      </w:r>
      <w:r w:rsidRPr="00546FE5">
        <w:rPr>
          <w:sz w:val="22"/>
          <w:szCs w:val="28"/>
        </w:rPr>
        <w:t>. Det vart kjørt med møk</w:t>
      </w:r>
      <w:r w:rsidR="00FB6F62" w:rsidRPr="00546FE5">
        <w:rPr>
          <w:sz w:val="22"/>
          <w:szCs w:val="28"/>
        </w:rPr>
        <w:t>a</w:t>
      </w:r>
      <w:r w:rsidRPr="00546FE5">
        <w:rPr>
          <w:sz w:val="22"/>
          <w:szCs w:val="28"/>
        </w:rPr>
        <w:t xml:space="preserve">tankar som tydelig viste kva </w:t>
      </w:r>
      <w:r w:rsidR="00FB6F62" w:rsidRPr="00546FE5">
        <w:rPr>
          <w:sz w:val="22"/>
          <w:szCs w:val="28"/>
        </w:rPr>
        <w:t>me meinte om Statens tilbod</w:t>
      </w:r>
      <w:r w:rsidRPr="00546FE5">
        <w:rPr>
          <w:sz w:val="22"/>
          <w:szCs w:val="28"/>
        </w:rPr>
        <w:t xml:space="preserve">, utan at det vart tømt ein dråpe møkk nokon stad. </w:t>
      </w:r>
      <w:r w:rsidR="00C315DB" w:rsidRPr="00546FE5">
        <w:rPr>
          <w:sz w:val="22"/>
          <w:szCs w:val="28"/>
        </w:rPr>
        <w:t>Å</w:t>
      </w:r>
      <w:r w:rsidRPr="00546FE5">
        <w:rPr>
          <w:sz w:val="22"/>
          <w:szCs w:val="28"/>
        </w:rPr>
        <w:t xml:space="preserve"> tømme ut eit par tankvogner mjølkeblanding som var like tynn som staten sitt tilbod</w:t>
      </w:r>
      <w:r w:rsidR="00C315DB" w:rsidRPr="00546FE5">
        <w:rPr>
          <w:sz w:val="22"/>
          <w:szCs w:val="28"/>
        </w:rPr>
        <w:t xml:space="preserve"> fekk stor me</w:t>
      </w:r>
      <w:r w:rsidR="00FB6F62" w:rsidRPr="00546FE5">
        <w:rPr>
          <w:sz w:val="22"/>
          <w:szCs w:val="28"/>
        </w:rPr>
        <w:t>rksemd</w:t>
      </w:r>
      <w:r w:rsidRPr="00546FE5">
        <w:rPr>
          <w:sz w:val="22"/>
          <w:szCs w:val="28"/>
        </w:rPr>
        <w:t>. I ein del media har det verka som me har fylt landet med møkk og mjølk, men det har me</w:t>
      </w:r>
      <w:r w:rsidR="00BA39A6" w:rsidRPr="00546FE5">
        <w:rPr>
          <w:sz w:val="22"/>
          <w:szCs w:val="28"/>
        </w:rPr>
        <w:t xml:space="preserve"> altså ikkje gjort.</w:t>
      </w:r>
    </w:p>
    <w:p w:rsidR="00F91217" w:rsidRPr="00546FE5" w:rsidRDefault="00F91217" w:rsidP="00546FE5">
      <w:pPr>
        <w:pStyle w:val="Overskrift2"/>
        <w:rPr>
          <w:sz w:val="22"/>
          <w:szCs w:val="28"/>
        </w:rPr>
      </w:pPr>
      <w:bookmarkStart w:id="23" w:name="_Toc389487733"/>
      <w:r w:rsidRPr="00546FE5">
        <w:rPr>
          <w:sz w:val="22"/>
          <w:szCs w:val="28"/>
        </w:rPr>
        <w:t>Norsk mat er ikkje sjølvsagt</w:t>
      </w:r>
      <w:bookmarkEnd w:id="23"/>
    </w:p>
    <w:p w:rsidR="00F91217" w:rsidRPr="00546FE5" w:rsidRDefault="00B604A2" w:rsidP="00546FE5">
      <w:pPr>
        <w:rPr>
          <w:sz w:val="22"/>
          <w:szCs w:val="28"/>
        </w:rPr>
      </w:pPr>
      <w:r w:rsidRPr="00546FE5">
        <w:rPr>
          <w:sz w:val="22"/>
          <w:szCs w:val="28"/>
        </w:rPr>
        <w:t>15. mai blokkerte me alle</w:t>
      </w:r>
      <w:r w:rsidR="00F91217" w:rsidRPr="00546FE5">
        <w:rPr>
          <w:sz w:val="22"/>
          <w:szCs w:val="28"/>
        </w:rPr>
        <w:t xml:space="preserve"> eggpakkeri og sørgja for at det vart lite</w:t>
      </w:r>
      <w:r w:rsidR="00C315DB" w:rsidRPr="00546FE5">
        <w:rPr>
          <w:sz w:val="22"/>
          <w:szCs w:val="28"/>
        </w:rPr>
        <w:t xml:space="preserve"> egg i butikkane. </w:t>
      </w:r>
      <w:r w:rsidR="00F91217" w:rsidRPr="00546FE5">
        <w:rPr>
          <w:sz w:val="22"/>
          <w:szCs w:val="28"/>
        </w:rPr>
        <w:t xml:space="preserve">Målet var ikkje å tømme butikkane for egg, men å synleggjere at det </w:t>
      </w:r>
      <w:r w:rsidR="00F91217" w:rsidRPr="00546FE5">
        <w:rPr>
          <w:sz w:val="22"/>
          <w:szCs w:val="28"/>
          <w:u w:val="single"/>
        </w:rPr>
        <w:t>ikkje er sjølvsagt at forbrukarane får tilgang på norsk mat i framtida. Dette fekk me fram med eggaksjonen</w:t>
      </w:r>
      <w:r w:rsidR="00F91217" w:rsidRPr="00546FE5">
        <w:rPr>
          <w:sz w:val="22"/>
          <w:szCs w:val="28"/>
        </w:rPr>
        <w:t xml:space="preserve">. </w:t>
      </w:r>
    </w:p>
    <w:p w:rsidR="00F91217" w:rsidRPr="00546FE5" w:rsidRDefault="00F91217" w:rsidP="00546FE5">
      <w:pPr>
        <w:pStyle w:val="Overskrift2"/>
        <w:rPr>
          <w:sz w:val="22"/>
          <w:szCs w:val="28"/>
        </w:rPr>
      </w:pPr>
      <w:bookmarkStart w:id="24" w:name="_Toc389487734"/>
      <w:r w:rsidRPr="00546FE5">
        <w:rPr>
          <w:sz w:val="22"/>
          <w:szCs w:val="28"/>
        </w:rPr>
        <w:t>Opptog for norsk matproduksjon</w:t>
      </w:r>
      <w:bookmarkEnd w:id="24"/>
    </w:p>
    <w:p w:rsidR="0080717D" w:rsidRPr="00546FE5" w:rsidRDefault="00F91217" w:rsidP="00546FE5">
      <w:pPr>
        <w:rPr>
          <w:sz w:val="22"/>
          <w:szCs w:val="28"/>
        </w:rPr>
      </w:pPr>
      <w:r w:rsidRPr="00546FE5">
        <w:rPr>
          <w:sz w:val="22"/>
          <w:szCs w:val="28"/>
        </w:rPr>
        <w:t>20. mai samla troppane seg i Oslo! Me</w:t>
      </w:r>
      <w:r w:rsidR="008808AD" w:rsidRPr="00546FE5">
        <w:rPr>
          <w:sz w:val="22"/>
          <w:szCs w:val="28"/>
        </w:rPr>
        <w:t xml:space="preserve"> venta godt </w:t>
      </w:r>
      <w:r w:rsidR="0045027F">
        <w:rPr>
          <w:sz w:val="22"/>
          <w:szCs w:val="28"/>
        </w:rPr>
        <w:t>3000, i</w:t>
      </w:r>
      <w:r w:rsidRPr="00546FE5">
        <w:rPr>
          <w:sz w:val="22"/>
          <w:szCs w:val="28"/>
        </w:rPr>
        <w:t xml:space="preserve">følgje politiet var det </w:t>
      </w:r>
      <w:r w:rsidRPr="00546FE5">
        <w:rPr>
          <w:sz w:val="22"/>
          <w:szCs w:val="28"/>
          <w:u w:val="single"/>
        </w:rPr>
        <w:t xml:space="preserve">over 5000 </w:t>
      </w:r>
      <w:r w:rsidR="008808AD" w:rsidRPr="00546FE5">
        <w:rPr>
          <w:sz w:val="22"/>
          <w:szCs w:val="28"/>
          <w:u w:val="single"/>
        </w:rPr>
        <w:t xml:space="preserve">deltakarar </w:t>
      </w:r>
      <w:r w:rsidRPr="00546FE5">
        <w:rPr>
          <w:sz w:val="22"/>
          <w:szCs w:val="28"/>
          <w:u w:val="single"/>
        </w:rPr>
        <w:t>med denne dagen</w:t>
      </w:r>
      <w:r w:rsidRPr="00546FE5">
        <w:rPr>
          <w:sz w:val="22"/>
          <w:szCs w:val="28"/>
        </w:rPr>
        <w:t xml:space="preserve">. </w:t>
      </w:r>
    </w:p>
    <w:p w:rsidR="0080717D" w:rsidRPr="00546FE5" w:rsidRDefault="0080717D" w:rsidP="00546FE5">
      <w:pPr>
        <w:rPr>
          <w:sz w:val="22"/>
          <w:szCs w:val="28"/>
        </w:rPr>
      </w:pPr>
    </w:p>
    <w:p w:rsidR="00F91217" w:rsidRPr="00546FE5" w:rsidRDefault="008808AD" w:rsidP="00546FE5">
      <w:pPr>
        <w:rPr>
          <w:sz w:val="22"/>
          <w:szCs w:val="28"/>
        </w:rPr>
      </w:pPr>
      <w:r w:rsidRPr="00546FE5">
        <w:rPr>
          <w:sz w:val="22"/>
          <w:szCs w:val="28"/>
        </w:rPr>
        <w:t>M</w:t>
      </w:r>
      <w:r w:rsidR="00F91217" w:rsidRPr="00546FE5">
        <w:rPr>
          <w:sz w:val="22"/>
          <w:szCs w:val="28"/>
        </w:rPr>
        <w:t>ange unge var møtt fram og dei var engasjerte. Det var ei stor oppleving. 45 minutt gjekk før heile opptoget var på plass framføre Stortinget. Tommelen opp og mange oppmuntringar frå Oslofolk varma!</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Allereie dagen før hadde Geir Lohn fra Alvdal sett seg på traktoren sin Lille Jon for å kjøre til Oslo og opptoget. Han vart følgt av media heile vegen</w:t>
      </w:r>
      <w:r w:rsidR="00C315DB" w:rsidRPr="00546FE5">
        <w:rPr>
          <w:sz w:val="22"/>
          <w:szCs w:val="28"/>
        </w:rPr>
        <w:t xml:space="preserve">. Når personar som Geir </w:t>
      </w:r>
      <w:r w:rsidRPr="00546FE5">
        <w:rPr>
          <w:sz w:val="22"/>
          <w:szCs w:val="28"/>
        </w:rPr>
        <w:t xml:space="preserve">står fram og fortel om sin </w:t>
      </w:r>
      <w:r w:rsidRPr="00546FE5">
        <w:rPr>
          <w:sz w:val="22"/>
          <w:szCs w:val="28"/>
        </w:rPr>
        <w:lastRenderedPageBreak/>
        <w:t>gard og sin frustrasjon - truverdig og ekte- er det gull verdt. Som en takk for innsatsen er han invitert her til årsmøtet. Eg føreslår at me gjev Geir ein skikkelig applaus!</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 xml:space="preserve">I år var nettet sentralt i aksjonane. Facebook, Twitter og Instagram var dominert av landbruket desse dagane, og me fekk skryt av ekspertar på sosiale media. På Facebook var det også ei kampanje for framsnakk av bonden, der fleire norsk kulturpersonar laga innlegg. Odd Nordstoga sitt innlegg vart lese av 300.000 personar! </w:t>
      </w:r>
      <w:r w:rsidR="00C315DB" w:rsidRPr="00546FE5">
        <w:rPr>
          <w:sz w:val="22"/>
          <w:szCs w:val="28"/>
        </w:rPr>
        <w:t xml:space="preserve">Fellesforbundet oppretta eigen støtteside! </w:t>
      </w:r>
      <w:r w:rsidR="00FD146F" w:rsidRPr="00546FE5">
        <w:rPr>
          <w:sz w:val="22"/>
          <w:szCs w:val="28"/>
        </w:rPr>
        <w:t xml:space="preserve">Medievitar Bjørn Tore Hals, sa dette på NRK 14. mai: ”Spesielt Norges Bondelag skal ha stor honnør for </w:t>
      </w:r>
      <w:r w:rsidR="00BA39A6" w:rsidRPr="00546FE5">
        <w:rPr>
          <w:sz w:val="22"/>
          <w:szCs w:val="28"/>
        </w:rPr>
        <w:t>måten de opptrer i sosiale media</w:t>
      </w:r>
      <w:r w:rsidR="00FD146F" w:rsidRPr="00546FE5">
        <w:rPr>
          <w:sz w:val="22"/>
          <w:szCs w:val="28"/>
        </w:rPr>
        <w:t xml:space="preserve">. </w:t>
      </w:r>
      <w:r w:rsidR="00BA39A6" w:rsidRPr="00546FE5">
        <w:rPr>
          <w:sz w:val="22"/>
          <w:szCs w:val="28"/>
        </w:rPr>
        <w:t>De e</w:t>
      </w:r>
      <w:r w:rsidR="00FD146F" w:rsidRPr="00546FE5">
        <w:rPr>
          <w:sz w:val="22"/>
          <w:szCs w:val="28"/>
        </w:rPr>
        <w:t xml:space="preserve">r en skikkelig vinner i dag. De trender på twitter. ” </w:t>
      </w:r>
    </w:p>
    <w:p w:rsidR="00F91217" w:rsidRPr="00546FE5" w:rsidRDefault="00F91217" w:rsidP="00546FE5">
      <w:pPr>
        <w:pStyle w:val="Overskrift2"/>
        <w:rPr>
          <w:sz w:val="22"/>
          <w:szCs w:val="28"/>
        </w:rPr>
      </w:pPr>
      <w:bookmarkStart w:id="25" w:name="_Toc389487735"/>
      <w:r w:rsidRPr="00546FE5">
        <w:rPr>
          <w:sz w:val="22"/>
          <w:szCs w:val="28"/>
        </w:rPr>
        <w:t>Godt organisasjonsarbeid</w:t>
      </w:r>
      <w:bookmarkEnd w:id="25"/>
    </w:p>
    <w:p w:rsidR="00F91217" w:rsidRPr="00546FE5" w:rsidRDefault="00F91217" w:rsidP="00546FE5">
      <w:pPr>
        <w:rPr>
          <w:sz w:val="22"/>
          <w:szCs w:val="28"/>
        </w:rPr>
      </w:pPr>
      <w:r w:rsidRPr="00546FE5">
        <w:rPr>
          <w:sz w:val="22"/>
          <w:szCs w:val="28"/>
        </w:rPr>
        <w:t xml:space="preserve">Å gjennomføre slike massive aksjonar, krev eit veltrimma apparat. </w:t>
      </w:r>
      <w:r w:rsidR="008808AD" w:rsidRPr="00546FE5">
        <w:rPr>
          <w:sz w:val="22"/>
          <w:szCs w:val="28"/>
        </w:rPr>
        <w:t xml:space="preserve">Me er heilt avhengig av ein aktiv </w:t>
      </w:r>
      <w:r w:rsidRPr="00546FE5">
        <w:rPr>
          <w:sz w:val="22"/>
          <w:szCs w:val="28"/>
        </w:rPr>
        <w:t>organisasjon</w:t>
      </w:r>
      <w:r w:rsidR="008808AD" w:rsidRPr="00546FE5">
        <w:rPr>
          <w:sz w:val="22"/>
          <w:szCs w:val="28"/>
        </w:rPr>
        <w:t>,</w:t>
      </w:r>
      <w:r w:rsidRPr="00546FE5">
        <w:rPr>
          <w:sz w:val="22"/>
          <w:szCs w:val="28"/>
        </w:rPr>
        <w:t xml:space="preserve"> frå lokallaga til styret sentralt, og med tilsette som trekk i trådane. Utallige medieoppslag og kommentarar i avisene – nesten alle med positivt forteikn. Dette gjer meg stolt av organisasjonen Norges Bondelag!</w:t>
      </w:r>
    </w:p>
    <w:p w:rsidR="00F91217" w:rsidRPr="00546FE5" w:rsidRDefault="00F91217" w:rsidP="00546FE5">
      <w:pPr>
        <w:rPr>
          <w:sz w:val="22"/>
          <w:szCs w:val="28"/>
        </w:rPr>
      </w:pPr>
    </w:p>
    <w:p w:rsidR="00F91217" w:rsidRPr="00546FE5" w:rsidRDefault="00F627CF" w:rsidP="00546FE5">
      <w:pPr>
        <w:rPr>
          <w:sz w:val="22"/>
          <w:szCs w:val="28"/>
        </w:rPr>
      </w:pPr>
      <w:r w:rsidRPr="00546FE5">
        <w:rPr>
          <w:sz w:val="22"/>
          <w:szCs w:val="28"/>
        </w:rPr>
        <w:t xml:space="preserve">Etter brotet </w:t>
      </w:r>
      <w:r w:rsidR="00F91217" w:rsidRPr="00546FE5">
        <w:rPr>
          <w:sz w:val="22"/>
          <w:szCs w:val="28"/>
        </w:rPr>
        <w:t xml:space="preserve">13. mai </w:t>
      </w:r>
      <w:r w:rsidRPr="00546FE5">
        <w:rPr>
          <w:sz w:val="22"/>
          <w:szCs w:val="28"/>
        </w:rPr>
        <w:t>har me fått over 30 nye medlemmar kvar dag</w:t>
      </w:r>
      <w:r w:rsidR="00BA39A6" w:rsidRPr="00546FE5">
        <w:rPr>
          <w:sz w:val="22"/>
          <w:szCs w:val="28"/>
        </w:rPr>
        <w:t xml:space="preserve">, </w:t>
      </w:r>
      <w:r w:rsidR="00E504B5" w:rsidRPr="00546FE5">
        <w:rPr>
          <w:sz w:val="22"/>
          <w:szCs w:val="28"/>
        </w:rPr>
        <w:t>til saman 350</w:t>
      </w:r>
      <w:r w:rsidR="00B6795D" w:rsidRPr="00546FE5">
        <w:rPr>
          <w:sz w:val="22"/>
          <w:szCs w:val="28"/>
        </w:rPr>
        <w:t xml:space="preserve"> etter brotet. </w:t>
      </w:r>
      <w:r w:rsidR="00F91217" w:rsidRPr="00546FE5">
        <w:rPr>
          <w:sz w:val="22"/>
          <w:szCs w:val="28"/>
        </w:rPr>
        <w:t>Dette er tre gonger så mange som vanleg. Det er svært hyggeleg og inspirerande at mange unge medlemmar har kome til oss i desse dagane. I løpet av den direktesendte NRK- Debatten kom det 50 SMS-innmeldingar i Norges Bondelag.</w:t>
      </w:r>
      <w:r w:rsidRPr="00546FE5">
        <w:rPr>
          <w:sz w:val="22"/>
          <w:szCs w:val="28"/>
        </w:rPr>
        <w:t xml:space="preserve"> </w:t>
      </w:r>
    </w:p>
    <w:p w:rsidR="004C7B1A" w:rsidRPr="00546FE5" w:rsidRDefault="004C7B1A" w:rsidP="00546FE5">
      <w:pPr>
        <w:rPr>
          <w:sz w:val="22"/>
          <w:szCs w:val="28"/>
        </w:rPr>
      </w:pPr>
    </w:p>
    <w:p w:rsidR="00F91217" w:rsidRPr="00546FE5" w:rsidRDefault="00F91217" w:rsidP="00546FE5">
      <w:pPr>
        <w:rPr>
          <w:sz w:val="22"/>
          <w:szCs w:val="28"/>
        </w:rPr>
      </w:pPr>
      <w:r w:rsidRPr="00546FE5">
        <w:rPr>
          <w:sz w:val="22"/>
          <w:szCs w:val="28"/>
        </w:rPr>
        <w:t>Å rekruttere nye medlemmer går ikkje av seg sjølv, det krev</w:t>
      </w:r>
      <w:r w:rsidR="00B604A2" w:rsidRPr="00546FE5">
        <w:rPr>
          <w:sz w:val="22"/>
          <w:szCs w:val="28"/>
        </w:rPr>
        <w:t xml:space="preserve"> hardt</w:t>
      </w:r>
      <w:r w:rsidRPr="00546FE5">
        <w:rPr>
          <w:sz w:val="22"/>
          <w:szCs w:val="28"/>
        </w:rPr>
        <w:t xml:space="preserve"> arbeid og at me er synlege. Gjennom prosjektet ”Tørre å spørje” skal me fortsette satsinga på ungdom og unge bønder i ein eigen vervekampanje til hausten. Denne kampanjen som har tittelen ”Oppdrag unge bønder”  vil de få høyra meir om seinare i årsmøtet. </w:t>
      </w:r>
    </w:p>
    <w:p w:rsidR="00F91217" w:rsidRDefault="00F91217" w:rsidP="00546FE5">
      <w:pPr>
        <w:pStyle w:val="Topptekst"/>
        <w:tabs>
          <w:tab w:val="clear" w:pos="5954"/>
          <w:tab w:val="clear" w:pos="9072"/>
        </w:tabs>
        <w:rPr>
          <w:sz w:val="22"/>
          <w:szCs w:val="28"/>
        </w:rPr>
      </w:pPr>
    </w:p>
    <w:p w:rsidR="00546FE5" w:rsidRPr="00546FE5" w:rsidRDefault="00546FE5" w:rsidP="00546FE5">
      <w:pPr>
        <w:pStyle w:val="Topptekst"/>
        <w:tabs>
          <w:tab w:val="clear" w:pos="5954"/>
          <w:tab w:val="clear" w:pos="9072"/>
        </w:tabs>
        <w:rPr>
          <w:sz w:val="22"/>
          <w:szCs w:val="28"/>
        </w:rPr>
      </w:pPr>
    </w:p>
    <w:p w:rsidR="00F91217" w:rsidRPr="00546FE5" w:rsidRDefault="00F91217" w:rsidP="00546FE5">
      <w:pPr>
        <w:pStyle w:val="Overskrift1"/>
        <w:rPr>
          <w:sz w:val="22"/>
          <w:szCs w:val="28"/>
        </w:rPr>
      </w:pPr>
      <w:bookmarkStart w:id="26" w:name="_Toc389487736"/>
      <w:r w:rsidRPr="00546FE5">
        <w:rPr>
          <w:sz w:val="22"/>
          <w:szCs w:val="28"/>
        </w:rPr>
        <w:t>Norsk landbruk i 2030</w:t>
      </w:r>
      <w:bookmarkEnd w:id="26"/>
    </w:p>
    <w:p w:rsidR="00F91217" w:rsidRPr="00546FE5" w:rsidRDefault="00F91217" w:rsidP="00546FE5">
      <w:pPr>
        <w:pStyle w:val="Overskrift2"/>
        <w:rPr>
          <w:sz w:val="22"/>
          <w:szCs w:val="28"/>
        </w:rPr>
      </w:pPr>
      <w:bookmarkStart w:id="27" w:name="_Toc389487737"/>
      <w:r w:rsidRPr="00546FE5">
        <w:rPr>
          <w:sz w:val="22"/>
          <w:szCs w:val="28"/>
        </w:rPr>
        <w:t>Kva er målet for vårt arbeid?</w:t>
      </w:r>
      <w:bookmarkEnd w:id="27"/>
      <w:r w:rsidRPr="00546FE5">
        <w:rPr>
          <w:sz w:val="22"/>
          <w:szCs w:val="28"/>
        </w:rPr>
        <w:t xml:space="preserve"> </w:t>
      </w:r>
    </w:p>
    <w:p w:rsidR="00F91217" w:rsidRPr="00546FE5" w:rsidRDefault="00F91217" w:rsidP="00546FE5">
      <w:pPr>
        <w:rPr>
          <w:sz w:val="22"/>
          <w:szCs w:val="28"/>
        </w:rPr>
      </w:pPr>
      <w:r w:rsidRPr="00546FE5">
        <w:rPr>
          <w:sz w:val="22"/>
          <w:szCs w:val="28"/>
        </w:rPr>
        <w:t xml:space="preserve">Særleg i den politiske situasjonen me har no, er det viktig at Bondelaget er tydeleg på kor </w:t>
      </w:r>
      <w:r w:rsidRPr="00546FE5">
        <w:rPr>
          <w:sz w:val="22"/>
          <w:szCs w:val="28"/>
          <w:u w:val="single"/>
        </w:rPr>
        <w:t>me</w:t>
      </w:r>
      <w:r w:rsidRPr="00546FE5">
        <w:rPr>
          <w:sz w:val="22"/>
          <w:szCs w:val="28"/>
        </w:rPr>
        <w:t xml:space="preserve"> vil med norsk landbruk. Mykje i norsk landbrukspolitikk er i spel.</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I fjor vedtok årsmøtet Næringspolitisk program for 2013-2016</w:t>
      </w:r>
      <w:r w:rsidR="0044772C" w:rsidRPr="00546FE5">
        <w:rPr>
          <w:sz w:val="22"/>
          <w:szCs w:val="28"/>
        </w:rPr>
        <w:t>.</w:t>
      </w:r>
      <w:r w:rsidR="00012737" w:rsidRPr="00546FE5">
        <w:rPr>
          <w:sz w:val="22"/>
          <w:szCs w:val="28"/>
        </w:rPr>
        <w:t xml:space="preserve"> </w:t>
      </w:r>
      <w:r w:rsidRPr="00546FE5">
        <w:rPr>
          <w:sz w:val="22"/>
          <w:szCs w:val="28"/>
        </w:rPr>
        <w:t xml:space="preserve">Det ligg til grunn. </w:t>
      </w:r>
      <w:r w:rsidRPr="00546FE5">
        <w:rPr>
          <w:sz w:val="22"/>
          <w:szCs w:val="28"/>
          <w:u w:val="single"/>
        </w:rPr>
        <w:t>Eg meiner tida no er inne for å klargjere framtidsvisjonane våre enda tydlegare</w:t>
      </w:r>
      <w:r w:rsidR="00C315DB" w:rsidRPr="00546FE5">
        <w:rPr>
          <w:sz w:val="22"/>
          <w:szCs w:val="28"/>
          <w:u w:val="single"/>
        </w:rPr>
        <w:t xml:space="preserve">. Seie klårt kva som er </w:t>
      </w:r>
      <w:r w:rsidRPr="00546FE5">
        <w:rPr>
          <w:sz w:val="22"/>
          <w:szCs w:val="28"/>
          <w:u w:val="single"/>
        </w:rPr>
        <w:t>Norges Bondelag sitt mål for næringa</w:t>
      </w:r>
      <w:r w:rsidRPr="00546FE5">
        <w:rPr>
          <w:sz w:val="22"/>
          <w:szCs w:val="28"/>
        </w:rPr>
        <w:t>. Me må arbeide for å få brei tilslutning til våre mål for landbruket og norsk matproduksjon. Og me må arbeide for å få politisk gjennomslag for verkemidla for å nå målet.</w:t>
      </w:r>
    </w:p>
    <w:p w:rsidR="00F91217" w:rsidRPr="00546FE5" w:rsidRDefault="00F91217" w:rsidP="00546FE5">
      <w:pPr>
        <w:pStyle w:val="Overskrift2"/>
        <w:rPr>
          <w:sz w:val="22"/>
          <w:szCs w:val="28"/>
        </w:rPr>
      </w:pPr>
      <w:bookmarkStart w:id="28" w:name="_Toc389487738"/>
      <w:r w:rsidRPr="00546FE5">
        <w:rPr>
          <w:sz w:val="22"/>
          <w:szCs w:val="28"/>
        </w:rPr>
        <w:t>Framtidsbonden</w:t>
      </w:r>
      <w:bookmarkEnd w:id="28"/>
    </w:p>
    <w:p w:rsidR="00C315DB" w:rsidRPr="00546FE5" w:rsidRDefault="00F91217" w:rsidP="00546FE5">
      <w:pPr>
        <w:rPr>
          <w:sz w:val="22"/>
          <w:szCs w:val="28"/>
        </w:rPr>
      </w:pPr>
      <w:r w:rsidRPr="00546FE5">
        <w:rPr>
          <w:sz w:val="22"/>
          <w:szCs w:val="28"/>
        </w:rPr>
        <w:t xml:space="preserve">Framtidsbonden er både eit bilete av kor me vil, og ei beskriving av kva dette tyder i praksis. </w:t>
      </w:r>
    </w:p>
    <w:p w:rsidR="00783D77" w:rsidRPr="00546FE5" w:rsidRDefault="00783D77" w:rsidP="00546FE5">
      <w:pPr>
        <w:pStyle w:val="Listeavsnitt"/>
        <w:numPr>
          <w:ilvl w:val="0"/>
          <w:numId w:val="13"/>
        </w:numPr>
        <w:spacing w:line="240" w:lineRule="auto"/>
        <w:rPr>
          <w:sz w:val="22"/>
          <w:szCs w:val="28"/>
          <w:lang w:val="nn-NO"/>
        </w:rPr>
      </w:pPr>
      <w:r w:rsidRPr="00546FE5">
        <w:rPr>
          <w:sz w:val="22"/>
          <w:szCs w:val="28"/>
          <w:lang w:val="nn-NO"/>
        </w:rPr>
        <w:t xml:space="preserve">Ho </w:t>
      </w:r>
      <w:r w:rsidR="00BA39A6" w:rsidRPr="00546FE5">
        <w:rPr>
          <w:sz w:val="22"/>
          <w:szCs w:val="28"/>
          <w:lang w:val="nn-NO"/>
        </w:rPr>
        <w:t xml:space="preserve">produserar </w:t>
      </w:r>
      <w:r w:rsidRPr="00546FE5">
        <w:rPr>
          <w:sz w:val="22"/>
          <w:szCs w:val="28"/>
          <w:lang w:val="nn-NO"/>
        </w:rPr>
        <w:t xml:space="preserve">mat på ein bærekraftig måte i ei tid med sårbare jordressursar og aukande klimautfordringar. </w:t>
      </w:r>
    </w:p>
    <w:p w:rsidR="00783D77" w:rsidRPr="00546FE5" w:rsidRDefault="00783D77" w:rsidP="00546FE5">
      <w:pPr>
        <w:pStyle w:val="Listeavsnitt"/>
        <w:numPr>
          <w:ilvl w:val="0"/>
          <w:numId w:val="13"/>
        </w:numPr>
        <w:spacing w:line="240" w:lineRule="auto"/>
        <w:rPr>
          <w:sz w:val="22"/>
          <w:szCs w:val="28"/>
          <w:lang w:val="nn-NO"/>
        </w:rPr>
      </w:pPr>
      <w:r w:rsidRPr="00546FE5">
        <w:rPr>
          <w:sz w:val="22"/>
          <w:szCs w:val="28"/>
          <w:lang w:val="nn-NO"/>
        </w:rPr>
        <w:t xml:space="preserve">Framtidsbonden </w:t>
      </w:r>
      <w:r w:rsidR="00BA39A6" w:rsidRPr="00546FE5">
        <w:rPr>
          <w:sz w:val="22"/>
          <w:szCs w:val="28"/>
          <w:lang w:val="nn-NO"/>
        </w:rPr>
        <w:t xml:space="preserve">er </w:t>
      </w:r>
      <w:r w:rsidRPr="00546FE5">
        <w:rPr>
          <w:sz w:val="22"/>
          <w:szCs w:val="28"/>
          <w:lang w:val="nn-NO"/>
        </w:rPr>
        <w:t xml:space="preserve">som ressursforvaltar er ein del av klimaløysinga. </w:t>
      </w:r>
    </w:p>
    <w:p w:rsidR="00783D77" w:rsidRPr="00546FE5" w:rsidRDefault="00783D77" w:rsidP="00546FE5">
      <w:pPr>
        <w:pStyle w:val="Listeavsnitt"/>
        <w:numPr>
          <w:ilvl w:val="0"/>
          <w:numId w:val="13"/>
        </w:numPr>
        <w:spacing w:line="240" w:lineRule="auto"/>
        <w:rPr>
          <w:sz w:val="22"/>
          <w:szCs w:val="28"/>
          <w:lang w:val="nn-NO"/>
        </w:rPr>
      </w:pPr>
      <w:r w:rsidRPr="00546FE5">
        <w:rPr>
          <w:sz w:val="22"/>
          <w:szCs w:val="28"/>
          <w:lang w:val="nn-NO"/>
        </w:rPr>
        <w:t xml:space="preserve">Han </w:t>
      </w:r>
      <w:r w:rsidR="00BA39A6" w:rsidRPr="00546FE5">
        <w:rPr>
          <w:sz w:val="22"/>
          <w:szCs w:val="28"/>
          <w:lang w:val="nn-NO"/>
        </w:rPr>
        <w:t xml:space="preserve">produserar </w:t>
      </w:r>
      <w:r w:rsidRPr="00546FE5">
        <w:rPr>
          <w:sz w:val="22"/>
          <w:szCs w:val="28"/>
          <w:lang w:val="nn-NO"/>
        </w:rPr>
        <w:t xml:space="preserve">fornybar </w:t>
      </w:r>
      <w:r w:rsidR="00F91217" w:rsidRPr="00546FE5">
        <w:rPr>
          <w:sz w:val="22"/>
          <w:szCs w:val="28"/>
          <w:lang w:val="nn-NO"/>
        </w:rPr>
        <w:t>energi.</w:t>
      </w:r>
    </w:p>
    <w:p w:rsidR="00F91217" w:rsidRPr="00546FE5" w:rsidRDefault="00783D77" w:rsidP="00546FE5">
      <w:pPr>
        <w:pStyle w:val="Listeavsnitt"/>
        <w:numPr>
          <w:ilvl w:val="0"/>
          <w:numId w:val="13"/>
        </w:numPr>
        <w:spacing w:line="240" w:lineRule="auto"/>
        <w:rPr>
          <w:sz w:val="22"/>
          <w:szCs w:val="28"/>
          <w:lang w:val="nn-NO"/>
        </w:rPr>
      </w:pPr>
      <w:r w:rsidRPr="00546FE5">
        <w:rPr>
          <w:sz w:val="22"/>
          <w:szCs w:val="28"/>
          <w:lang w:val="nn-NO"/>
        </w:rPr>
        <w:t xml:space="preserve">Framtidsbonden </w:t>
      </w:r>
      <w:r w:rsidR="00BA39A6" w:rsidRPr="00546FE5">
        <w:rPr>
          <w:sz w:val="22"/>
          <w:szCs w:val="28"/>
          <w:lang w:val="nn-NO"/>
        </w:rPr>
        <w:t xml:space="preserve">er </w:t>
      </w:r>
      <w:r w:rsidRPr="00546FE5">
        <w:rPr>
          <w:sz w:val="22"/>
          <w:szCs w:val="28"/>
          <w:lang w:val="nn-NO"/>
        </w:rPr>
        <w:t>over heile landet - der  areala er</w:t>
      </w:r>
      <w:r w:rsidR="00F91217" w:rsidRPr="00546FE5">
        <w:rPr>
          <w:sz w:val="22"/>
          <w:szCs w:val="28"/>
          <w:lang w:val="nn-NO"/>
        </w:rPr>
        <w:t xml:space="preserve">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Framtidsbonden ser landbruket som ein at</w:t>
      </w:r>
      <w:r w:rsidR="00311E76" w:rsidRPr="00546FE5">
        <w:rPr>
          <w:sz w:val="22"/>
          <w:szCs w:val="28"/>
        </w:rPr>
        <w:t xml:space="preserve">traktiv yrkesveg, og ønskjer </w:t>
      </w:r>
      <w:r w:rsidRPr="00546FE5">
        <w:rPr>
          <w:sz w:val="22"/>
          <w:szCs w:val="28"/>
        </w:rPr>
        <w:t xml:space="preserve">andre velkomne inn i næringa. Han utnyttar teknologiske moglegheiter der det høver, og </w:t>
      </w:r>
      <w:r w:rsidR="00311E76" w:rsidRPr="00546FE5">
        <w:rPr>
          <w:sz w:val="22"/>
          <w:szCs w:val="28"/>
        </w:rPr>
        <w:t xml:space="preserve">løyser </w:t>
      </w:r>
      <w:r w:rsidRPr="00546FE5">
        <w:rPr>
          <w:sz w:val="22"/>
          <w:szCs w:val="28"/>
        </w:rPr>
        <w:t xml:space="preserve">oppgåvene på nye måtar. Å </w:t>
      </w:r>
      <w:r w:rsidR="00E504B5" w:rsidRPr="00546FE5">
        <w:rPr>
          <w:sz w:val="22"/>
          <w:szCs w:val="28"/>
        </w:rPr>
        <w:t xml:space="preserve">få fram </w:t>
      </w:r>
      <w:r w:rsidRPr="00546FE5">
        <w:rPr>
          <w:sz w:val="22"/>
          <w:szCs w:val="28"/>
        </w:rPr>
        <w:t xml:space="preserve">nye råvarer og betre produkt er ein del av kontinuerleg </w:t>
      </w:r>
      <w:r w:rsidR="00BA39A6" w:rsidRPr="00546FE5">
        <w:rPr>
          <w:sz w:val="22"/>
          <w:szCs w:val="28"/>
        </w:rPr>
        <w:t>utvikling</w:t>
      </w:r>
      <w:r w:rsidRPr="00546FE5">
        <w:rPr>
          <w:sz w:val="22"/>
          <w:szCs w:val="28"/>
        </w:rPr>
        <w:t xml:space="preserve">. </w:t>
      </w:r>
    </w:p>
    <w:p w:rsidR="00F91217" w:rsidRPr="00546FE5" w:rsidRDefault="00F91217" w:rsidP="00546FE5">
      <w:pPr>
        <w:rPr>
          <w:sz w:val="22"/>
          <w:szCs w:val="28"/>
        </w:rPr>
      </w:pPr>
    </w:p>
    <w:p w:rsidR="00F91217" w:rsidRPr="00546FE5" w:rsidRDefault="00017284" w:rsidP="00546FE5">
      <w:pPr>
        <w:rPr>
          <w:sz w:val="22"/>
          <w:szCs w:val="28"/>
        </w:rPr>
      </w:pPr>
      <w:r w:rsidRPr="00546FE5">
        <w:rPr>
          <w:sz w:val="22"/>
          <w:szCs w:val="28"/>
        </w:rPr>
        <w:lastRenderedPageBreak/>
        <w:t xml:space="preserve">Me må arbeide for at norsk matproduksjon </w:t>
      </w:r>
      <w:r w:rsidR="008F507A" w:rsidRPr="00546FE5">
        <w:rPr>
          <w:sz w:val="22"/>
          <w:szCs w:val="28"/>
        </w:rPr>
        <w:t xml:space="preserve">også i framtida er </w:t>
      </w:r>
      <w:r w:rsidR="00F91217" w:rsidRPr="00546FE5">
        <w:rPr>
          <w:sz w:val="22"/>
          <w:szCs w:val="28"/>
        </w:rPr>
        <w:t xml:space="preserve">i verdstoppen på dyrehelse og dyrevelferd. Alle ressursane på garden vert </w:t>
      </w:r>
      <w:r w:rsidR="00B604A2" w:rsidRPr="00546FE5">
        <w:rPr>
          <w:sz w:val="22"/>
          <w:szCs w:val="28"/>
        </w:rPr>
        <w:t>utnytta, og framtidsbonden skapa</w:t>
      </w:r>
      <w:r w:rsidR="00F91217" w:rsidRPr="00546FE5">
        <w:rPr>
          <w:sz w:val="22"/>
          <w:szCs w:val="28"/>
        </w:rPr>
        <w:t xml:space="preserve">r grunnlag for busetjing og næringsliv i bygdene. Landbruket sikrar turistar og nordmenn eit ope og vakkert landskap. </w:t>
      </w:r>
    </w:p>
    <w:p w:rsidR="00F91217" w:rsidRPr="00546FE5" w:rsidRDefault="00783D77" w:rsidP="00546FE5">
      <w:pPr>
        <w:pStyle w:val="Overskrift2"/>
        <w:rPr>
          <w:sz w:val="22"/>
          <w:szCs w:val="28"/>
        </w:rPr>
      </w:pPr>
      <w:bookmarkStart w:id="29" w:name="_Toc389487739"/>
      <w:r w:rsidRPr="00546FE5">
        <w:rPr>
          <w:sz w:val="22"/>
          <w:szCs w:val="28"/>
        </w:rPr>
        <w:t>Framtidsbonden</w:t>
      </w:r>
      <w:r w:rsidR="00F91217" w:rsidRPr="00546FE5">
        <w:rPr>
          <w:sz w:val="22"/>
          <w:szCs w:val="28"/>
        </w:rPr>
        <w:t xml:space="preserve"> er stolte av råvarene me produserar</w:t>
      </w:r>
      <w:bookmarkEnd w:id="29"/>
    </w:p>
    <w:p w:rsidR="00F91217" w:rsidRPr="00546FE5" w:rsidRDefault="00F91217" w:rsidP="00546FE5">
      <w:pPr>
        <w:rPr>
          <w:sz w:val="22"/>
          <w:szCs w:val="28"/>
        </w:rPr>
      </w:pPr>
      <w:r w:rsidRPr="00546FE5">
        <w:rPr>
          <w:sz w:val="22"/>
          <w:szCs w:val="28"/>
        </w:rPr>
        <w:t xml:space="preserve">Me ynskjer å produsere det forbrukaren etterspør: trygg og sunn mat, lokale og regionale spesialitetar, økologiske produkt. Me vil ha dialog med forbrukaren, og at forbruker skal få mest mogleg informasjon om råvara. Me </w:t>
      </w:r>
      <w:r w:rsidR="00B604A2" w:rsidRPr="00546FE5">
        <w:rPr>
          <w:sz w:val="22"/>
          <w:szCs w:val="28"/>
        </w:rPr>
        <w:t xml:space="preserve">arbeidar </w:t>
      </w:r>
      <w:r w:rsidRPr="00546FE5">
        <w:rPr>
          <w:sz w:val="22"/>
          <w:szCs w:val="28"/>
        </w:rPr>
        <w:t xml:space="preserve">for ein betre maktbalanse i verdikjeda for mat. Alternative salskanalar som gardsutsal, bondens marknad og bondens butikk er viktige tilskot, og gode arenaer for direkte møte mellom produsent og forbrukar. </w:t>
      </w:r>
    </w:p>
    <w:p w:rsidR="00F91217" w:rsidRPr="00546FE5" w:rsidRDefault="00F91217" w:rsidP="00546FE5">
      <w:pPr>
        <w:rPr>
          <w:sz w:val="22"/>
          <w:szCs w:val="28"/>
        </w:rPr>
      </w:pPr>
    </w:p>
    <w:p w:rsidR="00F91217" w:rsidRPr="00546FE5" w:rsidRDefault="00F91217" w:rsidP="00546FE5">
      <w:pPr>
        <w:pStyle w:val="NormalWeb"/>
        <w:spacing w:before="0" w:after="0"/>
        <w:rPr>
          <w:rFonts w:ascii="Times New Roman" w:hAnsi="Times New Roman"/>
          <w:color w:val="auto"/>
          <w:sz w:val="22"/>
          <w:szCs w:val="28"/>
          <w:lang w:val="nn-NO" w:eastAsia="en-US"/>
        </w:rPr>
      </w:pPr>
      <w:r w:rsidRPr="00546FE5">
        <w:rPr>
          <w:rFonts w:ascii="Times New Roman" w:hAnsi="Times New Roman"/>
          <w:color w:val="auto"/>
          <w:sz w:val="22"/>
          <w:szCs w:val="28"/>
          <w:lang w:val="nn-NO" w:eastAsia="en-US"/>
        </w:rPr>
        <w:t xml:space="preserve">NILF og Respons Analyse la nett no fram ei stor undersøking om korleis folk rangerer måla for norsk landbruk. Heilt på topp er målet om at me skal sikre trygg mat, ha høge krav til dyrevelferd og bidra til sunt kosthald. </w:t>
      </w:r>
      <w:r w:rsidRPr="00546FE5">
        <w:rPr>
          <w:rFonts w:ascii="Times New Roman" w:hAnsi="Times New Roman"/>
          <w:color w:val="auto"/>
          <w:sz w:val="22"/>
          <w:szCs w:val="28"/>
          <w:u w:val="single"/>
          <w:lang w:val="nn-NO" w:eastAsia="en-US"/>
        </w:rPr>
        <w:t>Det er ei tillitserklær</w:t>
      </w:r>
      <w:r w:rsidR="00B604A2" w:rsidRPr="00546FE5">
        <w:rPr>
          <w:rFonts w:ascii="Times New Roman" w:hAnsi="Times New Roman"/>
          <w:color w:val="auto"/>
          <w:sz w:val="22"/>
          <w:szCs w:val="28"/>
          <w:u w:val="single"/>
          <w:lang w:val="nn-NO" w:eastAsia="en-US"/>
        </w:rPr>
        <w:t>ing, og ein klar marsjordre me må</w:t>
      </w:r>
      <w:r w:rsidRPr="00546FE5">
        <w:rPr>
          <w:rFonts w:ascii="Times New Roman" w:hAnsi="Times New Roman"/>
          <w:color w:val="auto"/>
          <w:sz w:val="22"/>
          <w:szCs w:val="28"/>
          <w:u w:val="single"/>
          <w:lang w:val="nn-NO" w:eastAsia="en-US"/>
        </w:rPr>
        <w:t xml:space="preserve"> ta på alvor!</w:t>
      </w:r>
    </w:p>
    <w:p w:rsidR="00F91217" w:rsidRPr="00546FE5" w:rsidRDefault="00F91217" w:rsidP="00546FE5">
      <w:pPr>
        <w:pStyle w:val="NormalWeb"/>
        <w:spacing w:before="0" w:after="0"/>
        <w:rPr>
          <w:rFonts w:ascii="Times New Roman" w:hAnsi="Times New Roman"/>
          <w:color w:val="auto"/>
          <w:sz w:val="22"/>
          <w:szCs w:val="28"/>
          <w:lang w:val="nn-NO" w:eastAsia="en-US"/>
        </w:rPr>
      </w:pPr>
    </w:p>
    <w:p w:rsidR="00F91217" w:rsidRPr="00546FE5" w:rsidRDefault="00F91217" w:rsidP="00546FE5">
      <w:pPr>
        <w:rPr>
          <w:sz w:val="22"/>
          <w:szCs w:val="28"/>
          <w:u w:val="single"/>
          <w:lang w:eastAsia="nb-NO"/>
        </w:rPr>
      </w:pPr>
      <w:r w:rsidRPr="00546FE5">
        <w:rPr>
          <w:sz w:val="22"/>
          <w:szCs w:val="28"/>
          <w:u w:val="single"/>
          <w:lang w:eastAsia="nb-NO"/>
        </w:rPr>
        <w:t>Minst</w:t>
      </w:r>
      <w:r w:rsidRPr="00546FE5">
        <w:rPr>
          <w:sz w:val="22"/>
          <w:szCs w:val="28"/>
          <w:lang w:eastAsia="nb-NO"/>
        </w:rPr>
        <w:t xml:space="preserve"> viktig er å redusere matprise</w:t>
      </w:r>
      <w:r w:rsidR="00783D77" w:rsidRPr="00546FE5">
        <w:rPr>
          <w:sz w:val="22"/>
          <w:szCs w:val="28"/>
          <w:lang w:eastAsia="nb-NO"/>
        </w:rPr>
        <w:t>ne til svensk nivå</w:t>
      </w:r>
      <w:r w:rsidRPr="00546FE5">
        <w:rPr>
          <w:sz w:val="22"/>
          <w:szCs w:val="28"/>
          <w:lang w:eastAsia="nb-NO"/>
        </w:rPr>
        <w:t xml:space="preserve">, fjerne buplikta, redusere overføringane og stimulere til bruk av GMO i jordbruket. </w:t>
      </w:r>
      <w:r w:rsidRPr="00546FE5">
        <w:rPr>
          <w:sz w:val="22"/>
          <w:szCs w:val="28"/>
          <w:u w:val="single"/>
          <w:lang w:eastAsia="nb-NO"/>
        </w:rPr>
        <w:t>Jammen trur eg me er meir på lin</w:t>
      </w:r>
      <w:r w:rsidR="00BA39A6" w:rsidRPr="00546FE5">
        <w:rPr>
          <w:sz w:val="22"/>
          <w:szCs w:val="28"/>
          <w:u w:val="single"/>
          <w:lang w:eastAsia="nb-NO"/>
        </w:rPr>
        <w:t>j</w:t>
      </w:r>
      <w:r w:rsidRPr="00546FE5">
        <w:rPr>
          <w:sz w:val="22"/>
          <w:szCs w:val="28"/>
          <w:u w:val="single"/>
          <w:lang w:eastAsia="nb-NO"/>
        </w:rPr>
        <w:t>e med folk flest enn</w:t>
      </w:r>
      <w:r w:rsidR="00BA39A6" w:rsidRPr="00546FE5">
        <w:rPr>
          <w:sz w:val="22"/>
          <w:szCs w:val="28"/>
          <w:u w:val="single"/>
          <w:lang w:eastAsia="nb-NO"/>
        </w:rPr>
        <w:t xml:space="preserve"> det </w:t>
      </w:r>
      <w:r w:rsidRPr="00546FE5">
        <w:rPr>
          <w:sz w:val="22"/>
          <w:szCs w:val="28"/>
          <w:u w:val="single"/>
          <w:lang w:eastAsia="nb-NO"/>
        </w:rPr>
        <w:t xml:space="preserve"> Høgre og FrP</w:t>
      </w:r>
      <w:r w:rsidR="00BA39A6" w:rsidRPr="00546FE5">
        <w:rPr>
          <w:sz w:val="22"/>
          <w:szCs w:val="28"/>
          <w:u w:val="single"/>
          <w:lang w:eastAsia="nb-NO"/>
        </w:rPr>
        <w:t xml:space="preserve"> hevdar</w:t>
      </w:r>
      <w:r w:rsidRPr="00546FE5">
        <w:rPr>
          <w:sz w:val="22"/>
          <w:szCs w:val="28"/>
          <w:u w:val="single"/>
          <w:lang w:eastAsia="nb-NO"/>
        </w:rPr>
        <w:t>.</w:t>
      </w:r>
    </w:p>
    <w:p w:rsidR="00F91217" w:rsidRPr="00546FE5" w:rsidRDefault="00694049" w:rsidP="00546FE5">
      <w:pPr>
        <w:pStyle w:val="Overskrift2"/>
        <w:rPr>
          <w:sz w:val="22"/>
          <w:szCs w:val="28"/>
        </w:rPr>
      </w:pPr>
      <w:bookmarkStart w:id="30" w:name="_Toc389487740"/>
      <w:r w:rsidRPr="00546FE5">
        <w:rPr>
          <w:sz w:val="22"/>
          <w:szCs w:val="28"/>
        </w:rPr>
        <w:t>F</w:t>
      </w:r>
      <w:r w:rsidR="00F91217" w:rsidRPr="00546FE5">
        <w:rPr>
          <w:sz w:val="22"/>
          <w:szCs w:val="28"/>
        </w:rPr>
        <w:t xml:space="preserve">ridom </w:t>
      </w:r>
      <w:r w:rsidRPr="00546FE5">
        <w:rPr>
          <w:sz w:val="22"/>
          <w:szCs w:val="28"/>
        </w:rPr>
        <w:t>for bonden</w:t>
      </w:r>
      <w:bookmarkEnd w:id="30"/>
    </w:p>
    <w:p w:rsidR="00F91217" w:rsidRPr="00546FE5" w:rsidRDefault="00F91217" w:rsidP="00546FE5">
      <w:pPr>
        <w:rPr>
          <w:sz w:val="22"/>
          <w:szCs w:val="28"/>
        </w:rPr>
      </w:pPr>
      <w:r w:rsidRPr="00546FE5">
        <w:rPr>
          <w:sz w:val="22"/>
          <w:szCs w:val="28"/>
        </w:rPr>
        <w:t xml:space="preserve">Å sleppe bonden fri vert brukt som argument for å ta vekk verkemiddel og tiltak i politikken. Men å vere med i ein marknad der me pressar kvarandre endå hardare, der råvareprodusenten sin plass vert nedst i verdikjeda er ikkje fridom for bonden.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Å vita at me nyttar heile landet og ressursane i kvar ei bygd og grend, gjev større kjensle av fridom enn å vere avhengig av verdsmarknaden på importert fôrvare. Å stå samla gjennom samvirke når me skal selja produkta, gjev større fridom enn å stå med lua i handa som enkeltbonde for å forhandle kontrakt med ein av mat</w:t>
      </w:r>
      <w:r w:rsidR="009565ED" w:rsidRPr="00546FE5">
        <w:rPr>
          <w:sz w:val="22"/>
          <w:szCs w:val="28"/>
        </w:rPr>
        <w:t>kjede</w:t>
      </w:r>
      <w:r w:rsidRPr="00546FE5">
        <w:rPr>
          <w:sz w:val="22"/>
          <w:szCs w:val="28"/>
        </w:rPr>
        <w:t xml:space="preserve">ne. For </w:t>
      </w:r>
      <w:r w:rsidR="00764D33" w:rsidRPr="00546FE5">
        <w:rPr>
          <w:sz w:val="22"/>
          <w:szCs w:val="28"/>
        </w:rPr>
        <w:t>Norge</w:t>
      </w:r>
      <w:r w:rsidRPr="00546FE5">
        <w:rPr>
          <w:sz w:val="22"/>
          <w:szCs w:val="28"/>
        </w:rPr>
        <w:t xml:space="preserve"> er det ein større fridom å vite at me har mattryggleik og kan brødfø eige folk enn å vere avhengig av ein veksande import i ein stadig meir usikker verdsmarknad.</w:t>
      </w:r>
    </w:p>
    <w:p w:rsidR="00F91217" w:rsidRPr="00546FE5" w:rsidRDefault="00F91217" w:rsidP="00546FE5">
      <w:pPr>
        <w:pStyle w:val="Overskrift2"/>
        <w:rPr>
          <w:sz w:val="22"/>
          <w:szCs w:val="28"/>
        </w:rPr>
      </w:pPr>
      <w:bookmarkStart w:id="31" w:name="_Toc389487741"/>
      <w:r w:rsidRPr="00546FE5">
        <w:rPr>
          <w:sz w:val="22"/>
          <w:szCs w:val="28"/>
        </w:rPr>
        <w:t>Stor endringsvilje i næringa</w:t>
      </w:r>
      <w:bookmarkEnd w:id="31"/>
    </w:p>
    <w:p w:rsidR="00F91217" w:rsidRPr="00546FE5" w:rsidRDefault="00F91217" w:rsidP="00546FE5">
      <w:pPr>
        <w:rPr>
          <w:sz w:val="22"/>
          <w:szCs w:val="28"/>
        </w:rPr>
      </w:pPr>
      <w:r w:rsidRPr="00546FE5">
        <w:rPr>
          <w:sz w:val="22"/>
          <w:szCs w:val="28"/>
        </w:rPr>
        <w:t>Nokre dyrkar fordomsfulle haldningar om eit landbruk som ikkje er endringsvillig, eit landbruk der tida har stått stille. At me ikkje ynskjer regjeringa sine endringar kan ikkje takast til inntekt for at me ikkje er endringsvillige. Ein skal ikkje ha vore på mange gardar, eller lese mykje jordbruksstatistikk før e</w:t>
      </w:r>
      <w:r w:rsidR="009565ED" w:rsidRPr="00546FE5">
        <w:rPr>
          <w:sz w:val="22"/>
          <w:szCs w:val="28"/>
        </w:rPr>
        <w:t>in ser at sanninga er stikk motse</w:t>
      </w:r>
      <w:r w:rsidRPr="00546FE5">
        <w:rPr>
          <w:sz w:val="22"/>
          <w:szCs w:val="28"/>
        </w:rPr>
        <w:t xml:space="preserve">tt!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 xml:space="preserve">Jordbruket er av næringane med størst produktivitetsvekst. Me som bønder og sjølvstendig næringsdrivande, søkjer heile tida å nytta gardens ressursar best mogeleg. Det er ein naturlig del av det å drive ein gard å tenkje – kva kan eg gjera betre i dag? I ei næring basert på biologiske prosessar og naturressursar utviklar me garden og drifta med eit langsiktig og berekraftig perspektiv.  </w:t>
      </w:r>
    </w:p>
    <w:p w:rsidR="00F91217" w:rsidRPr="00546FE5" w:rsidRDefault="00F91217" w:rsidP="00546FE5">
      <w:pPr>
        <w:pStyle w:val="Overskrift2"/>
        <w:rPr>
          <w:sz w:val="22"/>
          <w:szCs w:val="28"/>
        </w:rPr>
      </w:pPr>
      <w:bookmarkStart w:id="32" w:name="_Toc389487743"/>
      <w:r w:rsidRPr="00546FE5">
        <w:rPr>
          <w:sz w:val="22"/>
          <w:szCs w:val="28"/>
        </w:rPr>
        <w:t>Landbrukspolitikk er eit verdival</w:t>
      </w:r>
      <w:bookmarkEnd w:id="32"/>
    </w:p>
    <w:p w:rsidR="00F91217" w:rsidRPr="00546FE5" w:rsidRDefault="00311E76" w:rsidP="00546FE5">
      <w:pPr>
        <w:rPr>
          <w:sz w:val="22"/>
          <w:szCs w:val="28"/>
        </w:rPr>
      </w:pPr>
      <w:r w:rsidRPr="00546FE5">
        <w:rPr>
          <w:sz w:val="22"/>
          <w:szCs w:val="28"/>
        </w:rPr>
        <w:t>D</w:t>
      </w:r>
      <w:r w:rsidR="00F91217" w:rsidRPr="00546FE5">
        <w:rPr>
          <w:sz w:val="22"/>
          <w:szCs w:val="28"/>
        </w:rPr>
        <w:t>et handlar om korleis maten vå</w:t>
      </w:r>
      <w:r w:rsidRPr="00546FE5">
        <w:rPr>
          <w:sz w:val="22"/>
          <w:szCs w:val="28"/>
        </w:rPr>
        <w:t>r skal bli laga i framtida. Det handlar om korleis Nor</w:t>
      </w:r>
      <w:r w:rsidR="00F91217" w:rsidRPr="00546FE5">
        <w:rPr>
          <w:sz w:val="22"/>
          <w:szCs w:val="28"/>
        </w:rPr>
        <w:t>g</w:t>
      </w:r>
      <w:r w:rsidRPr="00546FE5">
        <w:rPr>
          <w:sz w:val="22"/>
          <w:szCs w:val="28"/>
        </w:rPr>
        <w:t>e</w:t>
      </w:r>
      <w:r w:rsidR="00946733" w:rsidRPr="00546FE5">
        <w:rPr>
          <w:sz w:val="22"/>
          <w:szCs w:val="28"/>
        </w:rPr>
        <w:t xml:space="preserve"> skal sjå ut. </w:t>
      </w:r>
      <w:r w:rsidR="00F91217" w:rsidRPr="00546FE5">
        <w:rPr>
          <w:sz w:val="22"/>
          <w:szCs w:val="28"/>
        </w:rPr>
        <w:t xml:space="preserve">Verdivalet står mellom regjeringa sin politikk der ein går i retning av større einingar i sentrale strok, eller å vidareutvikle eit variert landbruk </w:t>
      </w:r>
      <w:r w:rsidRPr="00546FE5">
        <w:rPr>
          <w:sz w:val="22"/>
          <w:szCs w:val="28"/>
        </w:rPr>
        <w:t xml:space="preserve">og nytte areala </w:t>
      </w:r>
      <w:r w:rsidR="00F91217" w:rsidRPr="00546FE5">
        <w:rPr>
          <w:sz w:val="22"/>
          <w:szCs w:val="28"/>
        </w:rPr>
        <w:t>over heile landet.</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På kampanjesida vår</w:t>
      </w:r>
      <w:r w:rsidR="00946733" w:rsidRPr="00546FE5">
        <w:rPr>
          <w:sz w:val="22"/>
          <w:szCs w:val="28"/>
        </w:rPr>
        <w:t xml:space="preserve"> bondevenn.no</w:t>
      </w:r>
      <w:r w:rsidRPr="00546FE5">
        <w:rPr>
          <w:sz w:val="22"/>
          <w:szCs w:val="28"/>
        </w:rPr>
        <w:t xml:space="preserve">, har me i vår møtt seks </w:t>
      </w:r>
      <w:r w:rsidR="00311E76" w:rsidRPr="00546FE5">
        <w:rPr>
          <w:sz w:val="22"/>
          <w:szCs w:val="28"/>
        </w:rPr>
        <w:t>ulike familiar. Kvar einaste av familiane har sett</w:t>
      </w:r>
      <w:r w:rsidRPr="00546FE5">
        <w:rPr>
          <w:sz w:val="22"/>
          <w:szCs w:val="28"/>
        </w:rPr>
        <w:t xml:space="preserve"> rekordar for delingar i sosiale media når me saman har løfta dei fram. Mange har skrive</w:t>
      </w:r>
      <w:r w:rsidR="00E504B5" w:rsidRPr="00546FE5">
        <w:rPr>
          <w:sz w:val="22"/>
          <w:szCs w:val="28"/>
        </w:rPr>
        <w:t xml:space="preserve"> </w:t>
      </w:r>
      <w:r w:rsidRPr="00546FE5">
        <w:rPr>
          <w:sz w:val="22"/>
          <w:szCs w:val="28"/>
        </w:rPr>
        <w:t xml:space="preserve">kommentarar om at det er slike bønder </w:t>
      </w:r>
      <w:r w:rsidR="00311E76" w:rsidRPr="00546FE5">
        <w:rPr>
          <w:sz w:val="22"/>
          <w:szCs w:val="28"/>
        </w:rPr>
        <w:t>me</w:t>
      </w:r>
      <w:r w:rsidRPr="00546FE5">
        <w:rPr>
          <w:sz w:val="22"/>
          <w:szCs w:val="28"/>
        </w:rPr>
        <w:t xml:space="preserve"> treng. Målet var å få synleggjort </w:t>
      </w:r>
      <w:r w:rsidRPr="00546FE5">
        <w:rPr>
          <w:sz w:val="22"/>
          <w:szCs w:val="28"/>
          <w:u w:val="single"/>
        </w:rPr>
        <w:t>bonden</w:t>
      </w:r>
      <w:r w:rsidRPr="00546FE5">
        <w:rPr>
          <w:sz w:val="22"/>
          <w:szCs w:val="28"/>
        </w:rPr>
        <w:t xml:space="preserve"> i ulike delar av </w:t>
      </w:r>
      <w:r w:rsidRPr="00546FE5">
        <w:rPr>
          <w:sz w:val="22"/>
          <w:szCs w:val="28"/>
        </w:rPr>
        <w:lastRenderedPageBreak/>
        <w:t xml:space="preserve">landet, å gje landbruket eit ansikt og vise kva landbruket bidreg med. Kampanjen er eit godt døme på korleis me kan kommunisere om framtidsbonden. </w:t>
      </w:r>
    </w:p>
    <w:p w:rsidR="00F91217" w:rsidRPr="00546FE5" w:rsidRDefault="00F91217" w:rsidP="00546FE5">
      <w:pPr>
        <w:pStyle w:val="Overskrift2"/>
        <w:rPr>
          <w:sz w:val="22"/>
          <w:szCs w:val="28"/>
        </w:rPr>
      </w:pPr>
      <w:bookmarkStart w:id="33" w:name="_Toc389487744"/>
      <w:r w:rsidRPr="00546FE5">
        <w:rPr>
          <w:sz w:val="22"/>
          <w:szCs w:val="28"/>
        </w:rPr>
        <w:t>Trykk frå grasrota</w:t>
      </w:r>
      <w:bookmarkEnd w:id="33"/>
    </w:p>
    <w:p w:rsidR="00F91217" w:rsidRPr="00546FE5" w:rsidRDefault="00F91217" w:rsidP="00546FE5">
      <w:pPr>
        <w:rPr>
          <w:sz w:val="22"/>
          <w:szCs w:val="28"/>
        </w:rPr>
      </w:pPr>
      <w:r w:rsidRPr="00546FE5">
        <w:rPr>
          <w:sz w:val="22"/>
          <w:szCs w:val="28"/>
        </w:rPr>
        <w:t>Over fleire år har undersøkingar vist at folk vil ha eit landbruk av minst same omfang som i dag. Det er ikkje lågast mogleg pris som gjeld. Det må gje seg utslag i den politikken som vert ført.</w:t>
      </w:r>
      <w:r w:rsidR="00FA6640" w:rsidRPr="00546FE5">
        <w:rPr>
          <w:sz w:val="22"/>
          <w:szCs w:val="28"/>
        </w:rPr>
        <w:t xml:space="preserve"> Me må</w:t>
      </w:r>
      <w:r w:rsidRPr="00546FE5">
        <w:rPr>
          <w:sz w:val="22"/>
          <w:szCs w:val="28"/>
        </w:rPr>
        <w:t xml:space="preserve"> syta for at dette vert eit folkekrav, og at partia på eige initiativ diskuterer landbruk og matproduksjon. Det er naudsynt for å skape dei endringane og den politikke</w:t>
      </w:r>
      <w:r w:rsidR="00FA6640" w:rsidRPr="00546FE5">
        <w:rPr>
          <w:sz w:val="22"/>
          <w:szCs w:val="28"/>
        </w:rPr>
        <w:t>n me ønskjer for næringa og Nor</w:t>
      </w:r>
      <w:r w:rsidRPr="00546FE5">
        <w:rPr>
          <w:sz w:val="22"/>
          <w:szCs w:val="28"/>
        </w:rPr>
        <w:t>g</w:t>
      </w:r>
      <w:r w:rsidR="00FA6640" w:rsidRPr="00546FE5">
        <w:rPr>
          <w:sz w:val="22"/>
          <w:szCs w:val="28"/>
        </w:rPr>
        <w:t>e</w:t>
      </w:r>
      <w:r w:rsidRPr="00546FE5">
        <w:rPr>
          <w:sz w:val="22"/>
          <w:szCs w:val="28"/>
        </w:rPr>
        <w:t>.</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I tillegg til eit nasjonalt perspektiv, må me syne kva for verdi landbruket har i eigen kommune og region, og kva anna verdiskaping</w:t>
      </w:r>
      <w:r w:rsidR="00E9753D" w:rsidRPr="00546FE5">
        <w:rPr>
          <w:sz w:val="22"/>
          <w:szCs w:val="28"/>
        </w:rPr>
        <w:t xml:space="preserve"> dette gjev grunnlag for</w:t>
      </w:r>
      <w:r w:rsidRPr="00546FE5">
        <w:rPr>
          <w:sz w:val="22"/>
          <w:szCs w:val="28"/>
        </w:rPr>
        <w:t>. Dette er noko ma</w:t>
      </w:r>
      <w:r w:rsidR="00FA6640" w:rsidRPr="00546FE5">
        <w:rPr>
          <w:sz w:val="22"/>
          <w:szCs w:val="28"/>
        </w:rPr>
        <w:t>nge av dykk kan godt! Men det er ò</w:t>
      </w:r>
      <w:r w:rsidRPr="00546FE5">
        <w:rPr>
          <w:sz w:val="22"/>
          <w:szCs w:val="28"/>
        </w:rPr>
        <w:t xml:space="preserve">g </w:t>
      </w:r>
      <w:r w:rsidR="00F351C1" w:rsidRPr="00546FE5">
        <w:rPr>
          <w:sz w:val="22"/>
          <w:szCs w:val="28"/>
        </w:rPr>
        <w:t xml:space="preserve">noko </w:t>
      </w:r>
      <w:r w:rsidRPr="00546FE5">
        <w:rPr>
          <w:sz w:val="22"/>
          <w:szCs w:val="28"/>
        </w:rPr>
        <w:t xml:space="preserve">ein aldri kjem </w:t>
      </w:r>
      <w:r w:rsidR="00E9753D" w:rsidRPr="00546FE5">
        <w:rPr>
          <w:sz w:val="22"/>
          <w:szCs w:val="28"/>
        </w:rPr>
        <w:t xml:space="preserve">heilt </w:t>
      </w:r>
      <w:r w:rsidRPr="00546FE5">
        <w:rPr>
          <w:sz w:val="22"/>
          <w:szCs w:val="28"/>
        </w:rPr>
        <w:t xml:space="preserve">i mål med. Kunnskapen lyt haldast ved like og fornyast. Me må byggje kunnskap og vise konsekvensar av dei endringar regjeringa føreslår. Me må ha alternative løysingar og endringsforslag. Berre slik kan me skape eit mottrykk til dei store endringsforslaga som kjem. </w:t>
      </w:r>
    </w:p>
    <w:p w:rsidR="00F91217" w:rsidRPr="00546FE5" w:rsidRDefault="00F91217" w:rsidP="00546FE5">
      <w:pPr>
        <w:pStyle w:val="Overskrift2"/>
        <w:rPr>
          <w:sz w:val="22"/>
          <w:szCs w:val="28"/>
        </w:rPr>
      </w:pPr>
      <w:bookmarkStart w:id="34" w:name="_Toc389487745"/>
      <w:r w:rsidRPr="00546FE5">
        <w:rPr>
          <w:sz w:val="22"/>
          <w:szCs w:val="28"/>
        </w:rPr>
        <w:t>Heile organisasjonen må prioritere det politiske arbeidet</w:t>
      </w:r>
      <w:bookmarkEnd w:id="34"/>
    </w:p>
    <w:p w:rsidR="00F91217" w:rsidRPr="00546FE5" w:rsidRDefault="00F91217" w:rsidP="00546FE5">
      <w:pPr>
        <w:rPr>
          <w:sz w:val="22"/>
          <w:szCs w:val="28"/>
        </w:rPr>
      </w:pPr>
      <w:r w:rsidRPr="00546FE5">
        <w:rPr>
          <w:sz w:val="22"/>
          <w:szCs w:val="28"/>
        </w:rPr>
        <w:t xml:space="preserve">I vinter og i vår har me alle </w:t>
      </w:r>
      <w:r w:rsidR="00F351C1" w:rsidRPr="00546FE5">
        <w:rPr>
          <w:sz w:val="22"/>
          <w:szCs w:val="28"/>
        </w:rPr>
        <w:t xml:space="preserve">arbeidt </w:t>
      </w:r>
      <w:r w:rsidRPr="00546FE5">
        <w:rPr>
          <w:sz w:val="22"/>
          <w:szCs w:val="28"/>
        </w:rPr>
        <w:t>med å vidareutvikle vår</w:t>
      </w:r>
      <w:r w:rsidR="00607FF0" w:rsidRPr="00546FE5">
        <w:rPr>
          <w:sz w:val="22"/>
          <w:szCs w:val="28"/>
        </w:rPr>
        <w:t>t</w:t>
      </w:r>
      <w:r w:rsidRPr="00546FE5">
        <w:rPr>
          <w:sz w:val="22"/>
          <w:szCs w:val="28"/>
        </w:rPr>
        <w:t xml:space="preserve"> politiske </w:t>
      </w:r>
      <w:r w:rsidR="00607FF0" w:rsidRPr="00546FE5">
        <w:rPr>
          <w:sz w:val="22"/>
          <w:szCs w:val="28"/>
        </w:rPr>
        <w:t>nettverk</w:t>
      </w:r>
      <w:r w:rsidRPr="00546FE5">
        <w:rPr>
          <w:sz w:val="22"/>
          <w:szCs w:val="28"/>
        </w:rPr>
        <w:t>. Både lokalt, i fy</w:t>
      </w:r>
      <w:r w:rsidR="00F351C1" w:rsidRPr="00546FE5">
        <w:rPr>
          <w:sz w:val="22"/>
          <w:szCs w:val="28"/>
        </w:rPr>
        <w:t xml:space="preserve">lker og nasjonalt. Denne breie </w:t>
      </w:r>
      <w:r w:rsidR="00E504B5" w:rsidRPr="00546FE5">
        <w:rPr>
          <w:sz w:val="22"/>
          <w:szCs w:val="28"/>
        </w:rPr>
        <w:t>jobbing</w:t>
      </w:r>
      <w:r w:rsidRPr="00546FE5">
        <w:rPr>
          <w:sz w:val="22"/>
          <w:szCs w:val="28"/>
        </w:rPr>
        <w:t xml:space="preserve"> inn mot politiske parti og samarbeidspartnarar vert ekstra viktig fram mot hausten 2015, då det er kommune- og fylkestingsval.</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 xml:space="preserve">Ekstra moro er det med kreative organisasjonsfolk. Gjengen i Rogaland med ”Kæ seie bonden” har fått mykje velfortent skryt. </w:t>
      </w:r>
      <w:r w:rsidR="00607FF0" w:rsidRPr="00546FE5">
        <w:rPr>
          <w:sz w:val="22"/>
          <w:szCs w:val="28"/>
        </w:rPr>
        <w:t xml:space="preserve">Med nærare 300 000 </w:t>
      </w:r>
      <w:r w:rsidRPr="00546FE5">
        <w:rPr>
          <w:sz w:val="22"/>
          <w:szCs w:val="28"/>
        </w:rPr>
        <w:t>visningar av videoen har den vorte blant ”vinnarane” denne våren. Det er sterkt! Men jammen har mange kring i lokal- og fylkeslag gjort ein stor innsats: vore i media, delt ut produkt og brosjyrar, og ikkje minst vorte mykje meir aktive i alle kanalar på nettet. Tusen takk for innsatsen!</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 xml:space="preserve">Det gjer også godt å registrere at me har fleire alliansar enn på lenge. Det var oppløftande med den breie oppslutninga me fekk i opptoget vårt 20. mai. Her stilte det opp langt fleire enn bønder! I toget var det mellom anna representantar for politiske ungdomsparti, for miljøbevegelsen og for fagrørsla med NNN. Me har fått mange støtteerklæringar frå kommunar, ordførarar, organisasjonar og enkeltpersonar i samband med aksjonane. Vår kamp handlar om noko av det viktigaste for folk flest, maten deira og korleis den vert produsert. </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 xml:space="preserve">Viktige alliansar slutta opp om hovudsaka </w:t>
      </w:r>
      <w:r w:rsidR="00FA6640" w:rsidRPr="00546FE5">
        <w:rPr>
          <w:sz w:val="22"/>
          <w:szCs w:val="28"/>
        </w:rPr>
        <w:t>når det verkelig gjaldt. M</w:t>
      </w:r>
      <w:r w:rsidRPr="00546FE5">
        <w:rPr>
          <w:sz w:val="22"/>
          <w:szCs w:val="28"/>
        </w:rPr>
        <w:t xml:space="preserve">e </w:t>
      </w:r>
      <w:r w:rsidR="00FA6640" w:rsidRPr="00546FE5">
        <w:rPr>
          <w:sz w:val="22"/>
          <w:szCs w:val="28"/>
        </w:rPr>
        <w:t xml:space="preserve">er </w:t>
      </w:r>
      <w:r w:rsidRPr="00546FE5">
        <w:rPr>
          <w:sz w:val="22"/>
          <w:szCs w:val="28"/>
        </w:rPr>
        <w:t>ikkje nødvendigvis einige i alle spørsmål. Set ein et slikt krav, vert det mest heilt umogle</w:t>
      </w:r>
      <w:r w:rsidR="00FA6640" w:rsidRPr="00546FE5">
        <w:rPr>
          <w:sz w:val="22"/>
          <w:szCs w:val="28"/>
        </w:rPr>
        <w:t>g å skaffe seg all</w:t>
      </w:r>
      <w:r w:rsidR="00B635C7" w:rsidRPr="00546FE5">
        <w:rPr>
          <w:sz w:val="22"/>
          <w:szCs w:val="28"/>
        </w:rPr>
        <w:t xml:space="preserve">iansar. </w:t>
      </w:r>
    </w:p>
    <w:p w:rsidR="00F91217" w:rsidRPr="00546FE5" w:rsidRDefault="00F91217" w:rsidP="00546FE5">
      <w:pPr>
        <w:pStyle w:val="Overskrift2"/>
        <w:rPr>
          <w:sz w:val="22"/>
          <w:szCs w:val="28"/>
        </w:rPr>
      </w:pPr>
      <w:bookmarkStart w:id="35" w:name="_Toc389487746"/>
      <w:r w:rsidRPr="00546FE5">
        <w:rPr>
          <w:sz w:val="22"/>
          <w:szCs w:val="28"/>
        </w:rPr>
        <w:t>Ein aktiv organisasjon over heile landet – vår største styrke</w:t>
      </w:r>
      <w:bookmarkEnd w:id="35"/>
    </w:p>
    <w:p w:rsidR="00F91217" w:rsidRPr="00546FE5" w:rsidRDefault="00FA6640" w:rsidP="00546FE5">
      <w:pPr>
        <w:rPr>
          <w:sz w:val="22"/>
          <w:szCs w:val="28"/>
        </w:rPr>
      </w:pPr>
      <w:r w:rsidRPr="00546FE5">
        <w:rPr>
          <w:sz w:val="22"/>
          <w:szCs w:val="28"/>
        </w:rPr>
        <w:t>Eg vil gje skryt til mange lokallag som legg</w:t>
      </w:r>
      <w:r w:rsidR="00F91217" w:rsidRPr="00546FE5">
        <w:rPr>
          <w:sz w:val="22"/>
          <w:szCs w:val="28"/>
        </w:rPr>
        <w:t xml:space="preserve"> vekt på den sosiale fellesskapen i arbeidet. Det er utruleg viktig </w:t>
      </w:r>
      <w:r w:rsidRPr="00546FE5">
        <w:rPr>
          <w:sz w:val="22"/>
          <w:szCs w:val="28"/>
        </w:rPr>
        <w:t>at me har det triveleg i lag. D</w:t>
      </w:r>
      <w:r w:rsidR="00BC2C72" w:rsidRPr="00546FE5">
        <w:rPr>
          <w:sz w:val="22"/>
          <w:szCs w:val="28"/>
        </w:rPr>
        <w:t xml:space="preserve">et gjev oss krefter i kvardagen og evne til å stå på når det trengs. Det er mange døme på at bønder stiller opp for kvarandre og lokalsamfunnet, enten det er flaum, brann eller andre uventa hendingar. </w:t>
      </w:r>
    </w:p>
    <w:p w:rsidR="00BC2C72" w:rsidRPr="00546FE5" w:rsidRDefault="00BC2C72" w:rsidP="00546FE5">
      <w:pPr>
        <w:rPr>
          <w:sz w:val="22"/>
          <w:szCs w:val="28"/>
        </w:rPr>
      </w:pPr>
    </w:p>
    <w:p w:rsidR="00F91217" w:rsidRPr="00546FE5" w:rsidRDefault="00F91217" w:rsidP="00546FE5">
      <w:pPr>
        <w:rPr>
          <w:sz w:val="22"/>
          <w:szCs w:val="28"/>
        </w:rPr>
      </w:pPr>
      <w:r w:rsidRPr="00546FE5">
        <w:rPr>
          <w:sz w:val="22"/>
          <w:szCs w:val="28"/>
        </w:rPr>
        <w:t xml:space="preserve">Å få fram eit skikkeleg politisk trykk på grasrota krev kunnskap og god samhandling i organisasjonen. </w:t>
      </w:r>
      <w:r w:rsidR="00012737" w:rsidRPr="00546FE5">
        <w:rPr>
          <w:sz w:val="22"/>
          <w:szCs w:val="28"/>
        </w:rPr>
        <w:t xml:space="preserve">Då </w:t>
      </w:r>
      <w:r w:rsidRPr="00546FE5">
        <w:rPr>
          <w:sz w:val="22"/>
          <w:szCs w:val="28"/>
        </w:rPr>
        <w:t xml:space="preserve">må me arbeide godt med forankring av strategiar og intern opplæring. </w:t>
      </w:r>
      <w:r w:rsidR="00012737" w:rsidRPr="00546FE5">
        <w:rPr>
          <w:sz w:val="22"/>
          <w:szCs w:val="28"/>
        </w:rPr>
        <w:t xml:space="preserve">Det trengst </w:t>
      </w:r>
      <w:r w:rsidRPr="00546FE5">
        <w:rPr>
          <w:sz w:val="22"/>
          <w:szCs w:val="28"/>
        </w:rPr>
        <w:t>gode debattar, politikk</w:t>
      </w:r>
      <w:r w:rsidR="00012737" w:rsidRPr="00546FE5">
        <w:rPr>
          <w:sz w:val="22"/>
          <w:szCs w:val="28"/>
        </w:rPr>
        <w:t>utforming og målsetjingar</w:t>
      </w:r>
      <w:r w:rsidRPr="00546FE5">
        <w:rPr>
          <w:sz w:val="22"/>
          <w:szCs w:val="28"/>
        </w:rPr>
        <w:t>.</w:t>
      </w:r>
      <w:r w:rsidR="00BC2C72" w:rsidRPr="00546FE5">
        <w:rPr>
          <w:sz w:val="22"/>
          <w:szCs w:val="28"/>
        </w:rPr>
        <w:t xml:space="preserve"> Me må </w:t>
      </w:r>
      <w:r w:rsidRPr="00546FE5">
        <w:rPr>
          <w:sz w:val="22"/>
          <w:szCs w:val="28"/>
        </w:rPr>
        <w:t>få fram bodskapen, både i debattar med andre</w:t>
      </w:r>
      <w:r w:rsidR="009B2814" w:rsidRPr="00546FE5">
        <w:rPr>
          <w:sz w:val="22"/>
          <w:szCs w:val="28"/>
        </w:rPr>
        <w:t>,</w:t>
      </w:r>
      <w:r w:rsidRPr="00546FE5">
        <w:rPr>
          <w:sz w:val="22"/>
          <w:szCs w:val="28"/>
        </w:rPr>
        <w:t xml:space="preserve"> og i media. Me må våge å utfordre kvarandre, men </w:t>
      </w:r>
      <w:r w:rsidR="009B2814" w:rsidRPr="00546FE5">
        <w:rPr>
          <w:sz w:val="22"/>
          <w:szCs w:val="28"/>
        </w:rPr>
        <w:t xml:space="preserve">alltid </w:t>
      </w:r>
      <w:r w:rsidRPr="00546FE5">
        <w:rPr>
          <w:sz w:val="22"/>
          <w:szCs w:val="28"/>
        </w:rPr>
        <w:t>gje støtte når me står i stormen. Då er me også betre førebudd på å ta ein debatt på strak arm.</w:t>
      </w:r>
    </w:p>
    <w:p w:rsidR="00F91217" w:rsidRPr="00546FE5" w:rsidRDefault="00F91217" w:rsidP="00546FE5">
      <w:pPr>
        <w:rPr>
          <w:sz w:val="22"/>
          <w:szCs w:val="28"/>
        </w:rPr>
      </w:pPr>
    </w:p>
    <w:p w:rsidR="00F91217" w:rsidRPr="00546FE5" w:rsidRDefault="00F91217" w:rsidP="00546FE5">
      <w:pPr>
        <w:pStyle w:val="Overskrift1"/>
        <w:rPr>
          <w:sz w:val="22"/>
          <w:szCs w:val="28"/>
        </w:rPr>
      </w:pPr>
      <w:bookmarkStart w:id="36" w:name="_Toc389487747"/>
      <w:r w:rsidRPr="00546FE5">
        <w:rPr>
          <w:sz w:val="22"/>
          <w:szCs w:val="28"/>
        </w:rPr>
        <w:lastRenderedPageBreak/>
        <w:t>Avslutning</w:t>
      </w:r>
      <w:bookmarkEnd w:id="36"/>
    </w:p>
    <w:p w:rsidR="00F91217" w:rsidRPr="00546FE5" w:rsidRDefault="00F91217" w:rsidP="00546FE5">
      <w:pPr>
        <w:rPr>
          <w:sz w:val="22"/>
          <w:szCs w:val="28"/>
        </w:rPr>
      </w:pPr>
      <w:r w:rsidRPr="00546FE5">
        <w:rPr>
          <w:sz w:val="22"/>
          <w:szCs w:val="28"/>
        </w:rPr>
        <w:t>Valresultatet hausten 2</w:t>
      </w:r>
      <w:r w:rsidR="00BC2C72" w:rsidRPr="00546FE5">
        <w:rPr>
          <w:sz w:val="22"/>
          <w:szCs w:val="28"/>
        </w:rPr>
        <w:t xml:space="preserve">013 har gjort dette arbeidsåret </w:t>
      </w:r>
      <w:r w:rsidRPr="00546FE5">
        <w:rPr>
          <w:sz w:val="22"/>
          <w:szCs w:val="28"/>
        </w:rPr>
        <w:t xml:space="preserve">ulikt dei andre åra i mi tid som leiar. </w:t>
      </w:r>
      <w:r w:rsidR="00BC2C72" w:rsidRPr="00546FE5">
        <w:rPr>
          <w:sz w:val="22"/>
          <w:szCs w:val="28"/>
        </w:rPr>
        <w:t>D</w:t>
      </w:r>
      <w:r w:rsidRPr="00546FE5">
        <w:rPr>
          <w:sz w:val="22"/>
          <w:szCs w:val="28"/>
        </w:rPr>
        <w:t xml:space="preserve">et vart eit </w:t>
      </w:r>
      <w:r w:rsidR="00BC2C72" w:rsidRPr="00546FE5">
        <w:rPr>
          <w:sz w:val="22"/>
          <w:szCs w:val="28"/>
        </w:rPr>
        <w:t xml:space="preserve">utfordrande år, med mange </w:t>
      </w:r>
      <w:r w:rsidRPr="00546FE5">
        <w:rPr>
          <w:sz w:val="22"/>
          <w:szCs w:val="28"/>
        </w:rPr>
        <w:t xml:space="preserve">utspel som lett </w:t>
      </w:r>
      <w:r w:rsidR="00BC2C72" w:rsidRPr="00546FE5">
        <w:rPr>
          <w:sz w:val="22"/>
          <w:szCs w:val="28"/>
        </w:rPr>
        <w:t xml:space="preserve">kunne </w:t>
      </w:r>
      <w:r w:rsidRPr="00546FE5">
        <w:rPr>
          <w:sz w:val="22"/>
          <w:szCs w:val="28"/>
        </w:rPr>
        <w:t>ha splitta organisasjonen. Me</w:t>
      </w:r>
      <w:r w:rsidR="000B7AC8" w:rsidRPr="00546FE5">
        <w:rPr>
          <w:sz w:val="22"/>
          <w:szCs w:val="28"/>
        </w:rPr>
        <w:t>n me</w:t>
      </w:r>
      <w:r w:rsidRPr="00546FE5">
        <w:rPr>
          <w:sz w:val="22"/>
          <w:szCs w:val="28"/>
        </w:rPr>
        <w:t xml:space="preserve"> står samla, </w:t>
      </w:r>
      <w:r w:rsidR="00BA39A6" w:rsidRPr="00546FE5">
        <w:rPr>
          <w:sz w:val="22"/>
          <w:szCs w:val="28"/>
        </w:rPr>
        <w:t xml:space="preserve">og </w:t>
      </w:r>
      <w:r w:rsidRPr="00546FE5">
        <w:rPr>
          <w:sz w:val="22"/>
          <w:szCs w:val="28"/>
        </w:rPr>
        <w:t xml:space="preserve">me </w:t>
      </w:r>
      <w:r w:rsidR="00BA39A6" w:rsidRPr="00546FE5">
        <w:rPr>
          <w:sz w:val="22"/>
          <w:szCs w:val="28"/>
        </w:rPr>
        <w:t xml:space="preserve">står </w:t>
      </w:r>
      <w:r w:rsidRPr="00546FE5">
        <w:rPr>
          <w:sz w:val="22"/>
          <w:szCs w:val="28"/>
        </w:rPr>
        <w:t>sterkt!</w:t>
      </w:r>
    </w:p>
    <w:p w:rsidR="00F91217" w:rsidRPr="00546FE5" w:rsidRDefault="00F91217" w:rsidP="00546FE5">
      <w:pPr>
        <w:rPr>
          <w:sz w:val="22"/>
          <w:szCs w:val="28"/>
        </w:rPr>
      </w:pPr>
    </w:p>
    <w:p w:rsidR="00F91217" w:rsidRPr="00546FE5" w:rsidRDefault="00F91217" w:rsidP="00546FE5">
      <w:pPr>
        <w:rPr>
          <w:sz w:val="22"/>
          <w:szCs w:val="28"/>
        </w:rPr>
      </w:pPr>
      <w:r w:rsidRPr="00546FE5">
        <w:rPr>
          <w:sz w:val="22"/>
          <w:szCs w:val="28"/>
        </w:rPr>
        <w:t>Me skal bruke dessa dagane saman til å byggje oss som organisasjon og få påfyll for arbeidet framover. Endå ein gong har me vist at me i Bondelaget er sterke saman, at me trør til når det gjeld. Ikkje minst er det godt å registrere mange unge som er aktive. Med dei kjem også nye arbeidsmåtar. At Bondelaget no er langt framme i bruk av sosiale media er nok ikkje fyrst og fremst mi forteneste!</w:t>
      </w:r>
    </w:p>
    <w:p w:rsidR="00F91217" w:rsidRPr="00546FE5" w:rsidRDefault="00F91217" w:rsidP="00546FE5">
      <w:pPr>
        <w:rPr>
          <w:sz w:val="22"/>
          <w:szCs w:val="28"/>
        </w:rPr>
      </w:pPr>
    </w:p>
    <w:p w:rsidR="00BC2C72" w:rsidRPr="00546FE5" w:rsidRDefault="00F91217" w:rsidP="00546FE5">
      <w:pPr>
        <w:rPr>
          <w:sz w:val="22"/>
          <w:szCs w:val="28"/>
        </w:rPr>
      </w:pPr>
      <w:r w:rsidRPr="00546FE5">
        <w:rPr>
          <w:sz w:val="22"/>
          <w:szCs w:val="28"/>
        </w:rPr>
        <w:t xml:space="preserve">Det som har inspirert meg mest i den tida eg har vore leiar er støtta frå medlemmane, frå dei tillitsvalde og frå dei tilsette. Å kjenne dette i ryggen gjer at ein står stødig når det bles, og at ein får krefter og energi til kampen. </w:t>
      </w:r>
    </w:p>
    <w:p w:rsidR="00BC2C72" w:rsidRPr="00546FE5" w:rsidRDefault="00BC2C72" w:rsidP="00546FE5">
      <w:pPr>
        <w:rPr>
          <w:sz w:val="22"/>
          <w:szCs w:val="28"/>
        </w:rPr>
      </w:pPr>
    </w:p>
    <w:p w:rsidR="00BC2C72" w:rsidRPr="00546FE5" w:rsidRDefault="00BC2C72" w:rsidP="00546FE5">
      <w:pPr>
        <w:rPr>
          <w:sz w:val="22"/>
          <w:szCs w:val="28"/>
        </w:rPr>
      </w:pPr>
      <w:r w:rsidRPr="00546FE5">
        <w:rPr>
          <w:sz w:val="22"/>
          <w:szCs w:val="28"/>
        </w:rPr>
        <w:t xml:space="preserve">Eg vil </w:t>
      </w:r>
      <w:r w:rsidR="001433A8" w:rsidRPr="00546FE5">
        <w:rPr>
          <w:sz w:val="22"/>
          <w:szCs w:val="28"/>
        </w:rPr>
        <w:t xml:space="preserve">spesielt </w:t>
      </w:r>
      <w:r w:rsidR="009B2814" w:rsidRPr="00546FE5">
        <w:rPr>
          <w:sz w:val="22"/>
          <w:szCs w:val="28"/>
        </w:rPr>
        <w:t>takke Kristin</w:t>
      </w:r>
      <w:r w:rsidRPr="00546FE5">
        <w:rPr>
          <w:sz w:val="22"/>
          <w:szCs w:val="28"/>
        </w:rPr>
        <w:t xml:space="preserve"> </w:t>
      </w:r>
      <w:r w:rsidR="000978DB" w:rsidRPr="00546FE5">
        <w:rPr>
          <w:sz w:val="22"/>
          <w:szCs w:val="28"/>
        </w:rPr>
        <w:t xml:space="preserve">og Brita i forhandlingsutvalet </w:t>
      </w:r>
      <w:r w:rsidRPr="00546FE5">
        <w:rPr>
          <w:sz w:val="22"/>
          <w:szCs w:val="28"/>
        </w:rPr>
        <w:t xml:space="preserve">og </w:t>
      </w:r>
      <w:r w:rsidR="000978DB" w:rsidRPr="00546FE5">
        <w:rPr>
          <w:sz w:val="22"/>
          <w:szCs w:val="28"/>
        </w:rPr>
        <w:t xml:space="preserve">resten i </w:t>
      </w:r>
      <w:r w:rsidRPr="00546FE5">
        <w:rPr>
          <w:sz w:val="22"/>
          <w:szCs w:val="28"/>
        </w:rPr>
        <w:t>styret</w:t>
      </w:r>
      <w:r w:rsidR="00E504B5" w:rsidRPr="00546FE5">
        <w:rPr>
          <w:sz w:val="22"/>
          <w:szCs w:val="28"/>
        </w:rPr>
        <w:t>,</w:t>
      </w:r>
      <w:r w:rsidR="000978DB" w:rsidRPr="00546FE5">
        <w:rPr>
          <w:sz w:val="22"/>
          <w:szCs w:val="28"/>
        </w:rPr>
        <w:t xml:space="preserve"> for gode diskusjonar og støtte</w:t>
      </w:r>
      <w:r w:rsidRPr="00546FE5">
        <w:rPr>
          <w:sz w:val="22"/>
          <w:szCs w:val="28"/>
        </w:rPr>
        <w:t xml:space="preserve">. </w:t>
      </w:r>
      <w:r w:rsidR="009B2814" w:rsidRPr="00546FE5">
        <w:rPr>
          <w:sz w:val="22"/>
          <w:szCs w:val="28"/>
        </w:rPr>
        <w:t>Eg vil og trekkje fram dei tilsette, og takka for deira engasjement og innsats!</w:t>
      </w:r>
    </w:p>
    <w:p w:rsidR="00BC2C72" w:rsidRPr="00546FE5" w:rsidRDefault="00BC2C72" w:rsidP="00546FE5">
      <w:pPr>
        <w:rPr>
          <w:sz w:val="22"/>
          <w:szCs w:val="28"/>
        </w:rPr>
      </w:pPr>
    </w:p>
    <w:p w:rsidR="00F91217" w:rsidRPr="00546FE5" w:rsidRDefault="00F91217" w:rsidP="00546FE5">
      <w:pPr>
        <w:rPr>
          <w:sz w:val="22"/>
          <w:szCs w:val="28"/>
        </w:rPr>
      </w:pPr>
      <w:r w:rsidRPr="00546FE5">
        <w:rPr>
          <w:sz w:val="22"/>
          <w:szCs w:val="28"/>
        </w:rPr>
        <w:t xml:space="preserve">Eg overlet no </w:t>
      </w:r>
      <w:r w:rsidR="00FB2ECF" w:rsidRPr="00546FE5">
        <w:rPr>
          <w:sz w:val="22"/>
          <w:szCs w:val="28"/>
        </w:rPr>
        <w:t xml:space="preserve">stafettpinnen til andre, årsmøtet </w:t>
      </w:r>
      <w:r w:rsidRPr="00546FE5">
        <w:rPr>
          <w:sz w:val="22"/>
          <w:szCs w:val="28"/>
        </w:rPr>
        <w:t xml:space="preserve"> skal velje ny leiar. Eg vil takke for støtta, og sterkt oppfordre til at ny leiar  får den same støtta.</w:t>
      </w:r>
      <w:r w:rsidR="009B2814" w:rsidRPr="00546FE5">
        <w:rPr>
          <w:sz w:val="22"/>
          <w:szCs w:val="28"/>
        </w:rPr>
        <w:t xml:space="preserve"> </w:t>
      </w:r>
      <w:r w:rsidRPr="00546FE5">
        <w:rPr>
          <w:sz w:val="22"/>
          <w:szCs w:val="28"/>
        </w:rPr>
        <w:t>Det vil han trenge, det kjem mange slag. Støtte når det gjeld som mest</w:t>
      </w:r>
      <w:r w:rsidR="000B7AC8" w:rsidRPr="00546FE5">
        <w:rPr>
          <w:sz w:val="22"/>
          <w:szCs w:val="28"/>
        </w:rPr>
        <w:t>,</w:t>
      </w:r>
      <w:r w:rsidRPr="00546FE5">
        <w:rPr>
          <w:sz w:val="22"/>
          <w:szCs w:val="28"/>
        </w:rPr>
        <w:t xml:space="preserve"> er ikkje det same som at alle skal vere einige hele tida. Vegen til gode endringa</w:t>
      </w:r>
      <w:r w:rsidR="000B7AC8" w:rsidRPr="00546FE5">
        <w:rPr>
          <w:sz w:val="22"/>
          <w:szCs w:val="28"/>
        </w:rPr>
        <w:t>r</w:t>
      </w:r>
      <w:r w:rsidRPr="00546FE5">
        <w:rPr>
          <w:sz w:val="22"/>
          <w:szCs w:val="28"/>
        </w:rPr>
        <w:t xml:space="preserve"> må gå gjennom debatt og meiningsbrytningar. Å heie fram nye tankar er heilt naudsynt for å halde organisasjonen sterk.</w:t>
      </w:r>
    </w:p>
    <w:p w:rsidR="00F91217" w:rsidRPr="00546FE5" w:rsidRDefault="00F91217" w:rsidP="00546FE5">
      <w:pPr>
        <w:rPr>
          <w:sz w:val="22"/>
          <w:szCs w:val="28"/>
        </w:rPr>
      </w:pPr>
    </w:p>
    <w:p w:rsidR="000B7AC8" w:rsidRPr="00546FE5" w:rsidRDefault="000B7AC8" w:rsidP="00546FE5">
      <w:pPr>
        <w:rPr>
          <w:sz w:val="22"/>
          <w:szCs w:val="28"/>
        </w:rPr>
      </w:pPr>
      <w:r w:rsidRPr="00546FE5">
        <w:rPr>
          <w:sz w:val="22"/>
          <w:szCs w:val="28"/>
        </w:rPr>
        <w:t>Verda treng meir mat</w:t>
      </w:r>
    </w:p>
    <w:p w:rsidR="00F91217" w:rsidRPr="00546FE5" w:rsidRDefault="00F91217" w:rsidP="00546FE5">
      <w:pPr>
        <w:rPr>
          <w:sz w:val="22"/>
          <w:szCs w:val="28"/>
        </w:rPr>
      </w:pPr>
      <w:r w:rsidRPr="00546FE5">
        <w:rPr>
          <w:sz w:val="22"/>
          <w:szCs w:val="28"/>
        </w:rPr>
        <w:t>Me har verdas vik</w:t>
      </w:r>
      <w:r w:rsidR="000B7AC8" w:rsidRPr="00546FE5">
        <w:rPr>
          <w:sz w:val="22"/>
          <w:szCs w:val="28"/>
        </w:rPr>
        <w:t>tigaste arbeid</w:t>
      </w:r>
    </w:p>
    <w:p w:rsidR="000B7AC8" w:rsidRPr="00546FE5" w:rsidRDefault="000B7AC8" w:rsidP="00546FE5">
      <w:pPr>
        <w:rPr>
          <w:sz w:val="22"/>
          <w:szCs w:val="28"/>
        </w:rPr>
      </w:pPr>
      <w:r w:rsidRPr="00546FE5">
        <w:rPr>
          <w:sz w:val="22"/>
          <w:szCs w:val="28"/>
        </w:rPr>
        <w:t>Saman skapar me framtida for norsk matproduk</w:t>
      </w:r>
      <w:r w:rsidR="00F817BB" w:rsidRPr="00546FE5">
        <w:rPr>
          <w:sz w:val="22"/>
          <w:szCs w:val="28"/>
        </w:rPr>
        <w:t>s</w:t>
      </w:r>
      <w:r w:rsidRPr="00546FE5">
        <w:rPr>
          <w:sz w:val="22"/>
          <w:szCs w:val="28"/>
        </w:rPr>
        <w:t>jon!</w:t>
      </w:r>
    </w:p>
    <w:p w:rsidR="007C3873" w:rsidRPr="00546FE5" w:rsidRDefault="007C3873" w:rsidP="00546FE5">
      <w:pPr>
        <w:rPr>
          <w:sz w:val="22"/>
          <w:szCs w:val="28"/>
        </w:rPr>
      </w:pPr>
    </w:p>
    <w:p w:rsidR="00546FE5" w:rsidRPr="00546FE5" w:rsidRDefault="00546FE5">
      <w:pPr>
        <w:rPr>
          <w:sz w:val="22"/>
          <w:szCs w:val="28"/>
        </w:rPr>
      </w:pPr>
    </w:p>
    <w:sectPr w:rsidR="00546FE5" w:rsidRPr="00546FE5" w:rsidSect="00560BF7">
      <w:headerReference w:type="default" r:id="rId8"/>
      <w:headerReference w:type="first" r:id="rId9"/>
      <w:pgSz w:w="11907" w:h="16840" w:code="9"/>
      <w:pgMar w:top="1531" w:right="1418" w:bottom="1985" w:left="1701" w:header="340" w:footer="340" w:gutter="0"/>
      <w:paperSrc w:first="7" w:other="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BC" w:rsidRDefault="00A514BC" w:rsidP="00B040BC">
      <w:r>
        <w:separator/>
      </w:r>
    </w:p>
  </w:endnote>
  <w:endnote w:type="continuationSeparator" w:id="0">
    <w:p w:rsidR="00A514BC" w:rsidRDefault="00A514BC" w:rsidP="00B0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BC" w:rsidRDefault="00A514BC" w:rsidP="00B040BC">
      <w:r>
        <w:separator/>
      </w:r>
    </w:p>
  </w:footnote>
  <w:footnote w:type="continuationSeparator" w:id="0">
    <w:p w:rsidR="00A514BC" w:rsidRDefault="00A514BC" w:rsidP="00B04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91689"/>
      <w:docPartObj>
        <w:docPartGallery w:val="Page Numbers (Top of Page)"/>
        <w:docPartUnique/>
      </w:docPartObj>
    </w:sdtPr>
    <w:sdtContent>
      <w:p w:rsidR="00FB6F62" w:rsidRDefault="00760910">
        <w:pPr>
          <w:pStyle w:val="Topptekst"/>
          <w:jc w:val="right"/>
        </w:pPr>
        <w:fldSimple w:instr=" PAGE   \* MERGEFORMAT ">
          <w:r w:rsidR="001A77F3">
            <w:rPr>
              <w:noProof/>
            </w:rPr>
            <w:t>12</w:t>
          </w:r>
        </w:fldSimple>
      </w:p>
    </w:sdtContent>
  </w:sdt>
  <w:p w:rsidR="00FB6F62" w:rsidRDefault="00FB6F62">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62" w:rsidRDefault="00760910">
    <w:pPr>
      <w:pStyle w:val="Adressat"/>
      <w:ind w:right="-710"/>
      <w:jc w:val="right"/>
      <w:rPr>
        <w:sz w:val="16"/>
      </w:rPr>
    </w:pPr>
    <w:r>
      <w:rPr>
        <w:rStyle w:val="Sidetall"/>
        <w:rFonts w:eastAsiaTheme="majorEastAsia"/>
        <w:sz w:val="16"/>
      </w:rPr>
      <w:fldChar w:fldCharType="begin"/>
    </w:r>
    <w:r w:rsidR="00FB6F62">
      <w:rPr>
        <w:rStyle w:val="Sidetall"/>
        <w:rFonts w:eastAsiaTheme="majorEastAsia"/>
        <w:sz w:val="16"/>
      </w:rPr>
      <w:instrText xml:space="preserve"> PAGE </w:instrText>
    </w:r>
    <w:r>
      <w:rPr>
        <w:rStyle w:val="Sidetall"/>
        <w:rFonts w:eastAsiaTheme="majorEastAsia"/>
        <w:sz w:val="16"/>
      </w:rPr>
      <w:fldChar w:fldCharType="separate"/>
    </w:r>
    <w:r w:rsidR="00FB6F62">
      <w:rPr>
        <w:rStyle w:val="Sidetall"/>
        <w:rFonts w:eastAsiaTheme="majorEastAsia"/>
        <w:noProof/>
        <w:sz w:val="16"/>
      </w:rPr>
      <w:t>1</w:t>
    </w:r>
    <w:r>
      <w:rPr>
        <w:rStyle w:val="Sidetall"/>
        <w:rFonts w:eastAsiaTheme="majorEastAsia"/>
        <w:sz w:val="16"/>
      </w:rPr>
      <w:fldChar w:fldCharType="end"/>
    </w:r>
    <w:r w:rsidR="00FB6F62">
      <w:rPr>
        <w:sz w:val="16"/>
      </w:rPr>
      <w:t xml:space="preserve"> </w:t>
    </w:r>
    <w:bookmarkStart w:id="37" w:name="av_t"/>
    <w:r w:rsidR="00FB6F62">
      <w:rPr>
        <w:sz w:val="16"/>
      </w:rPr>
      <w:t>av</w:t>
    </w:r>
    <w:bookmarkEnd w:id="37"/>
    <w:r w:rsidR="00FB6F62">
      <w:rPr>
        <w:sz w:val="16"/>
      </w:rPr>
      <w:t xml:space="preserve"> </w:t>
    </w:r>
    <w:r>
      <w:rPr>
        <w:sz w:val="16"/>
      </w:rPr>
      <w:fldChar w:fldCharType="begin"/>
    </w:r>
    <w:r w:rsidR="00FB6F62">
      <w:rPr>
        <w:sz w:val="16"/>
      </w:rPr>
      <w:instrText xml:space="preserve"> NUMPAGES  \* LOWER </w:instrText>
    </w:r>
    <w:r>
      <w:rPr>
        <w:sz w:val="16"/>
      </w:rPr>
      <w:fldChar w:fldCharType="separate"/>
    </w:r>
    <w:r w:rsidR="00FB6F62">
      <w:rPr>
        <w:noProof/>
        <w:sz w:val="16"/>
      </w:rPr>
      <w:t>20</w:t>
    </w:r>
    <w:r>
      <w:rPr>
        <w:sz w:val="16"/>
      </w:rPr>
      <w:fldChar w:fldCharType="end"/>
    </w:r>
  </w:p>
  <w:p w:rsidR="00FB6F62" w:rsidRDefault="00FB6F62">
    <w:pPr>
      <w:pStyle w:val="Topptekst"/>
      <w:rPr>
        <w:rStyle w:val="Sidetall"/>
        <w:rFonts w:eastAsiaTheme="majorEastAsia"/>
        <w:b/>
      </w:rPr>
    </w:pPr>
    <w:bookmarkStart w:id="38" w:name="avd"/>
    <w:bookmarkEnd w:id="38"/>
  </w:p>
  <w:p w:rsidR="00FB6F62" w:rsidRDefault="00FB6F62">
    <w:pPr>
      <w:pStyle w:val="Topptekst"/>
      <w:rPr>
        <w:rStyle w:val="Sidetall"/>
        <w:rFonts w:eastAsiaTheme="majorEastAsia"/>
        <w:b/>
      </w:rPr>
    </w:pPr>
    <w:bookmarkStart w:id="39" w:name="logo"/>
    <w:r>
      <w:rPr>
        <w:rStyle w:val="Sidetall"/>
        <w:rFonts w:eastAsiaTheme="majorEastAsia"/>
        <w:b/>
      </w:rPr>
      <w:tab/>
    </w:r>
    <w:r>
      <w:rPr>
        <w:rStyle w:val="Sidetall"/>
        <w:rFonts w:eastAsiaTheme="majorEastAsia"/>
        <w:b/>
      </w:rPr>
      <w:tab/>
    </w:r>
    <w:bookmarkEnd w:id="3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76B"/>
    <w:multiLevelType w:val="hybridMultilevel"/>
    <w:tmpl w:val="46EC53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8AB279E"/>
    <w:multiLevelType w:val="multilevel"/>
    <w:tmpl w:val="12F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06E50"/>
    <w:multiLevelType w:val="hybridMultilevel"/>
    <w:tmpl w:val="ACDCE5E8"/>
    <w:lvl w:ilvl="0" w:tplc="F3D287E0">
      <w:numFmt w:val="bullet"/>
      <w:lvlText w:val="-"/>
      <w:lvlJc w:val="left"/>
      <w:pPr>
        <w:ind w:left="720" w:hanging="360"/>
      </w:pPr>
      <w:rPr>
        <w:rFonts w:ascii="Times New Roman" w:eastAsiaTheme="minorHAnsi" w:hAnsi="Times New Roman" w:cs="Times New Roman" w:hint="default"/>
      </w:rPr>
    </w:lvl>
    <w:lvl w:ilvl="1" w:tplc="461AE788">
      <w:start w:val="1"/>
      <w:numFmt w:val="bullet"/>
      <w:lvlText w:val="o"/>
      <w:lvlJc w:val="left"/>
      <w:pPr>
        <w:ind w:left="1440" w:hanging="360"/>
      </w:pPr>
      <w:rPr>
        <w:rFonts w:ascii="Courier New" w:hAnsi="Courier New" w:cs="Courier New" w:hint="default"/>
      </w:rPr>
    </w:lvl>
    <w:lvl w:ilvl="2" w:tplc="E3C49868">
      <w:start w:val="1"/>
      <w:numFmt w:val="bullet"/>
      <w:lvlText w:val=""/>
      <w:lvlJc w:val="left"/>
      <w:pPr>
        <w:ind w:left="2160" w:hanging="360"/>
      </w:pPr>
      <w:rPr>
        <w:rFonts w:ascii="Wingdings" w:hAnsi="Wingdings" w:hint="default"/>
      </w:rPr>
    </w:lvl>
    <w:lvl w:ilvl="3" w:tplc="40EE577A">
      <w:start w:val="1"/>
      <w:numFmt w:val="bullet"/>
      <w:lvlText w:val=""/>
      <w:lvlJc w:val="left"/>
      <w:pPr>
        <w:ind w:left="2880" w:hanging="360"/>
      </w:pPr>
      <w:rPr>
        <w:rFonts w:ascii="Symbol" w:hAnsi="Symbol" w:hint="default"/>
      </w:rPr>
    </w:lvl>
    <w:lvl w:ilvl="4" w:tplc="4F201548" w:tentative="1">
      <w:start w:val="1"/>
      <w:numFmt w:val="bullet"/>
      <w:lvlText w:val="o"/>
      <w:lvlJc w:val="left"/>
      <w:pPr>
        <w:ind w:left="3600" w:hanging="360"/>
      </w:pPr>
      <w:rPr>
        <w:rFonts w:ascii="Courier New" w:hAnsi="Courier New" w:cs="Courier New" w:hint="default"/>
      </w:rPr>
    </w:lvl>
    <w:lvl w:ilvl="5" w:tplc="EA0E9FC0" w:tentative="1">
      <w:start w:val="1"/>
      <w:numFmt w:val="bullet"/>
      <w:lvlText w:val=""/>
      <w:lvlJc w:val="left"/>
      <w:pPr>
        <w:ind w:left="4320" w:hanging="360"/>
      </w:pPr>
      <w:rPr>
        <w:rFonts w:ascii="Wingdings" w:hAnsi="Wingdings" w:hint="default"/>
      </w:rPr>
    </w:lvl>
    <w:lvl w:ilvl="6" w:tplc="FA02A53C" w:tentative="1">
      <w:start w:val="1"/>
      <w:numFmt w:val="bullet"/>
      <w:lvlText w:val=""/>
      <w:lvlJc w:val="left"/>
      <w:pPr>
        <w:ind w:left="5040" w:hanging="360"/>
      </w:pPr>
      <w:rPr>
        <w:rFonts w:ascii="Symbol" w:hAnsi="Symbol" w:hint="default"/>
      </w:rPr>
    </w:lvl>
    <w:lvl w:ilvl="7" w:tplc="76CAA28C" w:tentative="1">
      <w:start w:val="1"/>
      <w:numFmt w:val="bullet"/>
      <w:lvlText w:val="o"/>
      <w:lvlJc w:val="left"/>
      <w:pPr>
        <w:ind w:left="5760" w:hanging="360"/>
      </w:pPr>
      <w:rPr>
        <w:rFonts w:ascii="Courier New" w:hAnsi="Courier New" w:cs="Courier New" w:hint="default"/>
      </w:rPr>
    </w:lvl>
    <w:lvl w:ilvl="8" w:tplc="5E4C014C" w:tentative="1">
      <w:start w:val="1"/>
      <w:numFmt w:val="bullet"/>
      <w:lvlText w:val=""/>
      <w:lvlJc w:val="left"/>
      <w:pPr>
        <w:ind w:left="6480" w:hanging="360"/>
      </w:pPr>
      <w:rPr>
        <w:rFonts w:ascii="Wingdings" w:hAnsi="Wingdings" w:hint="default"/>
      </w:rPr>
    </w:lvl>
  </w:abstractNum>
  <w:abstractNum w:abstractNumId="3">
    <w:nsid w:val="1944080A"/>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nsid w:val="1ADE639C"/>
    <w:multiLevelType w:val="hybridMultilevel"/>
    <w:tmpl w:val="32844762"/>
    <w:lvl w:ilvl="0" w:tplc="B8CE6B64">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5A0010"/>
    <w:multiLevelType w:val="hybridMultilevel"/>
    <w:tmpl w:val="3B10625A"/>
    <w:lvl w:ilvl="0" w:tplc="6EA637C0">
      <w:start w:val="1"/>
      <w:numFmt w:val="bullet"/>
      <w:lvlText w:val="•"/>
      <w:lvlJc w:val="left"/>
      <w:pPr>
        <w:tabs>
          <w:tab w:val="num" w:pos="720"/>
        </w:tabs>
        <w:ind w:left="720" w:hanging="360"/>
      </w:pPr>
      <w:rPr>
        <w:rFonts w:ascii="Arial" w:hAnsi="Arial" w:hint="default"/>
      </w:rPr>
    </w:lvl>
    <w:lvl w:ilvl="1" w:tplc="32507FEE" w:tentative="1">
      <w:start w:val="1"/>
      <w:numFmt w:val="bullet"/>
      <w:lvlText w:val="•"/>
      <w:lvlJc w:val="left"/>
      <w:pPr>
        <w:tabs>
          <w:tab w:val="num" w:pos="1440"/>
        </w:tabs>
        <w:ind w:left="1440" w:hanging="360"/>
      </w:pPr>
      <w:rPr>
        <w:rFonts w:ascii="Arial" w:hAnsi="Arial" w:hint="default"/>
      </w:rPr>
    </w:lvl>
    <w:lvl w:ilvl="2" w:tplc="4904AA92" w:tentative="1">
      <w:start w:val="1"/>
      <w:numFmt w:val="bullet"/>
      <w:lvlText w:val="•"/>
      <w:lvlJc w:val="left"/>
      <w:pPr>
        <w:tabs>
          <w:tab w:val="num" w:pos="2160"/>
        </w:tabs>
        <w:ind w:left="2160" w:hanging="360"/>
      </w:pPr>
      <w:rPr>
        <w:rFonts w:ascii="Arial" w:hAnsi="Arial" w:hint="default"/>
      </w:rPr>
    </w:lvl>
    <w:lvl w:ilvl="3" w:tplc="225EB9F8" w:tentative="1">
      <w:start w:val="1"/>
      <w:numFmt w:val="bullet"/>
      <w:lvlText w:val="•"/>
      <w:lvlJc w:val="left"/>
      <w:pPr>
        <w:tabs>
          <w:tab w:val="num" w:pos="2880"/>
        </w:tabs>
        <w:ind w:left="2880" w:hanging="360"/>
      </w:pPr>
      <w:rPr>
        <w:rFonts w:ascii="Arial" w:hAnsi="Arial" w:hint="default"/>
      </w:rPr>
    </w:lvl>
    <w:lvl w:ilvl="4" w:tplc="0B58A1E4" w:tentative="1">
      <w:start w:val="1"/>
      <w:numFmt w:val="bullet"/>
      <w:lvlText w:val="•"/>
      <w:lvlJc w:val="left"/>
      <w:pPr>
        <w:tabs>
          <w:tab w:val="num" w:pos="3600"/>
        </w:tabs>
        <w:ind w:left="3600" w:hanging="360"/>
      </w:pPr>
      <w:rPr>
        <w:rFonts w:ascii="Arial" w:hAnsi="Arial" w:hint="default"/>
      </w:rPr>
    </w:lvl>
    <w:lvl w:ilvl="5" w:tplc="2266E86C" w:tentative="1">
      <w:start w:val="1"/>
      <w:numFmt w:val="bullet"/>
      <w:lvlText w:val="•"/>
      <w:lvlJc w:val="left"/>
      <w:pPr>
        <w:tabs>
          <w:tab w:val="num" w:pos="4320"/>
        </w:tabs>
        <w:ind w:left="4320" w:hanging="360"/>
      </w:pPr>
      <w:rPr>
        <w:rFonts w:ascii="Arial" w:hAnsi="Arial" w:hint="default"/>
      </w:rPr>
    </w:lvl>
    <w:lvl w:ilvl="6" w:tplc="0EE0097E" w:tentative="1">
      <w:start w:val="1"/>
      <w:numFmt w:val="bullet"/>
      <w:lvlText w:val="•"/>
      <w:lvlJc w:val="left"/>
      <w:pPr>
        <w:tabs>
          <w:tab w:val="num" w:pos="5040"/>
        </w:tabs>
        <w:ind w:left="5040" w:hanging="360"/>
      </w:pPr>
      <w:rPr>
        <w:rFonts w:ascii="Arial" w:hAnsi="Arial" w:hint="default"/>
      </w:rPr>
    </w:lvl>
    <w:lvl w:ilvl="7" w:tplc="A574E706" w:tentative="1">
      <w:start w:val="1"/>
      <w:numFmt w:val="bullet"/>
      <w:lvlText w:val="•"/>
      <w:lvlJc w:val="left"/>
      <w:pPr>
        <w:tabs>
          <w:tab w:val="num" w:pos="5760"/>
        </w:tabs>
        <w:ind w:left="5760" w:hanging="360"/>
      </w:pPr>
      <w:rPr>
        <w:rFonts w:ascii="Arial" w:hAnsi="Arial" w:hint="default"/>
      </w:rPr>
    </w:lvl>
    <w:lvl w:ilvl="8" w:tplc="5E18464E" w:tentative="1">
      <w:start w:val="1"/>
      <w:numFmt w:val="bullet"/>
      <w:lvlText w:val="•"/>
      <w:lvlJc w:val="left"/>
      <w:pPr>
        <w:tabs>
          <w:tab w:val="num" w:pos="6480"/>
        </w:tabs>
        <w:ind w:left="6480" w:hanging="360"/>
      </w:pPr>
      <w:rPr>
        <w:rFonts w:ascii="Arial" w:hAnsi="Arial" w:hint="default"/>
      </w:rPr>
    </w:lvl>
  </w:abstractNum>
  <w:abstractNum w:abstractNumId="6">
    <w:nsid w:val="2C64223C"/>
    <w:multiLevelType w:val="hybridMultilevel"/>
    <w:tmpl w:val="1A8CB35A"/>
    <w:lvl w:ilvl="0" w:tplc="95B2408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619231A"/>
    <w:multiLevelType w:val="hybridMultilevel"/>
    <w:tmpl w:val="A6BE42F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nsid w:val="381B2F5D"/>
    <w:multiLevelType w:val="hybridMultilevel"/>
    <w:tmpl w:val="567646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4B542B99"/>
    <w:multiLevelType w:val="hybridMultilevel"/>
    <w:tmpl w:val="DCB82C58"/>
    <w:lvl w:ilvl="0" w:tplc="E1DE9BDC">
      <w:start w:val="201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4DE092E"/>
    <w:multiLevelType w:val="hybridMultilevel"/>
    <w:tmpl w:val="A19ECF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563A36C8"/>
    <w:multiLevelType w:val="multilevel"/>
    <w:tmpl w:val="8D2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A5C01"/>
    <w:multiLevelType w:val="hybridMultilevel"/>
    <w:tmpl w:val="541E7B9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9091599"/>
    <w:multiLevelType w:val="hybridMultilevel"/>
    <w:tmpl w:val="F09C4CD8"/>
    <w:lvl w:ilvl="0" w:tplc="487C538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8"/>
  </w:num>
  <w:num w:numId="6">
    <w:abstractNumId w:val="6"/>
  </w:num>
  <w:num w:numId="7">
    <w:abstractNumId w:val="7"/>
  </w:num>
  <w:num w:numId="8">
    <w:abstractNumId w:val="9"/>
  </w:num>
  <w:num w:numId="9">
    <w:abstractNumId w:val="5"/>
  </w:num>
  <w:num w:numId="10">
    <w:abstractNumId w:val="3"/>
  </w:num>
  <w:num w:numId="11">
    <w:abstractNumId w:val="11"/>
  </w:num>
  <w:num w:numId="12">
    <w:abstractNumId w:val="1"/>
  </w:num>
  <w:num w:numId="13">
    <w:abstractNumId w:val="13"/>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1217"/>
    <w:rsid w:val="00012737"/>
    <w:rsid w:val="00017284"/>
    <w:rsid w:val="00051D13"/>
    <w:rsid w:val="0007740A"/>
    <w:rsid w:val="0009685D"/>
    <w:rsid w:val="000978DB"/>
    <w:rsid w:val="000B51B9"/>
    <w:rsid w:val="000B7541"/>
    <w:rsid w:val="000B7AC8"/>
    <w:rsid w:val="000C248E"/>
    <w:rsid w:val="000C79DC"/>
    <w:rsid w:val="000E7008"/>
    <w:rsid w:val="00141C1D"/>
    <w:rsid w:val="001433A8"/>
    <w:rsid w:val="00175821"/>
    <w:rsid w:val="001868EE"/>
    <w:rsid w:val="001A7725"/>
    <w:rsid w:val="001A77F3"/>
    <w:rsid w:val="001B6605"/>
    <w:rsid w:val="001D1B21"/>
    <w:rsid w:val="001E68C1"/>
    <w:rsid w:val="001F04EB"/>
    <w:rsid w:val="001F3FAD"/>
    <w:rsid w:val="002408C5"/>
    <w:rsid w:val="002754AD"/>
    <w:rsid w:val="00283793"/>
    <w:rsid w:val="002C04CF"/>
    <w:rsid w:val="002C4F04"/>
    <w:rsid w:val="002D148C"/>
    <w:rsid w:val="002D5A2A"/>
    <w:rsid w:val="002D6A78"/>
    <w:rsid w:val="00301BCA"/>
    <w:rsid w:val="00311E76"/>
    <w:rsid w:val="00325982"/>
    <w:rsid w:val="003577DA"/>
    <w:rsid w:val="00380206"/>
    <w:rsid w:val="00380584"/>
    <w:rsid w:val="003B03D2"/>
    <w:rsid w:val="003B18FD"/>
    <w:rsid w:val="003B4A07"/>
    <w:rsid w:val="003C3C81"/>
    <w:rsid w:val="00443026"/>
    <w:rsid w:val="0044772C"/>
    <w:rsid w:val="0045027F"/>
    <w:rsid w:val="0046352E"/>
    <w:rsid w:val="00464A1F"/>
    <w:rsid w:val="00474383"/>
    <w:rsid w:val="004C2CC1"/>
    <w:rsid w:val="004C7B1A"/>
    <w:rsid w:val="004D6FAA"/>
    <w:rsid w:val="004F41EA"/>
    <w:rsid w:val="0051372E"/>
    <w:rsid w:val="00531E4F"/>
    <w:rsid w:val="00532B46"/>
    <w:rsid w:val="005452CE"/>
    <w:rsid w:val="00546FE5"/>
    <w:rsid w:val="00551E21"/>
    <w:rsid w:val="005559F7"/>
    <w:rsid w:val="00560BF7"/>
    <w:rsid w:val="005977C7"/>
    <w:rsid w:val="00607FF0"/>
    <w:rsid w:val="00614BDA"/>
    <w:rsid w:val="00630F8D"/>
    <w:rsid w:val="006334D6"/>
    <w:rsid w:val="0068505A"/>
    <w:rsid w:val="00692ECF"/>
    <w:rsid w:val="00694049"/>
    <w:rsid w:val="006A29C5"/>
    <w:rsid w:val="006A586F"/>
    <w:rsid w:val="00700EFE"/>
    <w:rsid w:val="007168E9"/>
    <w:rsid w:val="0071758E"/>
    <w:rsid w:val="00737D48"/>
    <w:rsid w:val="00760910"/>
    <w:rsid w:val="00764D33"/>
    <w:rsid w:val="00783D77"/>
    <w:rsid w:val="007A1FB7"/>
    <w:rsid w:val="007A6F14"/>
    <w:rsid w:val="007C3873"/>
    <w:rsid w:val="007E2F33"/>
    <w:rsid w:val="0080717D"/>
    <w:rsid w:val="008249C4"/>
    <w:rsid w:val="00835EEA"/>
    <w:rsid w:val="00857AD1"/>
    <w:rsid w:val="008638E6"/>
    <w:rsid w:val="00866A70"/>
    <w:rsid w:val="00870CCD"/>
    <w:rsid w:val="008808AD"/>
    <w:rsid w:val="00895138"/>
    <w:rsid w:val="008B41E5"/>
    <w:rsid w:val="008F507A"/>
    <w:rsid w:val="009413B0"/>
    <w:rsid w:val="00941BB4"/>
    <w:rsid w:val="00946733"/>
    <w:rsid w:val="009565ED"/>
    <w:rsid w:val="009B2814"/>
    <w:rsid w:val="009E1E6B"/>
    <w:rsid w:val="009F5C51"/>
    <w:rsid w:val="009F6F3A"/>
    <w:rsid w:val="00A1099F"/>
    <w:rsid w:val="00A20970"/>
    <w:rsid w:val="00A360FB"/>
    <w:rsid w:val="00A514BC"/>
    <w:rsid w:val="00A51DD0"/>
    <w:rsid w:val="00A7518E"/>
    <w:rsid w:val="00A80BAA"/>
    <w:rsid w:val="00A93D8B"/>
    <w:rsid w:val="00AC0228"/>
    <w:rsid w:val="00AF2B7C"/>
    <w:rsid w:val="00B01C63"/>
    <w:rsid w:val="00B040BC"/>
    <w:rsid w:val="00B13D6F"/>
    <w:rsid w:val="00B604A2"/>
    <w:rsid w:val="00B635C7"/>
    <w:rsid w:val="00B6795D"/>
    <w:rsid w:val="00B76DD8"/>
    <w:rsid w:val="00B815F5"/>
    <w:rsid w:val="00BA39A6"/>
    <w:rsid w:val="00BB7E54"/>
    <w:rsid w:val="00BC2C72"/>
    <w:rsid w:val="00C06BF4"/>
    <w:rsid w:val="00C13CDD"/>
    <w:rsid w:val="00C315DB"/>
    <w:rsid w:val="00C92749"/>
    <w:rsid w:val="00D51A62"/>
    <w:rsid w:val="00D60C6D"/>
    <w:rsid w:val="00D60DB7"/>
    <w:rsid w:val="00D61E6C"/>
    <w:rsid w:val="00D73CB7"/>
    <w:rsid w:val="00D9278A"/>
    <w:rsid w:val="00DC6EFC"/>
    <w:rsid w:val="00DD109D"/>
    <w:rsid w:val="00DF34DC"/>
    <w:rsid w:val="00DF48EB"/>
    <w:rsid w:val="00E0603A"/>
    <w:rsid w:val="00E36055"/>
    <w:rsid w:val="00E504B5"/>
    <w:rsid w:val="00E76EEA"/>
    <w:rsid w:val="00E9753D"/>
    <w:rsid w:val="00ED0D7D"/>
    <w:rsid w:val="00ED6C65"/>
    <w:rsid w:val="00EE0E69"/>
    <w:rsid w:val="00EE1536"/>
    <w:rsid w:val="00EF27BF"/>
    <w:rsid w:val="00F351C1"/>
    <w:rsid w:val="00F61B9B"/>
    <w:rsid w:val="00F627CF"/>
    <w:rsid w:val="00F659CE"/>
    <w:rsid w:val="00F80E56"/>
    <w:rsid w:val="00F817BB"/>
    <w:rsid w:val="00F91217"/>
    <w:rsid w:val="00FA579C"/>
    <w:rsid w:val="00FA6640"/>
    <w:rsid w:val="00FB2ECF"/>
    <w:rsid w:val="00FB6F62"/>
    <w:rsid w:val="00FD146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17"/>
    <w:pPr>
      <w:spacing w:line="240" w:lineRule="auto"/>
    </w:pPr>
    <w:rPr>
      <w:rFonts w:eastAsia="Times New Roman"/>
      <w:szCs w:val="20"/>
      <w:lang w:val="nn-NO"/>
    </w:rPr>
  </w:style>
  <w:style w:type="paragraph" w:styleId="Overskrift1">
    <w:name w:val="heading 1"/>
    <w:basedOn w:val="Normal"/>
    <w:next w:val="Normal"/>
    <w:link w:val="Overskrift1Tegn"/>
    <w:qFormat/>
    <w:rsid w:val="00F91217"/>
    <w:pPr>
      <w:keepNext/>
      <w:numPr>
        <w:numId w:val="10"/>
      </w:numPr>
      <w:spacing w:before="240" w:after="60"/>
      <w:outlineLvl w:val="0"/>
    </w:pPr>
    <w:rPr>
      <w:rFonts w:ascii="Arial" w:hAnsi="Arial"/>
      <w:b/>
      <w:kern w:val="28"/>
      <w:sz w:val="28"/>
    </w:rPr>
  </w:style>
  <w:style w:type="paragraph" w:styleId="Overskrift2">
    <w:name w:val="heading 2"/>
    <w:basedOn w:val="Normal"/>
    <w:next w:val="Normal"/>
    <w:link w:val="Overskrift2Tegn"/>
    <w:uiPriority w:val="9"/>
    <w:unhideWhenUsed/>
    <w:qFormat/>
    <w:rsid w:val="00F9121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91217"/>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91217"/>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91217"/>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91217"/>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91217"/>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91217"/>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F91217"/>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91217"/>
    <w:rPr>
      <w:rFonts w:ascii="Arial" w:eastAsia="Times New Roman" w:hAnsi="Arial"/>
      <w:b/>
      <w:kern w:val="28"/>
      <w:sz w:val="28"/>
      <w:szCs w:val="20"/>
      <w:lang w:val="nn-NO"/>
    </w:rPr>
  </w:style>
  <w:style w:type="character" w:customStyle="1" w:styleId="Overskrift2Tegn">
    <w:name w:val="Overskrift 2 Tegn"/>
    <w:basedOn w:val="Standardskriftforavsnitt"/>
    <w:link w:val="Overskrift2"/>
    <w:uiPriority w:val="9"/>
    <w:rsid w:val="00F91217"/>
    <w:rPr>
      <w:rFonts w:asciiTheme="majorHAnsi" w:eastAsiaTheme="majorEastAsia" w:hAnsiTheme="majorHAnsi" w:cstheme="majorBidi"/>
      <w:b/>
      <w:bCs/>
      <w:color w:val="4F81BD" w:themeColor="accent1"/>
      <w:sz w:val="26"/>
      <w:szCs w:val="26"/>
      <w:lang w:val="nn-NO"/>
    </w:rPr>
  </w:style>
  <w:style w:type="character" w:customStyle="1" w:styleId="Overskrift3Tegn">
    <w:name w:val="Overskrift 3 Tegn"/>
    <w:basedOn w:val="Standardskriftforavsnitt"/>
    <w:link w:val="Overskrift3"/>
    <w:uiPriority w:val="9"/>
    <w:rsid w:val="00F91217"/>
    <w:rPr>
      <w:rFonts w:asciiTheme="majorHAnsi" w:eastAsiaTheme="majorEastAsia" w:hAnsiTheme="majorHAnsi" w:cstheme="majorBidi"/>
      <w:b/>
      <w:bCs/>
      <w:color w:val="4F81BD" w:themeColor="accent1"/>
      <w:szCs w:val="20"/>
      <w:lang w:val="nn-NO"/>
    </w:rPr>
  </w:style>
  <w:style w:type="character" w:customStyle="1" w:styleId="Overskrift4Tegn">
    <w:name w:val="Overskrift 4 Tegn"/>
    <w:basedOn w:val="Standardskriftforavsnitt"/>
    <w:link w:val="Overskrift4"/>
    <w:uiPriority w:val="9"/>
    <w:semiHidden/>
    <w:rsid w:val="00F91217"/>
    <w:rPr>
      <w:rFonts w:asciiTheme="majorHAnsi" w:eastAsiaTheme="majorEastAsia" w:hAnsiTheme="majorHAnsi" w:cstheme="majorBidi"/>
      <w:b/>
      <w:bCs/>
      <w:i/>
      <w:iCs/>
      <w:color w:val="4F81BD" w:themeColor="accent1"/>
      <w:szCs w:val="20"/>
      <w:lang w:val="nn-NO"/>
    </w:rPr>
  </w:style>
  <w:style w:type="character" w:customStyle="1" w:styleId="Overskrift5Tegn">
    <w:name w:val="Overskrift 5 Tegn"/>
    <w:basedOn w:val="Standardskriftforavsnitt"/>
    <w:link w:val="Overskrift5"/>
    <w:uiPriority w:val="9"/>
    <w:semiHidden/>
    <w:rsid w:val="00F91217"/>
    <w:rPr>
      <w:rFonts w:asciiTheme="majorHAnsi" w:eastAsiaTheme="majorEastAsia" w:hAnsiTheme="majorHAnsi" w:cstheme="majorBidi"/>
      <w:color w:val="243F60" w:themeColor="accent1" w:themeShade="7F"/>
      <w:szCs w:val="20"/>
      <w:lang w:val="nn-NO"/>
    </w:rPr>
  </w:style>
  <w:style w:type="character" w:customStyle="1" w:styleId="Overskrift6Tegn">
    <w:name w:val="Overskrift 6 Tegn"/>
    <w:basedOn w:val="Standardskriftforavsnitt"/>
    <w:link w:val="Overskrift6"/>
    <w:uiPriority w:val="9"/>
    <w:semiHidden/>
    <w:rsid w:val="00F91217"/>
    <w:rPr>
      <w:rFonts w:asciiTheme="majorHAnsi" w:eastAsiaTheme="majorEastAsia" w:hAnsiTheme="majorHAnsi" w:cstheme="majorBidi"/>
      <w:i/>
      <w:iCs/>
      <w:color w:val="243F60" w:themeColor="accent1" w:themeShade="7F"/>
      <w:szCs w:val="20"/>
      <w:lang w:val="nn-NO"/>
    </w:rPr>
  </w:style>
  <w:style w:type="character" w:customStyle="1" w:styleId="Overskrift7Tegn">
    <w:name w:val="Overskrift 7 Tegn"/>
    <w:basedOn w:val="Standardskriftforavsnitt"/>
    <w:link w:val="Overskrift7"/>
    <w:uiPriority w:val="9"/>
    <w:semiHidden/>
    <w:rsid w:val="00F91217"/>
    <w:rPr>
      <w:rFonts w:asciiTheme="majorHAnsi" w:eastAsiaTheme="majorEastAsia" w:hAnsiTheme="majorHAnsi" w:cstheme="majorBidi"/>
      <w:i/>
      <w:iCs/>
      <w:color w:val="404040" w:themeColor="text1" w:themeTint="BF"/>
      <w:szCs w:val="20"/>
      <w:lang w:val="nn-NO"/>
    </w:rPr>
  </w:style>
  <w:style w:type="character" w:customStyle="1" w:styleId="Overskrift8Tegn">
    <w:name w:val="Overskrift 8 Tegn"/>
    <w:basedOn w:val="Standardskriftforavsnitt"/>
    <w:link w:val="Overskrift8"/>
    <w:uiPriority w:val="9"/>
    <w:semiHidden/>
    <w:rsid w:val="00F91217"/>
    <w:rPr>
      <w:rFonts w:asciiTheme="majorHAnsi" w:eastAsiaTheme="majorEastAsia" w:hAnsiTheme="majorHAnsi" w:cstheme="majorBidi"/>
      <w:color w:val="404040" w:themeColor="text1" w:themeTint="BF"/>
      <w:sz w:val="20"/>
      <w:szCs w:val="20"/>
      <w:lang w:val="nn-NO"/>
    </w:rPr>
  </w:style>
  <w:style w:type="character" w:customStyle="1" w:styleId="Overskrift9Tegn">
    <w:name w:val="Overskrift 9 Tegn"/>
    <w:basedOn w:val="Standardskriftforavsnitt"/>
    <w:link w:val="Overskrift9"/>
    <w:uiPriority w:val="9"/>
    <w:semiHidden/>
    <w:rsid w:val="00F91217"/>
    <w:rPr>
      <w:rFonts w:asciiTheme="majorHAnsi" w:eastAsiaTheme="majorEastAsia" w:hAnsiTheme="majorHAnsi" w:cstheme="majorBidi"/>
      <w:i/>
      <w:iCs/>
      <w:color w:val="404040" w:themeColor="text1" w:themeTint="BF"/>
      <w:sz w:val="20"/>
      <w:szCs w:val="20"/>
      <w:lang w:val="nn-NO"/>
    </w:rPr>
  </w:style>
  <w:style w:type="paragraph" w:styleId="Topptekst">
    <w:name w:val="header"/>
    <w:basedOn w:val="Normal"/>
    <w:link w:val="TopptekstTegn"/>
    <w:uiPriority w:val="99"/>
    <w:rsid w:val="00F91217"/>
    <w:pPr>
      <w:tabs>
        <w:tab w:val="left" w:pos="5954"/>
        <w:tab w:val="right" w:pos="9072"/>
      </w:tabs>
    </w:pPr>
  </w:style>
  <w:style w:type="character" w:customStyle="1" w:styleId="TopptekstTegn">
    <w:name w:val="Topptekst Tegn"/>
    <w:basedOn w:val="Standardskriftforavsnitt"/>
    <w:link w:val="Topptekst"/>
    <w:uiPriority w:val="99"/>
    <w:rsid w:val="00F91217"/>
    <w:rPr>
      <w:rFonts w:eastAsia="Times New Roman"/>
      <w:szCs w:val="20"/>
      <w:lang w:val="nn-NO"/>
    </w:rPr>
  </w:style>
  <w:style w:type="character" w:customStyle="1" w:styleId="BunntekstTegn">
    <w:name w:val="Bunntekst Tegn"/>
    <w:basedOn w:val="Standardskriftforavsnitt"/>
    <w:link w:val="Bunntekst"/>
    <w:semiHidden/>
    <w:rsid w:val="00F91217"/>
    <w:rPr>
      <w:rFonts w:eastAsia="Times New Roman"/>
      <w:szCs w:val="20"/>
      <w:lang w:val="nn-NO"/>
    </w:rPr>
  </w:style>
  <w:style w:type="paragraph" w:styleId="Bunntekst">
    <w:name w:val="footer"/>
    <w:basedOn w:val="Normal"/>
    <w:link w:val="BunntekstTegn"/>
    <w:semiHidden/>
    <w:rsid w:val="00F91217"/>
    <w:pPr>
      <w:tabs>
        <w:tab w:val="center" w:pos="4536"/>
        <w:tab w:val="right" w:pos="9072"/>
      </w:tabs>
    </w:pPr>
  </w:style>
  <w:style w:type="paragraph" w:customStyle="1" w:styleId="Brevhode">
    <w:name w:val="Brevhode"/>
    <w:basedOn w:val="Normal"/>
    <w:rsid w:val="00F91217"/>
    <w:pPr>
      <w:tabs>
        <w:tab w:val="left" w:pos="1701"/>
        <w:tab w:val="left" w:pos="4253"/>
        <w:tab w:val="left" w:pos="5954"/>
      </w:tabs>
    </w:pPr>
  </w:style>
  <w:style w:type="paragraph" w:customStyle="1" w:styleId="Adressat">
    <w:name w:val="Adressat"/>
    <w:basedOn w:val="Brevhode"/>
    <w:rsid w:val="00F91217"/>
  </w:style>
  <w:style w:type="character" w:styleId="Sidetall">
    <w:name w:val="page number"/>
    <w:basedOn w:val="Standardskriftforavsnitt"/>
    <w:semiHidden/>
    <w:rsid w:val="00F91217"/>
  </w:style>
  <w:style w:type="paragraph" w:styleId="Merknadstekst">
    <w:name w:val="annotation text"/>
    <w:basedOn w:val="Normal"/>
    <w:link w:val="MerknadstekstTegn"/>
    <w:semiHidden/>
    <w:rsid w:val="00F91217"/>
    <w:rPr>
      <w:sz w:val="20"/>
    </w:rPr>
  </w:style>
  <w:style w:type="character" w:customStyle="1" w:styleId="MerknadstekstTegn">
    <w:name w:val="Merknadstekst Tegn"/>
    <w:basedOn w:val="Standardskriftforavsnitt"/>
    <w:link w:val="Merknadstekst"/>
    <w:semiHidden/>
    <w:rsid w:val="00F91217"/>
    <w:rPr>
      <w:rFonts w:eastAsia="Times New Roman"/>
      <w:sz w:val="20"/>
      <w:szCs w:val="20"/>
      <w:lang w:val="nn-NO"/>
    </w:rPr>
  </w:style>
  <w:style w:type="character" w:styleId="Hyperkobling">
    <w:name w:val="Hyperlink"/>
    <w:basedOn w:val="Standardskriftforavsnitt"/>
    <w:uiPriority w:val="99"/>
    <w:rsid w:val="00F91217"/>
    <w:rPr>
      <w:color w:val="0000FF"/>
      <w:u w:val="single"/>
    </w:rPr>
  </w:style>
  <w:style w:type="paragraph" w:customStyle="1" w:styleId="Default">
    <w:name w:val="Default"/>
    <w:basedOn w:val="Normal"/>
    <w:rsid w:val="00F91217"/>
    <w:pPr>
      <w:autoSpaceDE w:val="0"/>
      <w:autoSpaceDN w:val="0"/>
    </w:pPr>
    <w:rPr>
      <w:rFonts w:eastAsiaTheme="minorHAnsi"/>
      <w:color w:val="000000"/>
      <w:szCs w:val="24"/>
      <w:lang w:val="nb-NO" w:eastAsia="nb-NO"/>
    </w:rPr>
  </w:style>
  <w:style w:type="character" w:customStyle="1" w:styleId="desc">
    <w:name w:val="desc"/>
    <w:basedOn w:val="Standardskriftforavsnitt"/>
    <w:rsid w:val="00F91217"/>
  </w:style>
  <w:style w:type="paragraph" w:styleId="Listeavsnitt">
    <w:name w:val="List Paragraph"/>
    <w:basedOn w:val="Normal"/>
    <w:uiPriority w:val="34"/>
    <w:qFormat/>
    <w:rsid w:val="00F91217"/>
    <w:pPr>
      <w:spacing w:line="276" w:lineRule="auto"/>
      <w:ind w:left="720"/>
      <w:contextualSpacing/>
    </w:pPr>
    <w:rPr>
      <w:rFonts w:eastAsiaTheme="minorHAnsi"/>
      <w:szCs w:val="24"/>
      <w:lang w:val="nb-NO"/>
    </w:rPr>
  </w:style>
  <w:style w:type="character" w:customStyle="1" w:styleId="DokumentkartTegn">
    <w:name w:val="Dokumentkart Tegn"/>
    <w:basedOn w:val="Standardskriftforavsnitt"/>
    <w:link w:val="Dokumentkart"/>
    <w:uiPriority w:val="99"/>
    <w:semiHidden/>
    <w:rsid w:val="00F91217"/>
    <w:rPr>
      <w:rFonts w:ascii="Tahoma" w:eastAsia="Times New Roman" w:hAnsi="Tahoma" w:cs="Tahoma"/>
      <w:sz w:val="16"/>
      <w:szCs w:val="16"/>
      <w:lang w:val="nn-NO"/>
    </w:rPr>
  </w:style>
  <w:style w:type="paragraph" w:styleId="Dokumentkart">
    <w:name w:val="Document Map"/>
    <w:basedOn w:val="Normal"/>
    <w:link w:val="DokumentkartTegn"/>
    <w:uiPriority w:val="99"/>
    <w:semiHidden/>
    <w:unhideWhenUsed/>
    <w:rsid w:val="00F91217"/>
    <w:rPr>
      <w:rFonts w:ascii="Tahoma" w:hAnsi="Tahoma" w:cs="Tahoma"/>
      <w:sz w:val="16"/>
      <w:szCs w:val="16"/>
    </w:rPr>
  </w:style>
  <w:style w:type="paragraph" w:styleId="INNH1">
    <w:name w:val="toc 1"/>
    <w:basedOn w:val="Normal"/>
    <w:next w:val="Normal"/>
    <w:autoRedefine/>
    <w:uiPriority w:val="39"/>
    <w:unhideWhenUsed/>
    <w:rsid w:val="00532B46"/>
    <w:pPr>
      <w:tabs>
        <w:tab w:val="right" w:leader="dot" w:pos="8778"/>
      </w:tabs>
      <w:spacing w:after="100"/>
      <w:jc w:val="center"/>
    </w:pPr>
    <w:rPr>
      <w:b/>
      <w:sz w:val="36"/>
      <w:szCs w:val="36"/>
    </w:rPr>
  </w:style>
  <w:style w:type="paragraph" w:styleId="INNH2">
    <w:name w:val="toc 2"/>
    <w:basedOn w:val="Normal"/>
    <w:next w:val="Normal"/>
    <w:autoRedefine/>
    <w:uiPriority w:val="39"/>
    <w:unhideWhenUsed/>
    <w:rsid w:val="00F91217"/>
    <w:pPr>
      <w:spacing w:after="100"/>
      <w:ind w:left="240"/>
    </w:pPr>
  </w:style>
  <w:style w:type="character" w:customStyle="1" w:styleId="usercontent2">
    <w:name w:val="usercontent2"/>
    <w:basedOn w:val="Standardskriftforavsnitt"/>
    <w:rsid w:val="00F91217"/>
  </w:style>
  <w:style w:type="paragraph" w:styleId="NormalWeb">
    <w:name w:val="Normal (Web)"/>
    <w:basedOn w:val="Normal"/>
    <w:uiPriority w:val="99"/>
    <w:semiHidden/>
    <w:unhideWhenUsed/>
    <w:rsid w:val="00F91217"/>
    <w:pPr>
      <w:spacing w:before="240" w:after="240"/>
    </w:pPr>
    <w:rPr>
      <w:rFonts w:ascii="Verdana" w:hAnsi="Verdana"/>
      <w:color w:val="000000"/>
      <w:szCs w:val="24"/>
      <w:lang w:val="nb-NO" w:eastAsia="nb-NO"/>
    </w:rPr>
  </w:style>
  <w:style w:type="character" w:styleId="Sterk">
    <w:name w:val="Strong"/>
    <w:basedOn w:val="Standardskriftforavsnitt"/>
    <w:uiPriority w:val="22"/>
    <w:qFormat/>
    <w:rsid w:val="00F91217"/>
    <w:rPr>
      <w:b/>
      <w:bCs/>
    </w:rPr>
  </w:style>
  <w:style w:type="character" w:styleId="Utheving">
    <w:name w:val="Emphasis"/>
    <w:basedOn w:val="Standardskriftforavsnitt"/>
    <w:uiPriority w:val="20"/>
    <w:qFormat/>
    <w:rsid w:val="00F91217"/>
    <w:rPr>
      <w:i/>
      <w:iCs/>
    </w:rPr>
  </w:style>
</w:styles>
</file>

<file path=word/webSettings.xml><?xml version="1.0" encoding="utf-8"?>
<w:webSettings xmlns:r="http://schemas.openxmlformats.org/officeDocument/2006/relationships" xmlns:w="http://schemas.openxmlformats.org/wordprocessingml/2006/main">
  <w:divs>
    <w:div w:id="815606252">
      <w:bodyDiv w:val="1"/>
      <w:marLeft w:val="0"/>
      <w:marRight w:val="0"/>
      <w:marTop w:val="0"/>
      <w:marBottom w:val="0"/>
      <w:divBdr>
        <w:top w:val="none" w:sz="0" w:space="0" w:color="auto"/>
        <w:left w:val="none" w:sz="0" w:space="0" w:color="auto"/>
        <w:bottom w:val="none" w:sz="0" w:space="0" w:color="auto"/>
        <w:right w:val="none" w:sz="0" w:space="0" w:color="auto"/>
      </w:divBdr>
    </w:div>
    <w:div w:id="11421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4C157-23A5-4983-AC78-56BDAB91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6069</Words>
  <Characters>32167</Characters>
  <Application>Microsoft Office Word</Application>
  <DocSecurity>0</DocSecurity>
  <Lines>268</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c:creator>
  <cp:lastModifiedBy>ijsaterbakk</cp:lastModifiedBy>
  <cp:revision>2</cp:revision>
  <dcterms:created xsi:type="dcterms:W3CDTF">2014-06-04T06:58:00Z</dcterms:created>
  <dcterms:modified xsi:type="dcterms:W3CDTF">2014-06-04T06:58:00Z</dcterms:modified>
</cp:coreProperties>
</file>