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F94" w:rsidRDefault="00394F94" w:rsidP="00394F94">
      <w:r w:rsidRPr="00FD6D11">
        <w:rPr>
          <w:b/>
          <w:sz w:val="28"/>
          <w:szCs w:val="28"/>
        </w:rPr>
        <w:t>Inntektseffekter av samarbeidsavtalen om jordbruksoppgjøret 2014</w:t>
      </w:r>
    </w:p>
    <w:p w:rsidR="00394F94" w:rsidRDefault="00394F94" w:rsidP="00394F94"/>
    <w:p w:rsidR="00394F94" w:rsidRDefault="00394F94" w:rsidP="00394F94"/>
    <w:tbl>
      <w:tblPr>
        <w:tblW w:w="10119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51"/>
        <w:gridCol w:w="4848"/>
        <w:gridCol w:w="751"/>
        <w:gridCol w:w="911"/>
        <w:gridCol w:w="1031"/>
        <w:gridCol w:w="992"/>
        <w:gridCol w:w="1035"/>
      </w:tblGrid>
      <w:tr w:rsidR="00394F94" w:rsidRPr="004E54F8" w:rsidTr="00A32A63">
        <w:trPr>
          <w:trHeight w:val="1320"/>
        </w:trPr>
        <w:tc>
          <w:tcPr>
            <w:tcW w:w="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REF.</w:t>
            </w:r>
          </w:p>
        </w:tc>
        <w:tc>
          <w:tcPr>
            <w:tcW w:w="48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Referansebruk</w:t>
            </w: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7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Årsverk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2014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2015 Inkludert effekt av avtale med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Krf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/ V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Endring fra statens tilbud til avtale med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Krf/V</w:t>
            </w:r>
            <w:proofErr w:type="spellEnd"/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Endring 2014-2015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24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1,945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335 700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346 400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10 700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Korn, 337 dekar korn.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0,426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183 500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179 600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-3 900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Sau, 153 vinterfôra sauer.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1,297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248 600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263 200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14 600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Melkeproduksjon geit, 115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årsgeiter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1,777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348 700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358 100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9 400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val="nn-NO" w:eastAsia="nb-NO"/>
              </w:rPr>
              <w:t xml:space="preserve">Svin og korn, 50 avlssvin + 357 dekar korn. </w:t>
            </w: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1,699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227 400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219 500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-7 900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Egg og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planteprod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., 7008 høner + 256 daa korn.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1,570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257 200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252 300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-4 900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val="nn-NO" w:eastAsia="nb-NO"/>
              </w:rPr>
              <w:t xml:space="preserve">Poteter og korn, 130 daa poteter + 429 daa korn. </w:t>
            </w: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1,447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472 200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499 700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27 500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Storfeslakt/ammeku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, 29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ammekyr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1,242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306 300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316 900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3 900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10 600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Frukt og bær, 50 dekar frukt og bær.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1,895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330 900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341 100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10 200</w:t>
            </w:r>
          </w:p>
        </w:tc>
      </w:tr>
      <w:tr w:rsidR="00394F94" w:rsidRPr="004E54F8" w:rsidTr="00A32A63">
        <w:trPr>
          <w:trHeight w:val="2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Fjørfekjøtt og planteprodukter, 96 878 fjørfeslakt.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1,117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400 200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439 200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6 000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39 000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Økologisk melk og storfeslakt, 23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1,985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350 000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367 100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17 100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Melk, de ⅓ minste melkebrukene, 13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1,586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286 300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289 100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2 800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Melk, de ⅓ største melkebrukene, 37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2,286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367 300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391 800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1 800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24 500</w:t>
            </w:r>
          </w:p>
        </w:tc>
      </w:tr>
      <w:tr w:rsidR="00394F94" w:rsidRPr="004E54F8" w:rsidTr="00A32A63">
        <w:trPr>
          <w:trHeight w:val="2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Melk, de 25 største melkebrukene, 54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2,416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410 500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452 500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1 800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42 000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26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Østlandets flatbygder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2,070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359 700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372 000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12 300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22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Østlandets andre bygder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1,920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343 300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355 600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12 300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34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Agder/Rogaland, Jæren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1,836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395 600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414 600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19 000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20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. Agder/Rogaland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a.bygder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1,704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309 200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319 400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2 500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10 200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22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Vestlandet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1,931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311 000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319 900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2 300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8 900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26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Trøndelag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2,064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331 100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344 800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13 700</w:t>
            </w:r>
          </w:p>
        </w:tc>
      </w:tr>
      <w:tr w:rsidR="00394F94" w:rsidRPr="004E54F8" w:rsidTr="00A32A63">
        <w:trPr>
          <w:trHeight w:val="2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Melk og storfeslakt, 23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Nord-Norge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1,951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343 600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363 000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2 000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19 400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val="nn-NO" w:eastAsia="nb-NO"/>
              </w:rPr>
              <w:t xml:space="preserve">Korn, &lt;400 dekar korn (228 dekar korn). </w:t>
            </w: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Østlandet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0,331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47 100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49 700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15 100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2 600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Korn, de 20 største brukene, 707 dekar korn. Østlandet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0,727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351 400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18 800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2 200</w:t>
            </w:r>
          </w:p>
        </w:tc>
      </w:tr>
      <w:tr w:rsidR="00394F94" w:rsidRPr="004E54F8" w:rsidTr="00A32A63">
        <w:trPr>
          <w:trHeight w:val="2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val="nn-NO" w:eastAsia="nb-NO"/>
              </w:rPr>
              <w:t xml:space="preserve">Korn og korn/svin, 320 daa korn + 26 avlssvin. </w:t>
            </w: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Trøndelag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1,009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332 600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322 100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7 200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-10 500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Sau, 133 vinterfôra sauer. Vestlandet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1,437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189 100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198 000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5 700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8 900</w:t>
            </w:r>
          </w:p>
        </w:tc>
      </w:tr>
      <w:tr w:rsidR="00394F94" w:rsidRPr="004E54F8" w:rsidTr="00A32A63">
        <w:trPr>
          <w:trHeight w:val="264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nn-NO"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val="nn-NO" w:eastAsia="nb-NO"/>
              </w:rPr>
              <w:t xml:space="preserve">Sau, 155 vinterfôra sauer.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val="nn-NO" w:eastAsia="nb-NO"/>
              </w:rPr>
              <w:t>Nord-Norge</w:t>
            </w:r>
            <w:proofErr w:type="spellEnd"/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1,132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336 000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353 600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4 900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17 600</w:t>
            </w:r>
          </w:p>
        </w:tc>
      </w:tr>
      <w:tr w:rsidR="00394F94" w:rsidRPr="004E54F8" w:rsidTr="00A32A63">
        <w:trPr>
          <w:trHeight w:val="2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Sau, de 25 største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sauebrukene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, 257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v.f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sauer.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1,690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315 300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356 300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-3 400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41 000</w:t>
            </w:r>
          </w:p>
        </w:tc>
      </w:tr>
      <w:tr w:rsidR="00394F94" w:rsidRPr="004E54F8" w:rsidTr="00A32A63">
        <w:trPr>
          <w:trHeight w:val="276"/>
        </w:trPr>
        <w:tc>
          <w:tcPr>
            <w:tcW w:w="55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 xml:space="preserve">Samdrift melkeproduksjon, 43 </w:t>
            </w:r>
            <w:proofErr w:type="spellStart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årskyr</w:t>
            </w:r>
            <w:proofErr w:type="spellEnd"/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. Landet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2,633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391 100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423 500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1 600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94F94" w:rsidRPr="004E54F8" w:rsidRDefault="00394F94" w:rsidP="00A32A63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</w:pPr>
            <w:r w:rsidRPr="004E54F8">
              <w:rPr>
                <w:rFonts w:ascii="Arial" w:eastAsia="Times New Roman" w:hAnsi="Arial" w:cs="Arial"/>
                <w:color w:val="000000"/>
                <w:sz w:val="18"/>
                <w:szCs w:val="18"/>
                <w:lang w:eastAsia="nb-NO"/>
              </w:rPr>
              <w:t>32 400</w:t>
            </w:r>
          </w:p>
        </w:tc>
      </w:tr>
    </w:tbl>
    <w:p w:rsidR="00394F94" w:rsidRDefault="00394F94" w:rsidP="00394F94"/>
    <w:p w:rsidR="00394F94" w:rsidRDefault="00394F94" w:rsidP="00394F94"/>
    <w:p w:rsidR="00CB3452" w:rsidRDefault="00CB3452"/>
    <w:sectPr w:rsidR="00CB3452" w:rsidSect="00CB34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394F94"/>
    <w:rsid w:val="00394F94"/>
    <w:rsid w:val="00C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F94"/>
    <w:pPr>
      <w:spacing w:after="0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ijsaterbakk</dc:creator>
  <cp:lastModifiedBy>ijsaterbakk</cp:lastModifiedBy>
  <cp:revision>1</cp:revision>
  <dcterms:created xsi:type="dcterms:W3CDTF">2014-06-03T12:22:00Z</dcterms:created>
  <dcterms:modified xsi:type="dcterms:W3CDTF">2014-06-03T12:25:00Z</dcterms:modified>
</cp:coreProperties>
</file>