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C2" w:rsidRPr="00314899" w:rsidRDefault="00A354C2">
      <w:r>
        <w:t>Mal for klage:</w:t>
      </w:r>
    </w:p>
    <w:p w:rsidR="00314899" w:rsidRPr="00314899" w:rsidRDefault="00314899">
      <w:pPr>
        <w:rPr>
          <w:b/>
        </w:rPr>
      </w:pPr>
      <w:r w:rsidRPr="00314899">
        <w:rPr>
          <w:b/>
        </w:rPr>
        <w:t>Klage på vedtak om rovvilterstatning for beitesesongen 2013</w:t>
      </w:r>
    </w:p>
    <w:p w:rsidR="0061517B" w:rsidRPr="00F37863" w:rsidRDefault="00213382">
      <w:r w:rsidRPr="00F37863">
        <w:t xml:space="preserve">Det vises til fylkesmannens vedtak </w:t>
      </w:r>
      <w:r w:rsidR="00A354C2">
        <w:t xml:space="preserve">av </w:t>
      </w:r>
      <w:proofErr w:type="spellStart"/>
      <w:r w:rsidR="00A354C2" w:rsidRPr="002E71D3">
        <w:rPr>
          <w:highlight w:val="yellow"/>
        </w:rPr>
        <w:t>xx.xx</w:t>
      </w:r>
      <w:proofErr w:type="spellEnd"/>
      <w:r w:rsidR="00A354C2">
        <w:t xml:space="preserve">. </w:t>
      </w:r>
      <w:r w:rsidRPr="00F37863">
        <w:t>om erstatning for rovviltskade</w:t>
      </w:r>
      <w:r w:rsidR="00A354C2">
        <w:t xml:space="preserve"> i min besetning</w:t>
      </w:r>
      <w:r w:rsidRPr="00F37863">
        <w:t xml:space="preserve"> i beitesesongen 2013.</w:t>
      </w:r>
    </w:p>
    <w:p w:rsidR="00213382" w:rsidRPr="00F37863" w:rsidRDefault="00213382">
      <w:r w:rsidRPr="00F37863">
        <w:t>Jeg klager med dette</w:t>
      </w:r>
      <w:r w:rsidR="009F53EE" w:rsidRPr="00F37863">
        <w:t xml:space="preserve"> på</w:t>
      </w:r>
      <w:r w:rsidR="002328B1">
        <w:t xml:space="preserve"> vedtaket, da</w:t>
      </w:r>
      <w:r w:rsidR="00D662AE">
        <w:t xml:space="preserve"> det er sannsynlig at det er rovvilt som er tapsårsak for </w:t>
      </w:r>
      <w:r w:rsidR="002328B1">
        <w:t>hele det omsøkte tapet</w:t>
      </w:r>
      <w:r w:rsidR="00D662AE">
        <w:t>.</w:t>
      </w:r>
      <w:r w:rsidRPr="00F37863">
        <w:t xml:space="preserve"> Jeg mottok vedtaket </w:t>
      </w:r>
      <w:proofErr w:type="spellStart"/>
      <w:r w:rsidRPr="002E71D3">
        <w:rPr>
          <w:highlight w:val="yellow"/>
        </w:rPr>
        <w:t>xx.xx</w:t>
      </w:r>
      <w:proofErr w:type="spellEnd"/>
      <w:r w:rsidRPr="00F37863">
        <w:t xml:space="preserve">., og klagen er med dette fremsatt innen klagefristen på tre uker. </w:t>
      </w:r>
    </w:p>
    <w:p w:rsidR="002328B1" w:rsidRDefault="002328B1">
      <w:r>
        <w:t xml:space="preserve">Jeg søkte om å få erstattet </w:t>
      </w:r>
      <w:r w:rsidRPr="002E71D3">
        <w:rPr>
          <w:highlight w:val="yellow"/>
        </w:rPr>
        <w:t>xx</w:t>
      </w:r>
      <w:r>
        <w:t xml:space="preserve"> søyer og </w:t>
      </w:r>
      <w:r w:rsidRPr="002E71D3">
        <w:rPr>
          <w:highlight w:val="yellow"/>
        </w:rPr>
        <w:t>xx</w:t>
      </w:r>
      <w:r>
        <w:t xml:space="preserve"> lam som tapt til rovvilt, men har kun fått innvilget erstatning for </w:t>
      </w:r>
      <w:r w:rsidRPr="002E71D3">
        <w:rPr>
          <w:highlight w:val="yellow"/>
        </w:rPr>
        <w:t>xx</w:t>
      </w:r>
      <w:r>
        <w:t xml:space="preserve"> søyer og xx lam.</w:t>
      </w:r>
    </w:p>
    <w:p w:rsidR="009F53EE" w:rsidRPr="00F37863" w:rsidRDefault="009F53EE">
      <w:r w:rsidRPr="00F37863">
        <w:t>Vedtaket er ikke i henh</w:t>
      </w:r>
      <w:r w:rsidR="00885200">
        <w:t>old til erstatningsfor</w:t>
      </w:r>
      <w:bookmarkStart w:id="0" w:name="_GoBack"/>
      <w:bookmarkEnd w:id="0"/>
      <w:r w:rsidR="00BB074D">
        <w:t>skriften og</w:t>
      </w:r>
      <w:r w:rsidRPr="00F37863">
        <w:t xml:space="preserve"> de krav som stilles til saksbehandling</w:t>
      </w:r>
      <w:r w:rsidR="00366065" w:rsidRPr="00F37863">
        <w:t xml:space="preserve">. Jeg viser til </w:t>
      </w:r>
      <w:r w:rsidRPr="00F37863">
        <w:t>dom avsagt av Frostating</w:t>
      </w:r>
      <w:r w:rsidR="00366065" w:rsidRPr="00F37863">
        <w:t xml:space="preserve"> lagmannsrett 4. n</w:t>
      </w:r>
      <w:r w:rsidR="00071576" w:rsidRPr="00F37863">
        <w:t>ovember. Dommen sier</w:t>
      </w:r>
      <w:r w:rsidR="00366065" w:rsidRPr="00F37863">
        <w:t xml:space="preserve">: </w:t>
      </w:r>
    </w:p>
    <w:p w:rsidR="00366065" w:rsidRPr="002E71D3" w:rsidRDefault="00366065" w:rsidP="002E71D3">
      <w:pPr>
        <w:ind w:left="708"/>
        <w:rPr>
          <w:i/>
        </w:rPr>
      </w:pPr>
      <w:r w:rsidRPr="002E71D3">
        <w:rPr>
          <w:i/>
        </w:rPr>
        <w:t xml:space="preserve">«Lagmannsretten er kommet til at direktoratet ved behandlingen av </w:t>
      </w:r>
      <w:proofErr w:type="spellStart"/>
      <w:r w:rsidRPr="002E71D3">
        <w:rPr>
          <w:i/>
        </w:rPr>
        <w:t>NNs</w:t>
      </w:r>
      <w:proofErr w:type="spellEnd"/>
      <w:r w:rsidRPr="002E71D3">
        <w:rPr>
          <w:i/>
        </w:rPr>
        <w:t xml:space="preserve"> erstatningssøknad for 2008, har foretatt en skjønnsutøvelse som ikke er i samsvar med </w:t>
      </w:r>
      <w:r w:rsidR="00071576" w:rsidRPr="002E71D3">
        <w:rPr>
          <w:i/>
        </w:rPr>
        <w:t>forutsetningene</w:t>
      </w:r>
      <w:r w:rsidR="00531EE2" w:rsidRPr="002E71D3">
        <w:rPr>
          <w:i/>
        </w:rPr>
        <w:t>, s</w:t>
      </w:r>
      <w:r w:rsidR="00071576" w:rsidRPr="002E71D3">
        <w:rPr>
          <w:i/>
        </w:rPr>
        <w:t>lik de fremkommer av retningslinjene til erstatningsbestemmelsen i § 8. I tillegg foreligger saksbehandlingsfeil i form av mangelf</w:t>
      </w:r>
      <w:r w:rsidR="00146AD4" w:rsidRPr="002E71D3">
        <w:rPr>
          <w:i/>
        </w:rPr>
        <w:t>ull utredning av det faktiske g</w:t>
      </w:r>
      <w:r w:rsidR="00071576" w:rsidRPr="002E71D3">
        <w:rPr>
          <w:i/>
        </w:rPr>
        <w:t xml:space="preserve">runnlag for skjønnet – en </w:t>
      </w:r>
      <w:r w:rsidR="00146AD4" w:rsidRPr="002E71D3">
        <w:rPr>
          <w:i/>
        </w:rPr>
        <w:t>feil so</w:t>
      </w:r>
      <w:r w:rsidR="00071576" w:rsidRPr="002E71D3">
        <w:rPr>
          <w:i/>
        </w:rPr>
        <w:t>m kan ha hatt betydning for resultatet, jf. forvaltningsloven § 41.</w:t>
      </w:r>
    </w:p>
    <w:p w:rsidR="00A354C2" w:rsidRPr="002E71D3" w:rsidRDefault="00071576" w:rsidP="002E71D3">
      <w:pPr>
        <w:ind w:left="708"/>
        <w:rPr>
          <w:i/>
        </w:rPr>
      </w:pPr>
      <w:r w:rsidRPr="002E71D3">
        <w:rPr>
          <w:i/>
        </w:rPr>
        <w:t xml:space="preserve">Det ble ikke foretatt en tilstrekkelig </w:t>
      </w:r>
      <w:r w:rsidR="00146AD4" w:rsidRPr="002E71D3">
        <w:rPr>
          <w:i/>
        </w:rPr>
        <w:t>bred vurdering av årsaksfaktor</w:t>
      </w:r>
      <w:r w:rsidRPr="002E71D3">
        <w:rPr>
          <w:i/>
        </w:rPr>
        <w:t xml:space="preserve">er som kunne forklare </w:t>
      </w:r>
      <w:proofErr w:type="spellStart"/>
      <w:r w:rsidRPr="002E71D3">
        <w:rPr>
          <w:i/>
        </w:rPr>
        <w:t>NNs</w:t>
      </w:r>
      <w:proofErr w:type="spellEnd"/>
      <w:r w:rsidRPr="002E71D3">
        <w:rPr>
          <w:i/>
        </w:rPr>
        <w:t xml:space="preserve"> tap, eventuelt kunne elimin</w:t>
      </w:r>
      <w:r w:rsidR="00146AD4" w:rsidRPr="002E71D3">
        <w:rPr>
          <w:i/>
        </w:rPr>
        <w:t>eres som lite sannsynlig. Det gjelder blant annet om no</w:t>
      </w:r>
      <w:r w:rsidRPr="002E71D3">
        <w:rPr>
          <w:i/>
        </w:rPr>
        <w:t>rma</w:t>
      </w:r>
      <w:r w:rsidR="00146AD4" w:rsidRPr="002E71D3">
        <w:rPr>
          <w:i/>
        </w:rPr>
        <w:t xml:space="preserve">ltapstallene var representative det året, </w:t>
      </w:r>
      <w:r w:rsidRPr="002E71D3">
        <w:rPr>
          <w:i/>
        </w:rPr>
        <w:t>og om det forelå spesielle forhold ved driftsforholdene, ved besetningen eller ved beitebruken, so</w:t>
      </w:r>
      <w:r w:rsidR="00146AD4" w:rsidRPr="002E71D3">
        <w:rPr>
          <w:i/>
        </w:rPr>
        <w:t>m for eksempel vaksinering og t</w:t>
      </w:r>
      <w:r w:rsidRPr="002E71D3">
        <w:rPr>
          <w:i/>
        </w:rPr>
        <w:t>ilsyn. B</w:t>
      </w:r>
      <w:r w:rsidR="00146AD4" w:rsidRPr="002E71D3">
        <w:rPr>
          <w:i/>
        </w:rPr>
        <w:t>evisførselen har vist at det ik</w:t>
      </w:r>
      <w:r w:rsidRPr="002E71D3">
        <w:rPr>
          <w:i/>
        </w:rPr>
        <w:t>k</w:t>
      </w:r>
      <w:r w:rsidR="00146AD4" w:rsidRPr="002E71D3">
        <w:rPr>
          <w:i/>
        </w:rPr>
        <w:t>e</w:t>
      </w:r>
      <w:r w:rsidRPr="002E71D3">
        <w:rPr>
          <w:i/>
        </w:rPr>
        <w:t xml:space="preserve"> er noen holdep</w:t>
      </w:r>
      <w:r w:rsidR="00146AD4" w:rsidRPr="002E71D3">
        <w:rPr>
          <w:i/>
        </w:rPr>
        <w:t>unkter for at det forelå noe eks</w:t>
      </w:r>
      <w:r w:rsidRPr="002E71D3">
        <w:rPr>
          <w:i/>
        </w:rPr>
        <w:t>traordinære forhold som kunne forklare et såpass stort tap utover normaltapet for NN i 2008.</w:t>
      </w:r>
      <w:r w:rsidR="00A354C2" w:rsidRPr="002E71D3">
        <w:rPr>
          <w:i/>
        </w:rPr>
        <w:t>»</w:t>
      </w:r>
    </w:p>
    <w:p w:rsidR="002328B1" w:rsidRDefault="002328B1">
      <w:r>
        <w:t xml:space="preserve">Jeg mener mitt vedtak lider av tilsvarende feil som vedtaket som ble prøvd for retten. </w:t>
      </w:r>
    </w:p>
    <w:p w:rsidR="00C03E7E" w:rsidRDefault="005876E7">
      <w:r>
        <w:t xml:space="preserve">Det er rovvilt </w:t>
      </w:r>
      <w:r w:rsidR="00D662AE">
        <w:t xml:space="preserve">i mitt beiteområde </w:t>
      </w:r>
      <w:r>
        <w:t xml:space="preserve">som </w:t>
      </w:r>
      <w:r w:rsidR="00D662AE">
        <w:t>forår</w:t>
      </w:r>
      <w:r w:rsidR="002328B1">
        <w:t>saker store rovvilttap, noe som</w:t>
      </w:r>
      <w:r w:rsidR="00D662AE">
        <w:t xml:space="preserve"> ikke er bestridt.</w:t>
      </w:r>
      <w:r w:rsidR="00310FBF">
        <w:t xml:space="preserve"> </w:t>
      </w:r>
      <w:r>
        <w:t xml:space="preserve">Jeg mener rovvilt er sannsynlig tapsårsak for hele det omsøkte tapet. </w:t>
      </w:r>
    </w:p>
    <w:p w:rsidR="00D662AE" w:rsidRDefault="002328B1" w:rsidP="00D662AE">
      <w:r>
        <w:t>Normaltapsnivå</w:t>
      </w:r>
      <w:r w:rsidR="00BB074D">
        <w:t>et</w:t>
      </w:r>
      <w:r>
        <w:t xml:space="preserve"> i besetningen </w:t>
      </w:r>
      <w:r w:rsidR="00D662AE" w:rsidRPr="00F37863">
        <w:t xml:space="preserve">er ikke trukket i </w:t>
      </w:r>
      <w:r>
        <w:t>tvil, og det er ikke kjennskap til forhold som t</w:t>
      </w:r>
      <w:r w:rsidR="00D662AE" w:rsidRPr="00F37863">
        <w:t>ilsier at dette ikke e</w:t>
      </w:r>
      <w:r w:rsidR="00D662AE">
        <w:t xml:space="preserve">r et representativt </w:t>
      </w:r>
      <w:r w:rsidR="00BB074D">
        <w:t>nivå for</w:t>
      </w:r>
      <w:r>
        <w:t xml:space="preserve"> andre tapsårsaker enn</w:t>
      </w:r>
      <w:r w:rsidR="00D662AE" w:rsidRPr="00F37863">
        <w:t xml:space="preserve"> rovvilt. Videre er det ingen spesielle forhold ved driftsforholdene, ved besetningen eller ved beitebruken i min besetning som tilsier et unormalt hø</w:t>
      </w:r>
      <w:r>
        <w:t>yt tap til årsaker som er omfattet av</w:t>
      </w:r>
      <w:r w:rsidR="00D662AE" w:rsidRPr="00F37863">
        <w:t xml:space="preserve"> normaltapet. Det er god dyrehelse, foretatt vaksinering </w:t>
      </w:r>
      <w:r>
        <w:t>og gjennomføres utstrakt</w:t>
      </w:r>
      <w:r w:rsidR="00D662AE" w:rsidRPr="00F37863">
        <w:t xml:space="preserve"> tilsyn</w:t>
      </w:r>
      <w:r w:rsidR="00D662AE">
        <w:t>.</w:t>
      </w:r>
    </w:p>
    <w:p w:rsidR="00C03E7E" w:rsidRDefault="00310FBF" w:rsidP="00EE0E0F">
      <w:r>
        <w:t xml:space="preserve">For å oppfylle forskriftens krav og de føringer </w:t>
      </w:r>
      <w:proofErr w:type="spellStart"/>
      <w:r>
        <w:t>Krokann-dommen</w:t>
      </w:r>
      <w:proofErr w:type="spellEnd"/>
      <w:r>
        <w:t xml:space="preserve"> gir, må de</w:t>
      </w:r>
      <w:r w:rsidR="00A4641C">
        <w:t>t gjøres</w:t>
      </w:r>
      <w:r w:rsidRPr="00F37863">
        <w:t xml:space="preserve"> vurderinger av om det foreligger andre</w:t>
      </w:r>
      <w:r w:rsidR="00A4641C">
        <w:t>, konkretiserte</w:t>
      </w:r>
      <w:r w:rsidRPr="00F37863">
        <w:t xml:space="preserve"> tapsårsaker for den aktuelle besetningen som kan forklare tap utover normaltap.</w:t>
      </w:r>
      <w:r>
        <w:t xml:space="preserve"> </w:t>
      </w:r>
      <w:r w:rsidR="00314899">
        <w:t>Det fremgår ikke av vedtaket</w:t>
      </w:r>
      <w:r w:rsidR="00146AD4" w:rsidRPr="00F37863">
        <w:t xml:space="preserve"> </w:t>
      </w:r>
      <w:r w:rsidR="002328B1">
        <w:t>hva fylkesmannen mener er mer sannsynlige tapsårsaker enn rovvilt for tap utover normaltap</w:t>
      </w:r>
      <w:r w:rsidR="005876E7">
        <w:t xml:space="preserve"> i min besetning i 2013</w:t>
      </w:r>
      <w:r w:rsidR="002328B1">
        <w:t xml:space="preserve">. Det fremgår ikke av vedtaket </w:t>
      </w:r>
      <w:r w:rsidR="00146AD4" w:rsidRPr="00F37863">
        <w:t xml:space="preserve">hvordan fylkesmannen har kommet frem til </w:t>
      </w:r>
      <w:r w:rsidR="009F4448">
        <w:t>disse</w:t>
      </w:r>
      <w:r w:rsidR="00A4641C">
        <w:t xml:space="preserve"> andre</w:t>
      </w:r>
      <w:r w:rsidR="009F4448">
        <w:t xml:space="preserve"> tapsårsakene utgjør en andel på</w:t>
      </w:r>
      <w:r w:rsidR="00BB074D">
        <w:t xml:space="preserve"> ca.</w:t>
      </w:r>
      <w:r w:rsidR="009F4448">
        <w:t xml:space="preserve"> </w:t>
      </w:r>
      <w:r w:rsidR="00BB074D">
        <w:t>25</w:t>
      </w:r>
      <w:r w:rsidR="00146AD4" w:rsidRPr="00F37863">
        <w:t xml:space="preserve"> %</w:t>
      </w:r>
      <w:r w:rsidR="00A4641C">
        <w:t xml:space="preserve"> av omsøkt erstatning</w:t>
      </w:r>
      <w:r w:rsidR="009F4448">
        <w:t xml:space="preserve">. Det refereres kun fra statistikk over </w:t>
      </w:r>
      <w:r w:rsidR="00C03E7E">
        <w:t>påviste</w:t>
      </w:r>
      <w:r w:rsidR="00314899">
        <w:t xml:space="preserve"> skadeårsaker på kadaver </w:t>
      </w:r>
      <w:r w:rsidR="00C03E7E">
        <w:t>som er gjenfunnet</w:t>
      </w:r>
      <w:r w:rsidR="00A4641C">
        <w:t xml:space="preserve"> i Hedmark de senere år</w:t>
      </w:r>
      <w:r w:rsidR="00C03E7E">
        <w:t>,</w:t>
      </w:r>
      <w:r w:rsidR="009F4448">
        <w:t xml:space="preserve"> hvor</w:t>
      </w:r>
      <w:r w:rsidR="00C03E7E">
        <w:t xml:space="preserve"> </w:t>
      </w:r>
      <w:r w:rsidR="009F4448">
        <w:t xml:space="preserve">det </w:t>
      </w:r>
      <w:r w:rsidR="00C03E7E">
        <w:t>f</w:t>
      </w:r>
      <w:r w:rsidR="00146AD4" w:rsidRPr="00F37863">
        <w:t xml:space="preserve">remgår </w:t>
      </w:r>
      <w:r w:rsidR="009F4448">
        <w:t>a</w:t>
      </w:r>
      <w:r w:rsidR="00146AD4" w:rsidRPr="00F37863">
        <w:t>t 17 % av dokumentert</w:t>
      </w:r>
      <w:r w:rsidR="009F4448">
        <w:t>e tap ha</w:t>
      </w:r>
      <w:r w:rsidR="00146AD4" w:rsidRPr="00F37863">
        <w:t xml:space="preserve">r andre </w:t>
      </w:r>
      <w:r w:rsidR="00146AD4" w:rsidRPr="00F37863">
        <w:lastRenderedPageBreak/>
        <w:t xml:space="preserve">tapsårsaker enn rovvilt. </w:t>
      </w:r>
      <w:r w:rsidR="00C03E7E">
        <w:t>D</w:t>
      </w:r>
      <w:r>
        <w:t>ette inkluderer også normaltap</w:t>
      </w:r>
      <w:r w:rsidR="00BB074D">
        <w:t>, som uansett trekkes fra ved vurdering av erstatning etter erstatningsforskriften § 8.</w:t>
      </w:r>
      <w:r w:rsidR="00146AD4" w:rsidRPr="00F37863">
        <w:t xml:space="preserve"> </w:t>
      </w:r>
      <w:r w:rsidR="00A4641C">
        <w:t>S</w:t>
      </w:r>
      <w:r w:rsidR="009F4448">
        <w:t>tatistikken</w:t>
      </w:r>
      <w:r w:rsidR="00BB074D">
        <w:t xml:space="preserve"> </w:t>
      </w:r>
      <w:r w:rsidR="00A4641C">
        <w:t xml:space="preserve">gjelder </w:t>
      </w:r>
      <w:r>
        <w:t>for påviste</w:t>
      </w:r>
      <w:r w:rsidR="00C03E7E">
        <w:t xml:space="preserve"> skade</w:t>
      </w:r>
      <w:r>
        <w:t>årsak</w:t>
      </w:r>
      <w:r w:rsidR="009F4448">
        <w:t>er</w:t>
      </w:r>
      <w:r w:rsidR="00C03E7E">
        <w:t xml:space="preserve"> på fylkesnivå i Hedmark. Årsaker kan </w:t>
      </w:r>
      <w:r w:rsidR="00EE0E0F" w:rsidRPr="00F37863">
        <w:t xml:space="preserve">variere betydelig mellom ulike områder og besetninger, avhengig av både rovviltforekomst og særskilte forhold i besetninger eller beiteområder. </w:t>
      </w:r>
      <w:r w:rsidR="00C03E7E">
        <w:t xml:space="preserve"> S</w:t>
      </w:r>
      <w:r w:rsidR="00EE0E0F" w:rsidRPr="00F37863">
        <w:t>tatistikke</w:t>
      </w:r>
      <w:r w:rsidR="00C03E7E">
        <w:t>n kan derfor ikke</w:t>
      </w:r>
      <w:r w:rsidR="00EE0E0F" w:rsidRPr="00F37863">
        <w:t xml:space="preserve"> danne grunnlag for å kutte så stor andel av </w:t>
      </w:r>
      <w:r w:rsidR="00C03E7E">
        <w:t xml:space="preserve">omsøkt </w:t>
      </w:r>
      <w:r w:rsidR="00EE0E0F" w:rsidRPr="00F37863">
        <w:t>erstatnin</w:t>
      </w:r>
      <w:r w:rsidR="00C03E7E">
        <w:t xml:space="preserve">g </w:t>
      </w:r>
      <w:r w:rsidR="00BD7BF6">
        <w:t>uten vur</w:t>
      </w:r>
      <w:r>
        <w:t>derin</w:t>
      </w:r>
      <w:r w:rsidR="009F4448">
        <w:t>g av</w:t>
      </w:r>
      <w:r>
        <w:t xml:space="preserve"> lokale og individuelle forhold</w:t>
      </w:r>
      <w:r w:rsidR="00C03E7E">
        <w:t>.</w:t>
      </w:r>
      <w:r w:rsidR="00EE0E0F" w:rsidRPr="00F37863">
        <w:t xml:space="preserve"> </w:t>
      </w:r>
    </w:p>
    <w:p w:rsidR="009F53EE" w:rsidRPr="00DE74F3" w:rsidRDefault="00CD470F" w:rsidP="00DE74F3">
      <w:r>
        <w:rPr>
          <w:rFonts w:cs="Arial"/>
          <w:iCs/>
          <w:szCs w:val="32"/>
        </w:rPr>
        <w:t>Det forutsettes at fylkesmannen i behandlingen av erstatningsoppgjørene</w:t>
      </w:r>
      <w:r w:rsidR="005E7AFD">
        <w:rPr>
          <w:rFonts w:cs="Arial"/>
          <w:iCs/>
          <w:szCs w:val="32"/>
        </w:rPr>
        <w:t xml:space="preserve"> legger til grunn</w:t>
      </w:r>
      <w:r>
        <w:rPr>
          <w:rFonts w:cs="Arial"/>
          <w:iCs/>
          <w:szCs w:val="32"/>
        </w:rPr>
        <w:t xml:space="preserve"> relevant kunnskap om beiteforhold og dyrevelferd i området og besetningen.</w:t>
      </w:r>
      <w:r w:rsidRPr="00CD470F">
        <w:rPr>
          <w:rFonts w:cs="Arial"/>
          <w:iCs/>
          <w:szCs w:val="32"/>
        </w:rPr>
        <w:t xml:space="preserve"> </w:t>
      </w:r>
      <w:r w:rsidRPr="00DE74F3">
        <w:rPr>
          <w:rFonts w:cs="Arial"/>
          <w:iCs/>
          <w:szCs w:val="32"/>
        </w:rPr>
        <w:t xml:space="preserve">Dersom det er grunnlag for å anta at det </w:t>
      </w:r>
      <w:r>
        <w:rPr>
          <w:rFonts w:cs="Arial"/>
          <w:iCs/>
          <w:szCs w:val="32"/>
        </w:rPr>
        <w:t>i</w:t>
      </w:r>
      <w:r w:rsidRPr="00DE74F3">
        <w:rPr>
          <w:rFonts w:cs="Arial"/>
          <w:iCs/>
          <w:szCs w:val="32"/>
        </w:rPr>
        <w:t xml:space="preserve"> min besetning er et langt høyere tap til normaltapsårsaker enn det </w:t>
      </w:r>
      <w:r w:rsidR="005E7AFD">
        <w:rPr>
          <w:rFonts w:cs="Arial"/>
          <w:iCs/>
          <w:szCs w:val="32"/>
        </w:rPr>
        <w:t>fastsatt</w:t>
      </w:r>
      <w:r>
        <w:rPr>
          <w:rFonts w:cs="Arial"/>
          <w:iCs/>
          <w:szCs w:val="32"/>
        </w:rPr>
        <w:t xml:space="preserve"> normaltap</w:t>
      </w:r>
      <w:r w:rsidR="005E7AFD">
        <w:rPr>
          <w:rFonts w:cs="Arial"/>
          <w:iCs/>
          <w:szCs w:val="32"/>
        </w:rPr>
        <w:t>snivå</w:t>
      </w:r>
      <w:r w:rsidRPr="00DE74F3">
        <w:rPr>
          <w:rFonts w:cs="Arial"/>
          <w:iCs/>
          <w:szCs w:val="32"/>
        </w:rPr>
        <w:t xml:space="preserve"> tilsi</w:t>
      </w:r>
      <w:r>
        <w:rPr>
          <w:rFonts w:cs="Arial"/>
          <w:iCs/>
          <w:szCs w:val="32"/>
        </w:rPr>
        <w:t>er</w:t>
      </w:r>
      <w:r w:rsidRPr="00DE74F3">
        <w:rPr>
          <w:rFonts w:cs="Arial"/>
          <w:iCs/>
          <w:szCs w:val="32"/>
        </w:rPr>
        <w:t xml:space="preserve">, </w:t>
      </w:r>
      <w:r>
        <w:rPr>
          <w:rFonts w:cs="Arial"/>
          <w:iCs/>
          <w:szCs w:val="32"/>
        </w:rPr>
        <w:t xml:space="preserve">ber jeg </w:t>
      </w:r>
      <w:r w:rsidR="005E7AFD">
        <w:rPr>
          <w:rFonts w:cs="Arial"/>
          <w:iCs/>
          <w:szCs w:val="32"/>
        </w:rPr>
        <w:t>om å få opplyst</w:t>
      </w:r>
      <w:r>
        <w:rPr>
          <w:rFonts w:cs="Arial"/>
          <w:iCs/>
          <w:szCs w:val="32"/>
        </w:rPr>
        <w:t xml:space="preserve"> hva som </w:t>
      </w:r>
      <w:r w:rsidR="00A4641C">
        <w:rPr>
          <w:rFonts w:cs="Arial"/>
          <w:iCs/>
          <w:szCs w:val="32"/>
        </w:rPr>
        <w:t>er fylkesmannens grunnlag for</w:t>
      </w:r>
      <w:r>
        <w:rPr>
          <w:rFonts w:cs="Arial"/>
          <w:iCs/>
          <w:szCs w:val="32"/>
        </w:rPr>
        <w:t xml:space="preserve"> </w:t>
      </w:r>
      <w:r w:rsidR="00A4641C">
        <w:rPr>
          <w:rFonts w:cs="Arial"/>
          <w:iCs/>
          <w:szCs w:val="32"/>
        </w:rPr>
        <w:t>å anta dette</w:t>
      </w:r>
      <w:r>
        <w:rPr>
          <w:rFonts w:cs="Arial"/>
          <w:iCs/>
          <w:szCs w:val="32"/>
        </w:rPr>
        <w:t>, og som verken jeg eller beitelaget kjenner til.</w:t>
      </w:r>
    </w:p>
    <w:p w:rsidR="00AC4939" w:rsidRDefault="009F4448" w:rsidP="00ED11FC">
      <w:pPr>
        <w:widowControl w:val="0"/>
        <w:autoSpaceDE w:val="0"/>
        <w:autoSpaceDN w:val="0"/>
        <w:adjustRightInd w:val="0"/>
        <w:rPr>
          <w:rFonts w:cs="Arial"/>
          <w:iCs/>
          <w:szCs w:val="32"/>
        </w:rPr>
      </w:pPr>
      <w:r>
        <w:rPr>
          <w:rFonts w:cs="Arial"/>
          <w:iCs/>
          <w:szCs w:val="32"/>
        </w:rPr>
        <w:t>Jeg forutsetter</w:t>
      </w:r>
      <w:r w:rsidR="00DE74F3">
        <w:rPr>
          <w:rFonts w:cs="Arial"/>
          <w:iCs/>
          <w:szCs w:val="32"/>
        </w:rPr>
        <w:t xml:space="preserve"> en ny vurderin</w:t>
      </w:r>
      <w:r>
        <w:rPr>
          <w:rFonts w:cs="Arial"/>
          <w:iCs/>
          <w:szCs w:val="32"/>
        </w:rPr>
        <w:t>g av sø</w:t>
      </w:r>
      <w:r w:rsidR="00CD470F">
        <w:rPr>
          <w:rFonts w:cs="Arial"/>
          <w:iCs/>
          <w:szCs w:val="32"/>
        </w:rPr>
        <w:t>knaden i tråd med erstatningsforskriften</w:t>
      </w:r>
      <w:r w:rsidR="00AC4939">
        <w:rPr>
          <w:rFonts w:cs="Arial"/>
          <w:iCs/>
          <w:szCs w:val="32"/>
        </w:rPr>
        <w:t xml:space="preserve"> og </w:t>
      </w:r>
      <w:r w:rsidR="00CD470F">
        <w:rPr>
          <w:rFonts w:cs="Arial"/>
          <w:iCs/>
          <w:szCs w:val="32"/>
        </w:rPr>
        <w:t xml:space="preserve">de føringer som er lagt i lagmannsrettens dom i </w:t>
      </w:r>
      <w:proofErr w:type="spellStart"/>
      <w:r w:rsidR="00CD470F">
        <w:rPr>
          <w:rFonts w:cs="Arial"/>
          <w:iCs/>
          <w:szCs w:val="32"/>
        </w:rPr>
        <w:t>Krokann-saken</w:t>
      </w:r>
      <w:proofErr w:type="spellEnd"/>
      <w:r w:rsidR="00AC4939">
        <w:rPr>
          <w:rFonts w:cs="Arial"/>
          <w:iCs/>
          <w:szCs w:val="32"/>
        </w:rPr>
        <w:t xml:space="preserve">. </w:t>
      </w:r>
    </w:p>
    <w:p w:rsidR="00DE74F3" w:rsidRPr="00DE74F3" w:rsidRDefault="00DE74F3" w:rsidP="00ED11FC">
      <w:pPr>
        <w:widowControl w:val="0"/>
        <w:autoSpaceDE w:val="0"/>
        <w:autoSpaceDN w:val="0"/>
        <w:adjustRightInd w:val="0"/>
        <w:rPr>
          <w:rFonts w:cs="Arial"/>
          <w:iCs/>
          <w:szCs w:val="32"/>
        </w:rPr>
      </w:pPr>
      <w:r>
        <w:rPr>
          <w:rFonts w:cs="Arial"/>
          <w:iCs/>
          <w:szCs w:val="32"/>
        </w:rPr>
        <w:t xml:space="preserve"> </w:t>
      </w:r>
    </w:p>
    <w:p w:rsidR="00F37863" w:rsidRPr="00DE74F3" w:rsidRDefault="00F37863" w:rsidP="00ED11FC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DE74F3">
        <w:rPr>
          <w:rFonts w:cs="Arial"/>
          <w:iCs/>
          <w:szCs w:val="32"/>
        </w:rPr>
        <w:t>Med hilsen</w:t>
      </w:r>
    </w:p>
    <w:p w:rsidR="00213382" w:rsidRDefault="00213382"/>
    <w:sectPr w:rsidR="00213382" w:rsidSect="0097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A29"/>
    <w:rsid w:val="00071576"/>
    <w:rsid w:val="001266D1"/>
    <w:rsid w:val="00146AD4"/>
    <w:rsid w:val="00153A29"/>
    <w:rsid w:val="001B2F2A"/>
    <w:rsid w:val="001C3C9C"/>
    <w:rsid w:val="00213382"/>
    <w:rsid w:val="002328B1"/>
    <w:rsid w:val="002A6F7D"/>
    <w:rsid w:val="002E71D3"/>
    <w:rsid w:val="00310FBF"/>
    <w:rsid w:val="00314899"/>
    <w:rsid w:val="00366065"/>
    <w:rsid w:val="003A5A17"/>
    <w:rsid w:val="00531EE2"/>
    <w:rsid w:val="005876E7"/>
    <w:rsid w:val="005A3B3D"/>
    <w:rsid w:val="005D0861"/>
    <w:rsid w:val="005E7AFD"/>
    <w:rsid w:val="0068673D"/>
    <w:rsid w:val="00705171"/>
    <w:rsid w:val="007A73AE"/>
    <w:rsid w:val="00885200"/>
    <w:rsid w:val="00900775"/>
    <w:rsid w:val="00976CE9"/>
    <w:rsid w:val="009F4448"/>
    <w:rsid w:val="009F53EE"/>
    <w:rsid w:val="00A354C2"/>
    <w:rsid w:val="00A4641C"/>
    <w:rsid w:val="00A62959"/>
    <w:rsid w:val="00A66327"/>
    <w:rsid w:val="00AB2984"/>
    <w:rsid w:val="00AC4939"/>
    <w:rsid w:val="00BB074D"/>
    <w:rsid w:val="00BB0E7F"/>
    <w:rsid w:val="00BB7CD4"/>
    <w:rsid w:val="00BD7BF6"/>
    <w:rsid w:val="00C03E7E"/>
    <w:rsid w:val="00CD470F"/>
    <w:rsid w:val="00D12F3A"/>
    <w:rsid w:val="00D662AE"/>
    <w:rsid w:val="00DE74F3"/>
    <w:rsid w:val="00E271EB"/>
    <w:rsid w:val="00ED11FC"/>
    <w:rsid w:val="00EE0E0F"/>
    <w:rsid w:val="00F37863"/>
    <w:rsid w:val="00F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Larsen</dc:creator>
  <cp:lastModifiedBy>bstorro</cp:lastModifiedBy>
  <cp:revision>2</cp:revision>
  <dcterms:created xsi:type="dcterms:W3CDTF">2013-12-20T11:58:00Z</dcterms:created>
  <dcterms:modified xsi:type="dcterms:W3CDTF">2013-12-20T11:58:00Z</dcterms:modified>
</cp:coreProperties>
</file>