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2E" w:rsidRDefault="00486F2E">
      <w:pPr>
        <w:pStyle w:val="Tittel"/>
        <w:tabs>
          <w:tab w:val="num" w:pos="720"/>
        </w:tabs>
        <w:ind w:left="360"/>
        <w:rPr>
          <w:rFonts w:ascii="Trebuchet MS" w:hAnsi="Trebuchet MS"/>
          <w:b w:val="0"/>
          <w:bCs w:val="0"/>
          <w:sz w:val="72"/>
        </w:rPr>
      </w:pPr>
      <w:r>
        <w:rPr>
          <w:rFonts w:ascii="Trebuchet MS" w:hAnsi="Trebuchet MS"/>
          <w:b w:val="0"/>
          <w:bCs w:val="0"/>
          <w:sz w:val="72"/>
        </w:rPr>
        <w:t>Dyrequiz</w:t>
      </w:r>
    </w:p>
    <w:p w:rsidR="00486F2E" w:rsidRDefault="00486F2E">
      <w:pPr>
        <w:pStyle w:val="Tittel"/>
        <w:rPr>
          <w:b w:val="0"/>
          <w:bCs w:val="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860"/>
        <w:gridCol w:w="1339"/>
        <w:gridCol w:w="1268"/>
        <w:gridCol w:w="1315"/>
      </w:tblGrid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Drøvtyggarar svelgjer fôret fort, gulpar det opp og tygg og svelgjer ein gong til. Kven av desse dyra er drøvtyggar?</w:t>
            </w: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Hest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Gris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Ku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2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Når hodyr har ungar i magen er dei drektige. Kor lenge er ei geit drektig?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5 månader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6 månader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7 månader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3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Ei purke får som regel eitt kull med 8-16 grisungar to gonger i året. Kor mykje veg ein nyfødt grisunge?</w:t>
            </w:r>
          </w:p>
        </w:tc>
        <w:tc>
          <w:tcPr>
            <w:tcW w:w="727" w:type="pct"/>
          </w:tcPr>
          <w:p w:rsidR="00486F2E" w:rsidRDefault="00B505A0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 xml:space="preserve">1,5 </w:t>
            </w:r>
            <w:r w:rsidR="00486F2E">
              <w:rPr>
                <w:b w:val="0"/>
                <w:bCs w:val="0"/>
                <w:sz w:val="24"/>
                <w:lang w:val="nn-NO"/>
              </w:rPr>
              <w:t>kg</w:t>
            </w:r>
          </w:p>
        </w:tc>
        <w:tc>
          <w:tcPr>
            <w:tcW w:w="688" w:type="pct"/>
          </w:tcPr>
          <w:p w:rsidR="00486F2E" w:rsidRDefault="00B505A0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3</w:t>
            </w:r>
            <w:r w:rsidR="00486F2E">
              <w:rPr>
                <w:b w:val="0"/>
                <w:bCs w:val="0"/>
                <w:sz w:val="24"/>
                <w:lang w:val="nn-NO"/>
              </w:rPr>
              <w:t xml:space="preserve"> kg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5 kg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4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Kua et grovfôr (f</w:t>
            </w:r>
            <w:r>
              <w:rPr>
                <w:b w:val="0"/>
                <w:sz w:val="24"/>
                <w:lang w:val="nn-NO"/>
              </w:rPr>
              <w:t>ôr laga av gras og strå)</w:t>
            </w:r>
            <w:r>
              <w:rPr>
                <w:b w:val="0"/>
                <w:bCs w:val="0"/>
                <w:sz w:val="24"/>
                <w:lang w:val="nn-NO"/>
              </w:rPr>
              <w:t xml:space="preserve"> og kraftfôr. Kva er det viktigaste innhaldet i kraftfôr?</w:t>
            </w: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Spinat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Korn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Salt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5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vert ungen til geita kalla?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Kylling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Kje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Geitekalv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6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Kor mykje mjølkar ei ku i gjennomsnitt på 1 år?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600-700 liter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2000-3000 liter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6000-7000 liter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7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Mamma gris heter purke. Kor mange spenar har ei purke?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4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6-8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12-16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8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Kor mykje veg ei voksa ku?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200-300 kg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500-600 kg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800-900 kg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9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Viss det skal bli kyllingar i egga må det vere ein hane saman med hønene. Kor lenge må eit egg rugast før kyllingen vert klekt</w:t>
            </w: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de-DE"/>
              </w:rPr>
            </w:pPr>
            <w:r>
              <w:rPr>
                <w:b w:val="0"/>
                <w:sz w:val="24"/>
                <w:lang w:val="de-DE"/>
              </w:rPr>
              <w:t>15 dagar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21 dagar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28 dagar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10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Mamma gris heiter purke. Kva heiter pappa gris?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Råne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Purk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Vær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11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Den første mjølka  etter fødsel vernar ungen mot sjukdommar og er veldig næringsrik. Kva vert denne mjølka kalla?</w:t>
            </w: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Råmjølk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Nymjølk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Nærings</w:t>
            </w:r>
            <w:r>
              <w:rPr>
                <w:b w:val="0"/>
                <w:sz w:val="24"/>
                <w:lang w:val="nn-NO"/>
              </w:rPr>
              <w:softHyphen/>
              <w:t>mjølk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12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Ei høne legg eit egg nesten kvar dag i sin beste verpeperiode. Kor gamal er høna når ho byrjar å legge egg?</w:t>
            </w: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Ca 1 år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Ca 38 veker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Ca 19 veker</w:t>
            </w:r>
          </w:p>
        </w:tc>
      </w:tr>
    </w:tbl>
    <w:p w:rsidR="00486F2E" w:rsidRDefault="00486F2E">
      <w:pPr>
        <w:pStyle w:val="Tittel"/>
        <w:jc w:val="left"/>
        <w:rPr>
          <w:b w:val="0"/>
          <w:bCs w:val="0"/>
          <w:sz w:val="24"/>
          <w:lang w:val="nn-NO"/>
        </w:rPr>
      </w:pPr>
    </w:p>
    <w:p w:rsidR="00486F2E" w:rsidRDefault="00486F2E">
      <w:pPr>
        <w:pStyle w:val="Tittel"/>
        <w:rPr>
          <w:rFonts w:ascii="Trebuchet MS" w:hAnsi="Trebuchet MS"/>
          <w:b w:val="0"/>
          <w:bCs w:val="0"/>
          <w:sz w:val="48"/>
          <w:lang w:val="nn-NO"/>
        </w:rPr>
      </w:pPr>
    </w:p>
    <w:p w:rsidR="00486F2E" w:rsidRDefault="00486F2E">
      <w:pPr>
        <w:pStyle w:val="Tittel"/>
        <w:rPr>
          <w:rFonts w:ascii="Trebuchet MS" w:hAnsi="Trebuchet MS"/>
          <w:b w:val="0"/>
          <w:bCs w:val="0"/>
          <w:sz w:val="48"/>
          <w:lang w:val="nn-NO"/>
        </w:rPr>
      </w:pPr>
    </w:p>
    <w:p w:rsidR="00486F2E" w:rsidRDefault="00486F2E">
      <w:pPr>
        <w:pStyle w:val="Tittel"/>
        <w:rPr>
          <w:rFonts w:ascii="Trebuchet MS" w:hAnsi="Trebuchet MS"/>
          <w:b w:val="0"/>
          <w:bCs w:val="0"/>
          <w:sz w:val="48"/>
          <w:lang w:val="nn-NO"/>
        </w:rPr>
      </w:pPr>
    </w:p>
    <w:p w:rsidR="00486F2E" w:rsidRDefault="00486F2E">
      <w:pPr>
        <w:pStyle w:val="Tittel"/>
        <w:rPr>
          <w:rFonts w:ascii="Trebuchet MS" w:hAnsi="Trebuchet MS"/>
          <w:b w:val="0"/>
          <w:bCs w:val="0"/>
          <w:sz w:val="48"/>
          <w:lang w:val="nn-NO"/>
        </w:rPr>
      </w:pPr>
      <w:r>
        <w:rPr>
          <w:rFonts w:ascii="Trebuchet MS" w:hAnsi="Trebuchet MS"/>
          <w:b w:val="0"/>
          <w:bCs w:val="0"/>
          <w:sz w:val="48"/>
          <w:lang w:val="nn-NO"/>
        </w:rPr>
        <w:lastRenderedPageBreak/>
        <w:t>Dyrequiz – fasit</w:t>
      </w:r>
    </w:p>
    <w:p w:rsidR="00486F2E" w:rsidRDefault="00486F2E">
      <w:pPr>
        <w:pStyle w:val="Tittel"/>
        <w:jc w:val="left"/>
        <w:rPr>
          <w:b w:val="0"/>
          <w:bCs w:val="0"/>
          <w:sz w:val="24"/>
          <w:lang w:val="nn-NO"/>
        </w:rPr>
      </w:pPr>
    </w:p>
    <w:p w:rsidR="00486F2E" w:rsidRDefault="00486F2E">
      <w:pPr>
        <w:pStyle w:val="Tittel"/>
        <w:rPr>
          <w:b w:val="0"/>
          <w:bCs w:val="0"/>
          <w:sz w:val="28"/>
          <w:lang w:val="nn-NO"/>
        </w:rPr>
      </w:pPr>
      <w:r>
        <w:rPr>
          <w:b w:val="0"/>
          <w:bCs w:val="0"/>
          <w:sz w:val="28"/>
          <w:lang w:val="nn-NO"/>
        </w:rPr>
        <w:t xml:space="preserve">Rett svar er </w:t>
      </w:r>
      <w:r>
        <w:rPr>
          <w:sz w:val="28"/>
          <w:u w:val="single"/>
          <w:lang w:val="nn-NO"/>
        </w:rPr>
        <w:t>utheva</w:t>
      </w:r>
      <w:r>
        <w:rPr>
          <w:b w:val="0"/>
          <w:bCs w:val="0"/>
          <w:sz w:val="28"/>
          <w:lang w:val="nn-NO"/>
        </w:rPr>
        <w:t>.</w:t>
      </w:r>
    </w:p>
    <w:p w:rsidR="00486F2E" w:rsidRDefault="00486F2E">
      <w:pPr>
        <w:pStyle w:val="Tittel"/>
        <w:jc w:val="left"/>
        <w:rPr>
          <w:b w:val="0"/>
          <w:bCs w:val="0"/>
          <w:sz w:val="24"/>
          <w:lang w:val="nn-NO"/>
        </w:rPr>
      </w:pPr>
    </w:p>
    <w:p w:rsidR="00486F2E" w:rsidRDefault="00486F2E">
      <w:pPr>
        <w:pStyle w:val="Tittel"/>
        <w:jc w:val="left"/>
        <w:rPr>
          <w:b w:val="0"/>
          <w:bCs w:val="0"/>
          <w:sz w:val="24"/>
          <w:lang w:val="nn-N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0"/>
        <w:gridCol w:w="4860"/>
        <w:gridCol w:w="1339"/>
        <w:gridCol w:w="1268"/>
        <w:gridCol w:w="1315"/>
      </w:tblGrid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A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B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rPr>
                <w:b w:val="0"/>
                <w:bCs w:val="0"/>
                <w:sz w:val="24"/>
                <w:lang w:val="en-GB"/>
              </w:rPr>
            </w:pPr>
            <w:r>
              <w:rPr>
                <w:b w:val="0"/>
                <w:bCs w:val="0"/>
                <w:sz w:val="24"/>
                <w:lang w:val="en-GB"/>
              </w:rPr>
              <w:t>C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Drøvtyggarar svelgjer fôret fort, gulpar det opp og tygg og svelgjer ein gong til. Kven av desse dyra er drøvtyggar?</w:t>
            </w: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Hest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Gris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Cs w:val="0"/>
                <w:sz w:val="24"/>
                <w:lang w:val="nn-NO"/>
              </w:rPr>
            </w:pPr>
            <w:r>
              <w:rPr>
                <w:bCs w:val="0"/>
                <w:sz w:val="24"/>
                <w:lang w:val="nn-NO"/>
              </w:rPr>
              <w:t>Ku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2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Når hodyr har ungar i magen er dei drektige. Kor lenge er ei geit drektig?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5 månader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6 månader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7 månader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3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Ei purke får som regel eitt kull med 8-16 grisungar to gonger i året. Kor mykje veg ein nyfødt grisunge?</w:t>
            </w:r>
          </w:p>
        </w:tc>
        <w:tc>
          <w:tcPr>
            <w:tcW w:w="727" w:type="pct"/>
          </w:tcPr>
          <w:p w:rsidR="00486F2E" w:rsidRDefault="00B505A0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1,5</w:t>
            </w:r>
            <w:r w:rsidR="00486F2E">
              <w:rPr>
                <w:sz w:val="24"/>
                <w:lang w:val="nn-NO"/>
              </w:rPr>
              <w:t xml:space="preserve"> kg</w:t>
            </w:r>
          </w:p>
        </w:tc>
        <w:tc>
          <w:tcPr>
            <w:tcW w:w="688" w:type="pct"/>
          </w:tcPr>
          <w:p w:rsidR="00486F2E" w:rsidRDefault="00B505A0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3</w:t>
            </w:r>
            <w:r w:rsidR="00486F2E">
              <w:rPr>
                <w:b w:val="0"/>
                <w:bCs w:val="0"/>
                <w:sz w:val="24"/>
                <w:lang w:val="nn-NO"/>
              </w:rPr>
              <w:t xml:space="preserve"> kg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5 kg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4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Kua et grovfôr (f</w:t>
            </w:r>
            <w:r>
              <w:rPr>
                <w:b w:val="0"/>
                <w:sz w:val="24"/>
                <w:lang w:val="nn-NO"/>
              </w:rPr>
              <w:t>ôr laga av gras og strå)</w:t>
            </w:r>
            <w:r>
              <w:rPr>
                <w:b w:val="0"/>
                <w:bCs w:val="0"/>
                <w:sz w:val="24"/>
                <w:lang w:val="nn-NO"/>
              </w:rPr>
              <w:t xml:space="preserve"> og kraftfôr. Kva er det viktigaste innhaldet i kraftfôr?</w:t>
            </w: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Spinat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Cs w:val="0"/>
                <w:sz w:val="24"/>
                <w:lang w:val="de-DE"/>
              </w:rPr>
            </w:pPr>
            <w:r>
              <w:rPr>
                <w:bCs w:val="0"/>
                <w:sz w:val="24"/>
                <w:lang w:val="de-DE"/>
              </w:rPr>
              <w:t>Korn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Salt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5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Kva vert ungen til geita kalla?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Kylling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Kje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Geitekalv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6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Kor mykje mjølkar ei ku i gjennomsnitt på 1 år?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600-700 liter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2000-3000 liter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6000-7000 liter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7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Mamma gris heter purke. Kor mange spenar har ei purke?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4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6-8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12-16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8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Kor mykje veg ei voksa ku?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200-300 kg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500-600 kg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800-900 kg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9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Viss det skal bli kyllingar i egga må det vere ein hane saman med hønene. Kor lenge må eit egg rugast før kyllingen vert klekt</w:t>
            </w: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de-DE"/>
              </w:rPr>
            </w:pPr>
            <w:r>
              <w:rPr>
                <w:b w:val="0"/>
                <w:sz w:val="24"/>
                <w:lang w:val="de-DE"/>
              </w:rPr>
              <w:t>15 dagar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sz w:val="24"/>
                <w:lang w:val="de-DE"/>
              </w:rPr>
            </w:pPr>
            <w:r>
              <w:rPr>
                <w:sz w:val="24"/>
                <w:lang w:val="de-DE"/>
              </w:rPr>
              <w:t>21 dagar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28 dagar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  <w:r>
              <w:rPr>
                <w:b w:val="0"/>
                <w:bCs w:val="0"/>
                <w:sz w:val="24"/>
                <w:lang w:val="de-DE"/>
              </w:rPr>
              <w:t>10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de-DE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de-DE"/>
              </w:rPr>
              <w:t xml:space="preserve">Mamma gris heiter purke. </w:t>
            </w:r>
            <w:r>
              <w:rPr>
                <w:b w:val="0"/>
                <w:bCs w:val="0"/>
                <w:sz w:val="24"/>
                <w:lang w:val="nn-NO"/>
              </w:rPr>
              <w:t>Kva heiter pappa gris?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Råne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Purk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Vær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11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Den første mjølka  etter fødsel vernar ungen mot sjukdommar og er veldig næringsrik. Kva vert denne mjølka kalla?</w:t>
            </w: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Råmjølk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Nymjølk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Nærings</w:t>
            </w:r>
            <w:r>
              <w:rPr>
                <w:b w:val="0"/>
                <w:sz w:val="24"/>
                <w:lang w:val="nn-NO"/>
              </w:rPr>
              <w:softHyphen/>
              <w:t>mjølk</w:t>
            </w:r>
          </w:p>
        </w:tc>
      </w:tr>
      <w:tr w:rsidR="00486F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12</w:t>
            </w:r>
          </w:p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</w:p>
        </w:tc>
        <w:tc>
          <w:tcPr>
            <w:tcW w:w="263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Ei høne legg eit egg nesten kvar dag i sin beste verpeperiode. Kor gamal er høna når ho byrjar å legge egg?</w:t>
            </w:r>
          </w:p>
        </w:tc>
        <w:tc>
          <w:tcPr>
            <w:tcW w:w="727" w:type="pct"/>
          </w:tcPr>
          <w:p w:rsidR="00486F2E" w:rsidRDefault="00486F2E">
            <w:pPr>
              <w:pStyle w:val="Tittel"/>
              <w:jc w:val="left"/>
              <w:rPr>
                <w:b w:val="0"/>
                <w:sz w:val="24"/>
                <w:lang w:val="nn-NO"/>
              </w:rPr>
            </w:pPr>
            <w:r>
              <w:rPr>
                <w:b w:val="0"/>
                <w:sz w:val="24"/>
                <w:lang w:val="nn-NO"/>
              </w:rPr>
              <w:t>Ca 1 år</w:t>
            </w:r>
          </w:p>
        </w:tc>
        <w:tc>
          <w:tcPr>
            <w:tcW w:w="688" w:type="pct"/>
          </w:tcPr>
          <w:p w:rsidR="00486F2E" w:rsidRDefault="00486F2E">
            <w:pPr>
              <w:pStyle w:val="Tittel"/>
              <w:jc w:val="left"/>
              <w:rPr>
                <w:b w:val="0"/>
                <w:bCs w:val="0"/>
                <w:sz w:val="24"/>
                <w:lang w:val="nn-NO"/>
              </w:rPr>
            </w:pPr>
            <w:r>
              <w:rPr>
                <w:b w:val="0"/>
                <w:bCs w:val="0"/>
                <w:sz w:val="24"/>
                <w:lang w:val="nn-NO"/>
              </w:rPr>
              <w:t>Ca 38 veker</w:t>
            </w:r>
          </w:p>
        </w:tc>
        <w:tc>
          <w:tcPr>
            <w:tcW w:w="714" w:type="pct"/>
          </w:tcPr>
          <w:p w:rsidR="00486F2E" w:rsidRDefault="00486F2E">
            <w:pPr>
              <w:pStyle w:val="Tittel"/>
              <w:jc w:val="left"/>
              <w:rPr>
                <w:sz w:val="24"/>
                <w:lang w:val="nn-NO"/>
              </w:rPr>
            </w:pPr>
            <w:r>
              <w:rPr>
                <w:sz w:val="24"/>
                <w:lang w:val="nn-NO"/>
              </w:rPr>
              <w:t>Ca 19 veker</w:t>
            </w:r>
          </w:p>
        </w:tc>
      </w:tr>
    </w:tbl>
    <w:p w:rsidR="00486F2E" w:rsidRDefault="00486F2E">
      <w:pPr>
        <w:pStyle w:val="Tittel"/>
        <w:jc w:val="left"/>
        <w:rPr>
          <w:b w:val="0"/>
          <w:bCs w:val="0"/>
          <w:sz w:val="24"/>
          <w:lang w:val="nn-NO"/>
        </w:rPr>
      </w:pPr>
    </w:p>
    <w:p w:rsidR="00486F2E" w:rsidRDefault="00486F2E">
      <w:pPr>
        <w:pStyle w:val="Tittel"/>
        <w:jc w:val="left"/>
        <w:rPr>
          <w:b w:val="0"/>
          <w:bCs w:val="0"/>
          <w:sz w:val="24"/>
          <w:lang w:val="nn-NO"/>
        </w:rPr>
      </w:pPr>
      <w:r>
        <w:rPr>
          <w:b w:val="0"/>
          <w:bCs w:val="0"/>
          <w:sz w:val="24"/>
          <w:lang w:val="nn-NO"/>
        </w:rPr>
        <w:t>Spørsmåla er henta frå Griseboka mi, Høneboka mi, Kuboka mi, Saue- og geiteboka mi. Desse hefta, og anna materiell, kan tingast frå Norges Bondelag – Den grøne skulen.</w:t>
      </w:r>
    </w:p>
    <w:sectPr w:rsidR="00486F2E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068" w:rsidRDefault="00144068">
      <w:r>
        <w:separator/>
      </w:r>
    </w:p>
  </w:endnote>
  <w:endnote w:type="continuationSeparator" w:id="0">
    <w:p w:rsidR="00144068" w:rsidRDefault="0014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2E" w:rsidRDefault="00486F2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486F2E" w:rsidRDefault="00486F2E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F2E" w:rsidRDefault="00243536">
    <w:pPr>
      <w:pStyle w:val="Tittel"/>
      <w:framePr w:wrap="around" w:vAnchor="text" w:hAnchor="margin" w:xAlign="center" w:y="1"/>
      <w:tabs>
        <w:tab w:val="num" w:pos="720"/>
      </w:tabs>
      <w:ind w:left="360"/>
      <w:rPr>
        <w:rStyle w:val="Sidetall"/>
      </w:rPr>
    </w:pPr>
    <w:r>
      <w:rPr>
        <w:b w:val="0"/>
        <w:bCs w:val="0"/>
        <w:noProof/>
      </w:rPr>
      <w:drawing>
        <wp:inline distT="0" distB="0" distL="0" distR="0">
          <wp:extent cx="1876425" cy="514350"/>
          <wp:effectExtent l="19050" t="0" r="9525" b="0"/>
          <wp:docPr id="1" name="Bilde 1" descr="DGSkol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Skol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86F2E" w:rsidRDefault="00486F2E">
    <w:pPr>
      <w:pStyle w:val="Bunntekst"/>
    </w:pPr>
  </w:p>
  <w:p w:rsidR="00486F2E" w:rsidRDefault="00486F2E">
    <w:pPr>
      <w:pStyle w:val="Bunntekst"/>
    </w:pPr>
  </w:p>
  <w:p w:rsidR="00486F2E" w:rsidRDefault="00486F2E">
    <w:pPr>
      <w:pStyle w:val="Bunntekst"/>
    </w:pPr>
  </w:p>
  <w:p w:rsidR="00486F2E" w:rsidRDefault="00486F2E">
    <w:pPr>
      <w:pStyle w:val="Bunntekst"/>
      <w:jc w:val="center"/>
    </w:pPr>
    <w:r>
      <w:t>www.bondelaget.no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068" w:rsidRDefault="00144068">
      <w:r>
        <w:separator/>
      </w:r>
    </w:p>
  </w:footnote>
  <w:footnote w:type="continuationSeparator" w:id="0">
    <w:p w:rsidR="00144068" w:rsidRDefault="001440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ackupJnr" w:val="5628"/>
    <w:docVar w:name="docno" w:val="5628"/>
    <w:docVar w:name="edkid" w:val="276046"/>
    <w:docVar w:name="File_transfer_method" w:val="UNC"/>
    <w:docVar w:name="fileisreserved" w:val="Y"/>
    <w:docVar w:name="LOGON_USER" w:val="SOSK"/>
    <w:docVar w:name="openfile" w:val="\\osl-doculive1\dl_fileload\download\SSkogs\SOSK213442.doc"/>
    <w:docVar w:name="orgfilname" w:val="00213442.DOC"/>
    <w:docVar w:name="RootFolder" w:val="http://osl-doculive1/dokumentarkiv_sak"/>
    <w:docVar w:name="UNC_checkin_directory" w:val="\\osl-doculive1\dl_fileload\upload\"/>
  </w:docVars>
  <w:rsids>
    <w:rsidRoot w:val="00B505A0"/>
    <w:rsid w:val="00144068"/>
    <w:rsid w:val="00243536"/>
    <w:rsid w:val="00486F2E"/>
    <w:rsid w:val="00B505A0"/>
    <w:rsid w:val="00BD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pPr>
      <w:jc w:val="center"/>
    </w:pPr>
    <w:rPr>
      <w:b/>
      <w:bCs/>
      <w:sz w:val="40"/>
    </w:r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character" w:styleId="Hyperkobling">
    <w:name w:val="Hyperlink"/>
    <w:basedOn w:val="Standardskriftforavsnitt"/>
    <w:semiHidden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Pr>
      <w:color w:val="800080"/>
      <w:u w:val="single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Dyrequiz – fasit</vt:lpstr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Dyrequiz – fasit</dc:title>
  <dc:creator>Skogs Solveig</dc:creator>
  <cp:lastModifiedBy>Solveig Skogs</cp:lastModifiedBy>
  <cp:revision>2</cp:revision>
  <cp:lastPrinted>2008-06-27T09:20:00Z</cp:lastPrinted>
  <dcterms:created xsi:type="dcterms:W3CDTF">2013-10-02T08:42:00Z</dcterms:created>
  <dcterms:modified xsi:type="dcterms:W3CDTF">2013-10-02T08:42:00Z</dcterms:modified>
</cp:coreProperties>
</file>