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000"/>
      </w:tblPr>
      <w:tblGrid>
        <w:gridCol w:w="36"/>
        <w:gridCol w:w="4183"/>
        <w:gridCol w:w="1276"/>
        <w:gridCol w:w="850"/>
        <w:gridCol w:w="1418"/>
        <w:gridCol w:w="1199"/>
        <w:gridCol w:w="559"/>
        <w:gridCol w:w="86"/>
      </w:tblGrid>
      <w:tr w:rsidR="00703031" w:rsidTr="00AA5B1B">
        <w:trPr>
          <w:gridAfter w:val="1"/>
          <w:wAfter w:w="86" w:type="dxa"/>
          <w:cantSplit/>
          <w:trHeight w:val="318"/>
        </w:trPr>
        <w:tc>
          <w:tcPr>
            <w:tcW w:w="5495" w:type="dxa"/>
            <w:gridSpan w:val="3"/>
          </w:tcPr>
          <w:p w:rsidR="00703031" w:rsidRPr="00AA5B1B" w:rsidRDefault="00703031">
            <w:pPr>
              <w:pStyle w:val="Adressat"/>
              <w:jc w:val="right"/>
              <w:rPr>
                <w:b/>
              </w:rPr>
            </w:pPr>
            <w:bookmarkStart w:id="0" w:name="LT_Advokat" w:colFirst="1" w:colLast="1"/>
          </w:p>
        </w:tc>
        <w:tc>
          <w:tcPr>
            <w:tcW w:w="4026" w:type="dxa"/>
            <w:gridSpan w:val="4"/>
            <w:vAlign w:val="bottom"/>
          </w:tcPr>
          <w:p w:rsidR="00703031" w:rsidRDefault="00703031">
            <w:pPr>
              <w:pStyle w:val="Adressat"/>
              <w:jc w:val="center"/>
              <w:rPr>
                <w:b/>
                <w:bCs/>
                <w:sz w:val="22"/>
              </w:rPr>
            </w:pPr>
          </w:p>
        </w:tc>
      </w:tr>
      <w:tr w:rsidR="00703031" w:rsidRPr="00F30D01" w:rsidTr="00AA5B1B">
        <w:tblPrEx>
          <w:tblCellMar>
            <w:left w:w="71" w:type="dxa"/>
            <w:right w:w="71" w:type="dxa"/>
          </w:tblCellMar>
        </w:tblPrEx>
        <w:trPr>
          <w:gridBefore w:val="1"/>
          <w:gridAfter w:val="1"/>
          <w:wBefore w:w="36" w:type="dxa"/>
          <w:wAfter w:w="86" w:type="dxa"/>
          <w:cantSplit/>
          <w:trHeight w:hRule="exact" w:val="232"/>
        </w:trPr>
        <w:tc>
          <w:tcPr>
            <w:tcW w:w="5459" w:type="dxa"/>
            <w:gridSpan w:val="2"/>
            <w:vMerge w:val="restart"/>
          </w:tcPr>
          <w:bookmarkEnd w:id="0" w:displacedByCustomXml="next"/>
          <w:bookmarkStart w:id="1" w:name="Mottaker" w:colFirst="0" w:colLast="0" w:displacedByCustomXml="next"/>
          <w:bookmarkStart w:id="2" w:name="LT_Mna" w:colFirst="1" w:colLast="1"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860410D7-2CCC-4C72-9B47-81CB126AD460}"/>
              <w:text w:multiLine="1"/>
            </w:sdtPr>
            <w:sdtContent>
              <w:p w:rsidR="00703031" w:rsidRDefault="0043680E" w:rsidP="00261E2A">
                <w:pPr>
                  <w:pStyle w:val="Adressat"/>
                </w:pPr>
                <w:r>
                  <w:t xml:space="preserve">Rogaland fylkeskommune  </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860410D7-2CCC-4C72-9B47-81CB126AD460}"/>
              <w:text w:multiLine="1"/>
            </w:sdtPr>
            <w:sdtContent>
              <w:p w:rsidR="00261E2A" w:rsidRDefault="0043680E" w:rsidP="00261E2A">
                <w:pPr>
                  <w:pStyle w:val="Adressat"/>
                </w:pPr>
                <w:r>
                  <w:t>Postboks 130 Sentrum</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860410D7-2CCC-4C72-9B47-81CB126AD460}"/>
              <w:text w:multiLine="1"/>
            </w:sdtPr>
            <w:sdtContent>
              <w:p w:rsidR="00261E2A" w:rsidRDefault="0043680E" w:rsidP="00261E2A">
                <w:pPr>
                  <w:pStyle w:val="Adressat"/>
                </w:pPr>
                <w:r>
                  <w:t>4001 STAVANGER</w:t>
                </w:r>
              </w:p>
            </w:sdtContent>
          </w:sdt>
          <w:sdt>
            <w:sdtPr>
              <w:tag w:val="ToActivityContact.ToAddress.Country.Description"/>
              <w:id w:val="10003"/>
              <w:placeholder>
                <w:docPart w:val="B8A37E8EE5EA4CFAAB221D8C47E09854"/>
              </w:placeholder>
              <w:dataBinding w:prefixMappings="xmlns:gbs='http://www.software-innovation.no/growBusinessDocument'" w:xpath="/gbs:GrowBusinessDocument/gbs:ToActivityContactJOINEX.ToAddress.Country.Description[@gbs:key='10003']" w:storeItemID="{860410D7-2CCC-4C72-9B47-81CB126AD460}"/>
              <w:text/>
            </w:sdtPr>
            <w:sdtContent>
              <w:p w:rsidR="00261E2A" w:rsidRDefault="00A16EA0" w:rsidP="00261E2A">
                <w:pPr>
                  <w:pStyle w:val="Adressat"/>
                </w:pPr>
                <w:r>
                  <w:rPr>
                    <w:lang w:val="nb-NO"/>
                  </w:rPr>
                  <w:t>Norge</w:t>
                </w:r>
              </w:p>
            </w:sdtContent>
          </w:sdt>
          <w:p w:rsidR="00F30D01" w:rsidRDefault="00F30D01" w:rsidP="00261E2A">
            <w:pPr>
              <w:pStyle w:val="Adressat"/>
            </w:pPr>
          </w:p>
          <w:sdt>
            <w:sdtPr>
              <w:tag w:val="ToActivityContact.Name2"/>
              <w:id w:val="10039"/>
              <w:lock w:val="sdtContentLocked"/>
              <w:placeholder>
                <w:docPart w:val="DefaultPlaceholder_22675703"/>
              </w:placeholder>
              <w:dataBinding w:prefixMappings="xmlns:gbs='http://www.software-innovation.no/growBusinessDocument'" w:xpath="/gbs:GrowBusinessDocument/gbs:ToActivityContactJOINEX.Name2[@gbs:key='10039']" w:storeItemID="{860410D7-2CCC-4C72-9B47-81CB126AD460}"/>
              <w:text w:multiLine="1"/>
            </w:sdtPr>
            <w:sdtContent>
              <w:p w:rsidR="00F30D01" w:rsidRPr="00F30D01" w:rsidRDefault="00F316B1" w:rsidP="00F30D01">
                <w:pPr>
                  <w:pStyle w:val="Adressat"/>
                  <w:rPr>
                    <w:lang w:val="en-US"/>
                  </w:rPr>
                </w:pPr>
                <w:r>
                  <w:rPr>
                    <w:lang w:val="nb-NO"/>
                  </w:rPr>
                  <w:br/>
                  <w:t xml:space="preserve">  </w:t>
                </w:r>
              </w:p>
            </w:sdtContent>
          </w:sdt>
        </w:tc>
        <w:tc>
          <w:tcPr>
            <w:tcW w:w="4026" w:type="dxa"/>
            <w:gridSpan w:val="4"/>
          </w:tcPr>
          <w:p w:rsidR="00703031" w:rsidRPr="00F30D01" w:rsidRDefault="00703031">
            <w:pPr>
              <w:pStyle w:val="Adressat"/>
              <w:tabs>
                <w:tab w:val="left" w:pos="831"/>
              </w:tabs>
              <w:jc w:val="center"/>
              <w:rPr>
                <w:sz w:val="22"/>
                <w:lang w:val="en-US"/>
              </w:rPr>
            </w:pPr>
          </w:p>
        </w:tc>
      </w:tr>
      <w:tr w:rsidR="00703031" w:rsidRPr="00F30D01" w:rsidTr="00AA5B1B">
        <w:tblPrEx>
          <w:tblCellMar>
            <w:left w:w="71" w:type="dxa"/>
            <w:right w:w="71" w:type="dxa"/>
          </w:tblCellMar>
        </w:tblPrEx>
        <w:trPr>
          <w:gridBefore w:val="1"/>
          <w:gridAfter w:val="1"/>
          <w:wBefore w:w="36" w:type="dxa"/>
          <w:wAfter w:w="86" w:type="dxa"/>
          <w:cantSplit/>
          <w:trHeight w:hRule="exact" w:val="1607"/>
        </w:trPr>
        <w:tc>
          <w:tcPr>
            <w:tcW w:w="5459" w:type="dxa"/>
            <w:gridSpan w:val="2"/>
            <w:vMerge/>
          </w:tcPr>
          <w:p w:rsidR="00703031" w:rsidRPr="00F30D01" w:rsidRDefault="00703031">
            <w:pPr>
              <w:pStyle w:val="Adressat"/>
              <w:rPr>
                <w:lang w:val="en-US"/>
              </w:rPr>
            </w:pPr>
            <w:bookmarkStart w:id="3" w:name="Advokater" w:colFirst="1" w:colLast="1"/>
            <w:bookmarkEnd w:id="2"/>
            <w:bookmarkEnd w:id="1"/>
          </w:p>
        </w:tc>
        <w:tc>
          <w:tcPr>
            <w:tcW w:w="4026" w:type="dxa"/>
            <w:gridSpan w:val="4"/>
          </w:tcPr>
          <w:p w:rsidR="00703031" w:rsidRPr="00F30D01" w:rsidRDefault="00703031">
            <w:pPr>
              <w:pStyle w:val="Adressat"/>
              <w:tabs>
                <w:tab w:val="left" w:pos="831"/>
              </w:tabs>
              <w:ind w:left="1063"/>
              <w:rPr>
                <w:sz w:val="20"/>
                <w:lang w:val="en-US"/>
              </w:rPr>
            </w:pPr>
          </w:p>
        </w:tc>
      </w:tr>
      <w:bookmarkEnd w:id="3"/>
      <w:tr w:rsidR="00703031">
        <w:tblPrEx>
          <w:tblCellMar>
            <w:left w:w="71" w:type="dxa"/>
            <w:right w:w="71" w:type="dxa"/>
          </w:tblCellMar>
        </w:tblPrEx>
        <w:trPr>
          <w:gridBefore w:val="1"/>
          <w:wBefore w:w="36" w:type="dxa"/>
          <w:cantSplit/>
        </w:trPr>
        <w:tc>
          <w:tcPr>
            <w:tcW w:w="4183" w:type="dxa"/>
          </w:tcPr>
          <w:p w:rsidR="00703031" w:rsidRDefault="0043680E">
            <w:pPr>
              <w:pStyle w:val="Brevhode"/>
              <w:tabs>
                <w:tab w:val="clear" w:pos="1701"/>
                <w:tab w:val="clear" w:pos="4253"/>
                <w:tab w:val="clear" w:pos="5954"/>
              </w:tabs>
              <w:rPr>
                <w:sz w:val="18"/>
              </w:rPr>
            </w:pPr>
            <w:r>
              <w:rPr>
                <w:sz w:val="18"/>
              </w:rPr>
              <w:t>Vår sakshandsamar</w:t>
            </w:r>
          </w:p>
        </w:tc>
        <w:tc>
          <w:tcPr>
            <w:tcW w:w="2126" w:type="dxa"/>
            <w:gridSpan w:val="2"/>
          </w:tcPr>
          <w:p w:rsidR="00703031" w:rsidRDefault="0043680E">
            <w:pPr>
              <w:pStyle w:val="Brevhode"/>
              <w:tabs>
                <w:tab w:val="clear" w:pos="1701"/>
                <w:tab w:val="clear" w:pos="4253"/>
                <w:tab w:val="clear" w:pos="5954"/>
              </w:tabs>
              <w:rPr>
                <w:sz w:val="18"/>
              </w:rPr>
            </w:pPr>
            <w:r>
              <w:rPr>
                <w:sz w:val="18"/>
              </w:rPr>
              <w:t>Vår dato</w:t>
            </w:r>
            <w:r w:rsidR="00703031">
              <w:rPr>
                <w:sz w:val="18"/>
              </w:rPr>
              <w:t xml:space="preserve"> </w:t>
            </w:r>
          </w:p>
        </w:tc>
        <w:tc>
          <w:tcPr>
            <w:tcW w:w="1418" w:type="dxa"/>
          </w:tcPr>
          <w:p w:rsidR="00703031" w:rsidRDefault="0043680E">
            <w:pPr>
              <w:pStyle w:val="Brevhode"/>
              <w:tabs>
                <w:tab w:val="clear" w:pos="1701"/>
                <w:tab w:val="clear" w:pos="4253"/>
                <w:tab w:val="clear" w:pos="5954"/>
              </w:tabs>
              <w:rPr>
                <w:sz w:val="18"/>
              </w:rPr>
            </w:pPr>
            <w:r>
              <w:rPr>
                <w:sz w:val="18"/>
              </w:rPr>
              <w:t>Vår referanse</w:t>
            </w:r>
          </w:p>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860410D7-2CCC-4C72-9B47-81CB126AD460}"/>
            <w:text/>
          </w:sdtPr>
          <w:sdtContent>
            <w:tc>
              <w:tcPr>
                <w:tcW w:w="4183" w:type="dxa"/>
              </w:tcPr>
              <w:p w:rsidR="00703031" w:rsidRDefault="0043680E" w:rsidP="00261E2A">
                <w:pPr>
                  <w:pStyle w:val="Brevhode"/>
                  <w:tabs>
                    <w:tab w:val="clear" w:pos="1701"/>
                    <w:tab w:val="clear" w:pos="4253"/>
                    <w:tab w:val="clear" w:pos="5954"/>
                  </w:tabs>
                  <w:rPr>
                    <w:sz w:val="18"/>
                  </w:rPr>
                </w:pPr>
                <w:r>
                  <w:rPr>
                    <w:sz w:val="18"/>
                  </w:rPr>
                  <w:t>Olav Sande</w:t>
                </w:r>
              </w:p>
            </w:tc>
          </w:sdtContent>
        </w:sdt>
        <w:sdt>
          <w:sdtPr>
            <w:rPr>
              <w:sz w:val="18"/>
            </w:rPr>
            <w:tag w:val="DocumentDate"/>
            <w:id w:val="10005"/>
            <w:lock w:val="sdtLocked"/>
            <w:placeholder>
              <w:docPart w:val="DefaultPlaceholder_22675705"/>
            </w:placeholder>
            <w:dataBinding w:prefixMappings="xmlns:gbs='http://www.software-innovation.no/growBusinessDocument'" w:xpath="/gbs:GrowBusinessDocument/gbs:DocumentDate[@gbs:key='10005']" w:storeItemID="{860410D7-2CCC-4C72-9B47-81CB126AD460}"/>
            <w:date w:fullDate="2012-12-12T00:00:00Z">
              <w:dateFormat w:val="dd.MM.yyyy"/>
              <w:lid w:val="nb-NO"/>
              <w:storeMappedDataAs w:val="dateTime"/>
              <w:calendar w:val="gregorian"/>
            </w:date>
          </w:sdtPr>
          <w:sdtContent>
            <w:tc>
              <w:tcPr>
                <w:tcW w:w="2126" w:type="dxa"/>
                <w:gridSpan w:val="2"/>
              </w:tcPr>
              <w:p w:rsidR="00703031" w:rsidRDefault="0043680E" w:rsidP="00275464">
                <w:pPr>
                  <w:pStyle w:val="Brevhode"/>
                  <w:tabs>
                    <w:tab w:val="clear" w:pos="1701"/>
                    <w:tab w:val="clear" w:pos="4253"/>
                    <w:tab w:val="clear" w:pos="5954"/>
                  </w:tabs>
                  <w:rPr>
                    <w:sz w:val="18"/>
                  </w:rPr>
                </w:pPr>
                <w:r>
                  <w:rPr>
                    <w:sz w:val="18"/>
                  </w:rPr>
                  <w:t>12.12.2012</w:t>
                </w:r>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860410D7-2CCC-4C72-9B47-81CB126AD460}"/>
            <w:text/>
          </w:sdtPr>
          <w:sdtContent>
            <w:tc>
              <w:tcPr>
                <w:tcW w:w="3262" w:type="dxa"/>
                <w:gridSpan w:val="4"/>
              </w:tcPr>
              <w:p w:rsidR="00703031" w:rsidRDefault="0043680E" w:rsidP="00261E2A">
                <w:pPr>
                  <w:pStyle w:val="Brevhode"/>
                  <w:tabs>
                    <w:tab w:val="clear" w:pos="1701"/>
                    <w:tab w:val="clear" w:pos="4253"/>
                    <w:tab w:val="clear" w:pos="5954"/>
                  </w:tabs>
                  <w:rPr>
                    <w:sz w:val="18"/>
                  </w:rPr>
                </w:pPr>
                <w:r>
                  <w:rPr>
                    <w:sz w:val="18"/>
                  </w:rPr>
                  <w:t>12/01391-3</w:t>
                </w:r>
              </w:p>
            </w:tc>
          </w:sdtContent>
        </w:sdt>
      </w:tr>
      <w:tr w:rsidR="00703031">
        <w:tblPrEx>
          <w:tblCellMar>
            <w:left w:w="71" w:type="dxa"/>
            <w:right w:w="71" w:type="dxa"/>
          </w:tblCellMar>
        </w:tblPrEx>
        <w:trPr>
          <w:gridBefore w:val="1"/>
          <w:wBefore w:w="36" w:type="dxa"/>
          <w:cantSplit/>
        </w:trPr>
        <w:sdt>
          <w:sdtPr>
            <w:rPr>
              <w:sz w:val="18"/>
            </w:rPr>
            <w:tag w:val="OurRef.DirectLine"/>
            <w:id w:val="10018"/>
            <w:placeholder>
              <w:docPart w:val="DefaultPlaceholder_22675703"/>
            </w:placeholder>
            <w:dataBinding w:prefixMappings="xmlns:gbs='http://www.software-innovation.no/growBusinessDocument'" w:xpath="/gbs:GrowBusinessDocument/gbs:OurRef.DirectLine[@gbs:key='10018']" w:storeItemID="{860410D7-2CCC-4C72-9B47-81CB126AD460}"/>
            <w:text/>
          </w:sdtPr>
          <w:sdtContent>
            <w:tc>
              <w:tcPr>
                <w:tcW w:w="4183" w:type="dxa"/>
              </w:tcPr>
              <w:p w:rsidR="00703031" w:rsidRDefault="0043680E" w:rsidP="00BA5D36">
                <w:pPr>
                  <w:pStyle w:val="Brevhode"/>
                  <w:tabs>
                    <w:tab w:val="clear" w:pos="1701"/>
                    <w:tab w:val="clear" w:pos="4253"/>
                    <w:tab w:val="clear" w:pos="5954"/>
                  </w:tabs>
                  <w:rPr>
                    <w:sz w:val="18"/>
                  </w:rPr>
                </w:pPr>
                <w:r>
                  <w:rPr>
                    <w:sz w:val="18"/>
                  </w:rPr>
                  <w:t>51 88 72 73</w:t>
                </w:r>
              </w:p>
            </w:tc>
          </w:sdtContent>
        </w:sdt>
        <w:tc>
          <w:tcPr>
            <w:tcW w:w="2126" w:type="dxa"/>
            <w:gridSpan w:val="2"/>
          </w:tcPr>
          <w:p w:rsidR="00703031" w:rsidRDefault="0043680E">
            <w:pPr>
              <w:pStyle w:val="Brevhode"/>
              <w:tabs>
                <w:tab w:val="clear" w:pos="1701"/>
                <w:tab w:val="clear" w:pos="4253"/>
                <w:tab w:val="clear" w:pos="5954"/>
              </w:tabs>
              <w:rPr>
                <w:sz w:val="18"/>
              </w:rPr>
            </w:pPr>
            <w:r>
              <w:rPr>
                <w:sz w:val="18"/>
              </w:rPr>
              <w:t>Dykkar dato</w:t>
            </w:r>
          </w:p>
        </w:tc>
        <w:tc>
          <w:tcPr>
            <w:tcW w:w="1418" w:type="dxa"/>
          </w:tcPr>
          <w:p w:rsidR="00703031" w:rsidRDefault="0043680E">
            <w:pPr>
              <w:pStyle w:val="Brevhode"/>
              <w:tabs>
                <w:tab w:val="clear" w:pos="1701"/>
                <w:tab w:val="clear" w:pos="4253"/>
                <w:tab w:val="clear" w:pos="5954"/>
              </w:tabs>
              <w:rPr>
                <w:sz w:val="18"/>
              </w:rPr>
            </w:pPr>
            <w:r>
              <w:rPr>
                <w:sz w:val="18"/>
              </w:rPr>
              <w:t>Dykkar referanse</w:t>
            </w:r>
          </w:p>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860410D7-2CCC-4C72-9B47-81CB126AD460}"/>
            <w:date>
              <w:dateFormat w:val="dd.MM.yyyy"/>
              <w:lid w:val="nb-NO"/>
              <w:storeMappedDataAs w:val="dateTime"/>
              <w:calendar w:val="gregorian"/>
            </w:date>
          </w:sdtPr>
          <w:sdtContent>
            <w:tc>
              <w:tcPr>
                <w:tcW w:w="2126" w:type="dxa"/>
                <w:gridSpan w:val="2"/>
              </w:tcPr>
              <w:p w:rsidR="00261E2A" w:rsidRDefault="0043680E"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860410D7-2CCC-4C72-9B47-81CB126AD460}"/>
            <w:text/>
          </w:sdtPr>
          <w:sdtContent>
            <w:tc>
              <w:tcPr>
                <w:tcW w:w="3262" w:type="dxa"/>
                <w:gridSpan w:val="4"/>
              </w:tcPr>
              <w:p w:rsidR="00261E2A" w:rsidRDefault="0043680E" w:rsidP="00261E2A">
                <w:pPr>
                  <w:pStyle w:val="Brevhode"/>
                  <w:tabs>
                    <w:tab w:val="clear" w:pos="1701"/>
                    <w:tab w:val="clear" w:pos="4253"/>
                    <w:tab w:val="clear" w:pos="5954"/>
                  </w:tabs>
                  <w:rPr>
                    <w:sz w:val="18"/>
                  </w:rPr>
                </w:pPr>
                <w:r>
                  <w:rPr>
                    <w:sz w:val="18"/>
                  </w:rPr>
                  <w:t xml:space="preserve">  </w:t>
                </w:r>
              </w:p>
            </w:tc>
          </w:sdtContent>
        </w:sdt>
      </w:tr>
      <w:tr w:rsidR="00703031">
        <w:tblPrEx>
          <w:tblCellMar>
            <w:left w:w="70" w:type="dxa"/>
            <w:right w:w="70" w:type="dxa"/>
          </w:tblCellMar>
        </w:tblPrEx>
        <w:trPr>
          <w:gridBefore w:val="1"/>
          <w:gridAfter w:val="2"/>
          <w:wBefore w:w="36" w:type="dxa"/>
          <w:wAfter w:w="645" w:type="dxa"/>
        </w:trPr>
        <w:sdt>
          <w:sdtPr>
            <w:rPr>
              <w:sz w:val="26"/>
            </w:rPr>
            <w:tag w:val="Title"/>
            <w:id w:val="10007"/>
            <w:placeholder>
              <w:docPart w:val="DefaultPlaceholder_22675703"/>
            </w:placeholder>
            <w:dataBinding w:prefixMappings="xmlns:gbs='http://www.software-innovation.no/growBusinessDocument'" w:xpath="/gbs:GrowBusinessDocument/gbs:Title[@gbs:key='10007']" w:storeItemID="{860410D7-2CCC-4C72-9B47-81CB126AD460}"/>
            <w:text/>
          </w:sdtPr>
          <w:sdtContent>
            <w:tc>
              <w:tcPr>
                <w:tcW w:w="8926" w:type="dxa"/>
                <w:gridSpan w:val="5"/>
              </w:tcPr>
              <w:p w:rsidR="00703031" w:rsidRDefault="0043680E" w:rsidP="00261E2A">
                <w:pPr>
                  <w:pStyle w:val="Overskrift1"/>
                  <w:spacing w:after="120"/>
                  <w:rPr>
                    <w:sz w:val="26"/>
                  </w:rPr>
                </w:pPr>
                <w:r>
                  <w:rPr>
                    <w:sz w:val="26"/>
                  </w:rPr>
                  <w:t>Vesentlige vannforvaltningsspørsmål</w:t>
                </w:r>
              </w:p>
            </w:tc>
          </w:sdtContent>
        </w:sdt>
      </w:tr>
    </w:tbl>
    <w:p w:rsidR="00703031" w:rsidRDefault="00703031"/>
    <w:p w:rsidR="00AA5B1B" w:rsidRDefault="00AA5B1B" w:rsidP="00AA5B1B">
      <w:pPr>
        <w:rPr>
          <w:szCs w:val="24"/>
        </w:rPr>
      </w:pPr>
      <w:bookmarkStart w:id="4" w:name="Brødteksten"/>
      <w:bookmarkStart w:id="5" w:name="Start"/>
      <w:bookmarkEnd w:id="4"/>
      <w:bookmarkEnd w:id="5"/>
      <w:r w:rsidRPr="002A289F">
        <w:rPr>
          <w:szCs w:val="24"/>
        </w:rPr>
        <w:t xml:space="preserve">Rogaland Bondelag har frå vassregion Rogaland fått på høyring – ” Vesentlige vannforvaltningsspørsmål – Midtveishøring i arbeidet med forvaltningsplan for vann” </w:t>
      </w:r>
      <w:r>
        <w:rPr>
          <w:szCs w:val="24"/>
        </w:rPr>
        <w:t>Rogaland Bondelag kjem med følgjande utale:</w:t>
      </w:r>
    </w:p>
    <w:p w:rsidR="00AA5B1B" w:rsidRDefault="00AA5B1B" w:rsidP="00AA5B1B">
      <w:pPr>
        <w:rPr>
          <w:szCs w:val="24"/>
        </w:rPr>
      </w:pPr>
      <w:r w:rsidRPr="002A289F">
        <w:rPr>
          <w:szCs w:val="24"/>
        </w:rPr>
        <w:t xml:space="preserve"> </w:t>
      </w:r>
    </w:p>
    <w:p w:rsidR="00E65378" w:rsidRDefault="00E65378" w:rsidP="00AA5B1B">
      <w:pPr>
        <w:rPr>
          <w:szCs w:val="24"/>
        </w:rPr>
      </w:pPr>
      <w:r>
        <w:rPr>
          <w:szCs w:val="24"/>
        </w:rPr>
        <w:t xml:space="preserve">Innleiingsvis vil Rogaland Bondelag sei at landbruket allereie i dag gjer ein betydelig innsats for å redusera avrenning av næringsstoff til vassdraga. Arbeidet i vårt fylke starta med blant anna Aksjon Jærvassdrag i 1994, der landbruket, kommunane på Jæren, fylket og fylkesmannen gjekk saman for å sjå ureininga i vassdraga i ein samanheng. Dette arbeidet har gitt resultat. </w:t>
      </w:r>
    </w:p>
    <w:p w:rsidR="00E65378" w:rsidRDefault="00E65378" w:rsidP="00AA5B1B">
      <w:pPr>
        <w:rPr>
          <w:szCs w:val="24"/>
        </w:rPr>
      </w:pPr>
      <w:r>
        <w:rPr>
          <w:szCs w:val="24"/>
        </w:rPr>
        <w:t>Vidare framover på 2000 talet vart det i aukande grad sett fokus på avrenning av næringsstoff frå dyrka mark. Dei nyaste gjødselnormane har balansert gjødsling som ei</w:t>
      </w:r>
      <w:r w:rsidR="00136D5A">
        <w:rPr>
          <w:szCs w:val="24"/>
        </w:rPr>
        <w:t xml:space="preserve"> målsetting, dvs at ein </w:t>
      </w:r>
      <w:r>
        <w:rPr>
          <w:szCs w:val="24"/>
        </w:rPr>
        <w:t xml:space="preserve">gjødsle med like mykje </w:t>
      </w:r>
      <w:r w:rsidR="00136D5A">
        <w:rPr>
          <w:szCs w:val="24"/>
        </w:rPr>
        <w:t>næringsstoff</w:t>
      </w:r>
      <w:r>
        <w:rPr>
          <w:szCs w:val="24"/>
        </w:rPr>
        <w:t xml:space="preserve"> som det plantene tek opp i løpet av vekstsesongen.</w:t>
      </w:r>
      <w:r w:rsidR="00136D5A">
        <w:rPr>
          <w:szCs w:val="24"/>
        </w:rPr>
        <w:t xml:space="preserve"> Bruk av fosfor i handelsgjødsel er meir enn halvvert </w:t>
      </w:r>
      <w:r>
        <w:rPr>
          <w:szCs w:val="24"/>
        </w:rPr>
        <w:t xml:space="preserve"> </w:t>
      </w:r>
      <w:r w:rsidR="00136D5A">
        <w:rPr>
          <w:szCs w:val="24"/>
        </w:rPr>
        <w:t xml:space="preserve">sidan 1980. Bruken av plantevernmiddel har også godt kraftig ned i same tidsrom. </w:t>
      </w:r>
    </w:p>
    <w:p w:rsidR="00136D5A" w:rsidRDefault="00136D5A" w:rsidP="00AA5B1B">
      <w:pPr>
        <w:rPr>
          <w:szCs w:val="24"/>
        </w:rPr>
      </w:pPr>
    </w:p>
    <w:p w:rsidR="00136D5A" w:rsidRDefault="00136D5A" w:rsidP="00AA5B1B">
      <w:pPr>
        <w:rPr>
          <w:szCs w:val="24"/>
        </w:rPr>
      </w:pPr>
      <w:r>
        <w:rPr>
          <w:szCs w:val="24"/>
        </w:rPr>
        <w:t>Med forskrifter og vilkår knytt til utbetaling av produksjonsstilskot har miljøkrava for jordbruksdrift vorte innskjerpa dei siste åra. I vårt fylke kan ein blant anna visa til:</w:t>
      </w:r>
    </w:p>
    <w:p w:rsidR="00136D5A" w:rsidRDefault="00136D5A" w:rsidP="00136D5A">
      <w:pPr>
        <w:pStyle w:val="Listeavsnitt"/>
        <w:numPr>
          <w:ilvl w:val="0"/>
          <w:numId w:val="12"/>
        </w:numPr>
        <w:rPr>
          <w:szCs w:val="24"/>
        </w:rPr>
      </w:pPr>
      <w:r>
        <w:rPr>
          <w:szCs w:val="24"/>
        </w:rPr>
        <w:t>Krav til lagring og spreiing av husdyrgjødsel</w:t>
      </w:r>
    </w:p>
    <w:p w:rsidR="00136D5A" w:rsidRDefault="00136D5A" w:rsidP="00136D5A">
      <w:pPr>
        <w:pStyle w:val="Listeavsnitt"/>
        <w:numPr>
          <w:ilvl w:val="0"/>
          <w:numId w:val="12"/>
        </w:numPr>
        <w:rPr>
          <w:szCs w:val="24"/>
        </w:rPr>
      </w:pPr>
      <w:r>
        <w:rPr>
          <w:szCs w:val="24"/>
        </w:rPr>
        <w:t>Krav om gjødselplanlegging</w:t>
      </w:r>
    </w:p>
    <w:p w:rsidR="00136D5A" w:rsidRDefault="00136D5A" w:rsidP="00136D5A">
      <w:pPr>
        <w:pStyle w:val="Listeavsnitt"/>
        <w:numPr>
          <w:ilvl w:val="0"/>
          <w:numId w:val="12"/>
        </w:numPr>
        <w:rPr>
          <w:szCs w:val="24"/>
        </w:rPr>
      </w:pPr>
      <w:r>
        <w:rPr>
          <w:szCs w:val="24"/>
        </w:rPr>
        <w:t>Kran om sprøytesertifikat og sprøytejournal</w:t>
      </w:r>
    </w:p>
    <w:p w:rsidR="00136D5A" w:rsidRDefault="00136D5A" w:rsidP="00136D5A">
      <w:pPr>
        <w:pStyle w:val="Listeavsnitt"/>
        <w:numPr>
          <w:ilvl w:val="0"/>
          <w:numId w:val="12"/>
        </w:numPr>
        <w:rPr>
          <w:szCs w:val="24"/>
        </w:rPr>
      </w:pPr>
      <w:r>
        <w:rPr>
          <w:szCs w:val="24"/>
        </w:rPr>
        <w:t>Krav om å setta igjen ein vegetasjonssone på minst 2 meter mot vassdrag og kanalar</w:t>
      </w:r>
    </w:p>
    <w:p w:rsidR="00136D5A" w:rsidRDefault="00136D5A" w:rsidP="00136D5A">
      <w:pPr>
        <w:pStyle w:val="Listeavsnitt"/>
        <w:numPr>
          <w:ilvl w:val="0"/>
          <w:numId w:val="12"/>
        </w:numPr>
        <w:rPr>
          <w:szCs w:val="24"/>
        </w:rPr>
      </w:pPr>
      <w:r>
        <w:rPr>
          <w:szCs w:val="24"/>
        </w:rPr>
        <w:t xml:space="preserve">Krav om miljøplan for alle gardsbruk som tek imot produksjonstilskot. </w:t>
      </w:r>
    </w:p>
    <w:p w:rsidR="00136D5A" w:rsidRDefault="00136D5A" w:rsidP="00136D5A">
      <w:pPr>
        <w:pStyle w:val="Listeavsnitt"/>
        <w:ind w:left="0"/>
        <w:rPr>
          <w:szCs w:val="24"/>
        </w:rPr>
      </w:pPr>
    </w:p>
    <w:p w:rsidR="00136D5A" w:rsidRPr="00136D5A" w:rsidRDefault="00136D5A" w:rsidP="00136D5A">
      <w:pPr>
        <w:pStyle w:val="Listeavsnitt"/>
        <w:ind w:left="0"/>
        <w:rPr>
          <w:szCs w:val="24"/>
        </w:rPr>
      </w:pPr>
      <w:r>
        <w:rPr>
          <w:szCs w:val="24"/>
        </w:rPr>
        <w:t xml:space="preserve">Landbruksnæringa har utvikla sitt eige kvalitetssystem i landbruket </w:t>
      </w:r>
      <w:r w:rsidR="00812EEB">
        <w:rPr>
          <w:szCs w:val="24"/>
        </w:rPr>
        <w:t>–</w:t>
      </w:r>
      <w:r>
        <w:rPr>
          <w:szCs w:val="24"/>
        </w:rPr>
        <w:t xml:space="preserve"> KSL</w:t>
      </w:r>
      <w:r w:rsidR="00812EEB">
        <w:rPr>
          <w:szCs w:val="24"/>
        </w:rPr>
        <w:t xml:space="preserve"> Kvalitetssystemet bygg på krav i lovar og forskrifter som vert stilt til matproduksjon, dyrevelferd, miljøomsyn og arbeidsmiljø, det vert og sett krav som er definert av landbruket sjølv. Heile 95% av all matproduksjon vert gjort på gardar som har KSL.  </w:t>
      </w:r>
    </w:p>
    <w:p w:rsidR="00136D5A" w:rsidRDefault="00136D5A" w:rsidP="00AA5B1B">
      <w:pPr>
        <w:rPr>
          <w:szCs w:val="24"/>
        </w:rPr>
      </w:pPr>
    </w:p>
    <w:p w:rsidR="00AA5B1B" w:rsidRDefault="00AA5B1B" w:rsidP="00AA5B1B">
      <w:pPr>
        <w:rPr>
          <w:szCs w:val="24"/>
        </w:rPr>
      </w:pPr>
      <w:r w:rsidRPr="00C70BCA">
        <w:rPr>
          <w:b/>
          <w:szCs w:val="24"/>
        </w:rPr>
        <w:lastRenderedPageBreak/>
        <w:t>Denne høyringa</w:t>
      </w:r>
      <w:r>
        <w:rPr>
          <w:szCs w:val="24"/>
        </w:rPr>
        <w:t xml:space="preserve"> tar for seg vesentlige spørsmål som må utgreiast nærare før endelig høyringsdokument vert sendt på høyring juli 2014. I denne </w:t>
      </w:r>
      <w:r w:rsidR="00812EEB">
        <w:rPr>
          <w:szCs w:val="24"/>
        </w:rPr>
        <w:t>uttalen</w:t>
      </w:r>
      <w:r>
        <w:rPr>
          <w:szCs w:val="24"/>
        </w:rPr>
        <w:t xml:space="preserve"> er det landbruket som vert omtalt, ein må heile tida vera på vakt på at landbruket ikkje får eit større ansvar for vasskvalitet enn det fakta kan frambringa. </w:t>
      </w:r>
    </w:p>
    <w:p w:rsidR="00AA5B1B" w:rsidRDefault="00812EEB" w:rsidP="00AA5B1B">
      <w:pPr>
        <w:rPr>
          <w:szCs w:val="24"/>
        </w:rPr>
      </w:pPr>
      <w:r>
        <w:rPr>
          <w:szCs w:val="24"/>
        </w:rPr>
        <w:t>I</w:t>
      </w:r>
      <w:r w:rsidR="00AA5B1B">
        <w:rPr>
          <w:szCs w:val="24"/>
        </w:rPr>
        <w:t xml:space="preserve"> høyringa er det peikt </w:t>
      </w:r>
      <w:r>
        <w:rPr>
          <w:szCs w:val="24"/>
        </w:rPr>
        <w:t>på</w:t>
      </w:r>
      <w:r w:rsidR="00AA5B1B">
        <w:rPr>
          <w:szCs w:val="24"/>
        </w:rPr>
        <w:t>13 utfordringar fordelt på 6 tema:</w:t>
      </w:r>
    </w:p>
    <w:p w:rsidR="00AA5B1B" w:rsidRDefault="00AA5B1B" w:rsidP="00AA5B1B">
      <w:pPr>
        <w:pStyle w:val="Listeavsnitt"/>
        <w:numPr>
          <w:ilvl w:val="0"/>
          <w:numId w:val="11"/>
        </w:numPr>
        <w:spacing w:after="200" w:line="276" w:lineRule="auto"/>
        <w:rPr>
          <w:szCs w:val="24"/>
        </w:rPr>
      </w:pPr>
      <w:r w:rsidRPr="00C70BCA">
        <w:rPr>
          <w:szCs w:val="24"/>
        </w:rPr>
        <w:t>Interessekonflikt</w:t>
      </w:r>
    </w:p>
    <w:p w:rsidR="00AA5B1B" w:rsidRDefault="00AA5B1B" w:rsidP="00AA5B1B">
      <w:pPr>
        <w:pStyle w:val="Listeavsnitt"/>
        <w:numPr>
          <w:ilvl w:val="1"/>
          <w:numId w:val="11"/>
        </w:numPr>
        <w:spacing w:after="200" w:line="276" w:lineRule="auto"/>
        <w:rPr>
          <w:szCs w:val="24"/>
        </w:rPr>
      </w:pPr>
      <w:r>
        <w:rPr>
          <w:szCs w:val="24"/>
        </w:rPr>
        <w:t>Mogleg konflikt mellom mål om auka matproduksjon og mål om god miljøstandard i allereie jordbrukspåverka vassdrag. Størst utfordring i   Ryfylke – og Jæren vassområde.</w:t>
      </w:r>
    </w:p>
    <w:p w:rsidR="00AA5B1B" w:rsidRDefault="00AA5B1B" w:rsidP="00AA5B1B">
      <w:pPr>
        <w:pStyle w:val="Listeavsnitt"/>
        <w:numPr>
          <w:ilvl w:val="0"/>
          <w:numId w:val="11"/>
        </w:numPr>
        <w:spacing w:after="200" w:line="276" w:lineRule="auto"/>
        <w:rPr>
          <w:szCs w:val="24"/>
        </w:rPr>
      </w:pPr>
      <w:r>
        <w:rPr>
          <w:szCs w:val="24"/>
        </w:rPr>
        <w:t>Kunnskapsmangel</w:t>
      </w:r>
    </w:p>
    <w:p w:rsidR="00AA5B1B" w:rsidRDefault="00AA5B1B" w:rsidP="00AA5B1B">
      <w:pPr>
        <w:pStyle w:val="Listeavsnitt"/>
        <w:numPr>
          <w:ilvl w:val="1"/>
          <w:numId w:val="11"/>
        </w:numPr>
        <w:spacing w:after="200" w:line="276" w:lineRule="auto"/>
        <w:rPr>
          <w:szCs w:val="24"/>
        </w:rPr>
      </w:pPr>
      <w:r>
        <w:rPr>
          <w:szCs w:val="24"/>
        </w:rPr>
        <w:t xml:space="preserve">Det er behov for meir kunnskap om omfang av utslepp frå landbruk og avløp. </w:t>
      </w:r>
    </w:p>
    <w:p w:rsidR="00AA5B1B" w:rsidRDefault="00AA5B1B" w:rsidP="00AA5B1B">
      <w:pPr>
        <w:pStyle w:val="Listeavsnitt"/>
        <w:numPr>
          <w:ilvl w:val="1"/>
          <w:numId w:val="11"/>
        </w:numPr>
        <w:spacing w:after="200" w:line="276" w:lineRule="auto"/>
        <w:rPr>
          <w:szCs w:val="24"/>
        </w:rPr>
      </w:pPr>
      <w:r>
        <w:rPr>
          <w:szCs w:val="24"/>
        </w:rPr>
        <w:t xml:space="preserve">Det er behov for meir kunnskap om jordsmonn og effekt av landbrukstiltak i Rogaland. </w:t>
      </w:r>
    </w:p>
    <w:p w:rsidR="00AA5B1B" w:rsidRDefault="00AA5B1B" w:rsidP="00AA5B1B">
      <w:pPr>
        <w:pStyle w:val="Listeavsnitt"/>
        <w:numPr>
          <w:ilvl w:val="0"/>
          <w:numId w:val="11"/>
        </w:numPr>
        <w:spacing w:after="200" w:line="276" w:lineRule="auto"/>
        <w:rPr>
          <w:szCs w:val="24"/>
        </w:rPr>
      </w:pPr>
      <w:r>
        <w:rPr>
          <w:szCs w:val="24"/>
        </w:rPr>
        <w:t>Er måloppnåing mogleg?</w:t>
      </w:r>
    </w:p>
    <w:p w:rsidR="00AA5B1B" w:rsidRDefault="00AA5B1B" w:rsidP="00AA5B1B">
      <w:pPr>
        <w:pStyle w:val="Listeavsnitt"/>
        <w:numPr>
          <w:ilvl w:val="1"/>
          <w:numId w:val="11"/>
        </w:numPr>
        <w:spacing w:after="200" w:line="276" w:lineRule="auto"/>
        <w:rPr>
          <w:szCs w:val="24"/>
        </w:rPr>
      </w:pPr>
      <w:r>
        <w:rPr>
          <w:szCs w:val="24"/>
        </w:rPr>
        <w:t>Det kan vera vanskeleg å nå miljømåla i dei mest intensive jordbruksområda</w:t>
      </w:r>
    </w:p>
    <w:p w:rsidR="00AA5B1B" w:rsidRPr="00910855" w:rsidRDefault="00AA5B1B" w:rsidP="00AA5B1B">
      <w:pPr>
        <w:pStyle w:val="Listeavsnitt"/>
        <w:numPr>
          <w:ilvl w:val="0"/>
          <w:numId w:val="11"/>
        </w:numPr>
        <w:spacing w:after="200" w:line="276" w:lineRule="auto"/>
        <w:rPr>
          <w:szCs w:val="24"/>
        </w:rPr>
      </w:pPr>
      <w:r>
        <w:rPr>
          <w:szCs w:val="24"/>
        </w:rPr>
        <w:t>Avhengig av internasjonale / nasjonale verkemiddel</w:t>
      </w:r>
    </w:p>
    <w:p w:rsidR="00AA5B1B" w:rsidRDefault="00AA5B1B" w:rsidP="00AA5B1B">
      <w:pPr>
        <w:pStyle w:val="Listeavsnitt"/>
        <w:numPr>
          <w:ilvl w:val="0"/>
          <w:numId w:val="11"/>
        </w:numPr>
        <w:spacing w:after="200" w:line="276" w:lineRule="auto"/>
        <w:rPr>
          <w:szCs w:val="24"/>
        </w:rPr>
      </w:pPr>
      <w:r>
        <w:rPr>
          <w:szCs w:val="24"/>
        </w:rPr>
        <w:t>Klimaendringar</w:t>
      </w:r>
    </w:p>
    <w:p w:rsidR="00AA5B1B" w:rsidRDefault="00AA5B1B" w:rsidP="00AA5B1B">
      <w:pPr>
        <w:pStyle w:val="Listeavsnitt"/>
        <w:numPr>
          <w:ilvl w:val="1"/>
          <w:numId w:val="11"/>
        </w:numPr>
        <w:spacing w:after="200" w:line="276" w:lineRule="auto"/>
        <w:rPr>
          <w:szCs w:val="24"/>
        </w:rPr>
      </w:pPr>
      <w:r>
        <w:rPr>
          <w:szCs w:val="24"/>
        </w:rPr>
        <w:t>Usikker kva ein auke i nedbøren vil sei for uønska avrenning frå landbruket</w:t>
      </w:r>
    </w:p>
    <w:p w:rsidR="00AA5B1B" w:rsidRDefault="00AA5B1B" w:rsidP="00AA5B1B">
      <w:pPr>
        <w:pStyle w:val="Listeavsnitt"/>
        <w:numPr>
          <w:ilvl w:val="0"/>
          <w:numId w:val="11"/>
        </w:numPr>
        <w:spacing w:after="200" w:line="276" w:lineRule="auto"/>
        <w:rPr>
          <w:szCs w:val="24"/>
        </w:rPr>
      </w:pPr>
      <w:r>
        <w:rPr>
          <w:szCs w:val="24"/>
        </w:rPr>
        <w:t>Identifisering av tiltak</w:t>
      </w:r>
    </w:p>
    <w:p w:rsidR="00AA5B1B" w:rsidRPr="00C70BCA" w:rsidRDefault="00AA5B1B" w:rsidP="00AA5B1B">
      <w:pPr>
        <w:pStyle w:val="Listeavsnitt"/>
        <w:numPr>
          <w:ilvl w:val="1"/>
          <w:numId w:val="11"/>
        </w:numPr>
        <w:spacing w:after="200" w:line="276" w:lineRule="auto"/>
        <w:rPr>
          <w:szCs w:val="24"/>
        </w:rPr>
      </w:pPr>
      <w:r>
        <w:rPr>
          <w:szCs w:val="24"/>
        </w:rPr>
        <w:t>Det kan vera vanskelig å identifisera og setta i verk tiltak i vassførekomstar med mange påverkingskjelder</w:t>
      </w:r>
    </w:p>
    <w:p w:rsidR="00812EEB" w:rsidRDefault="00AA5B1B" w:rsidP="00AA5B1B">
      <w:pPr>
        <w:rPr>
          <w:szCs w:val="24"/>
        </w:rPr>
      </w:pPr>
      <w:r>
        <w:rPr>
          <w:szCs w:val="24"/>
        </w:rPr>
        <w:t xml:space="preserve">Som ein kommentar til nærast alle skisserte 6 tema er følgjande: </w:t>
      </w:r>
    </w:p>
    <w:p w:rsidR="00AA5B1B" w:rsidRDefault="00AA5B1B" w:rsidP="00AA5B1B">
      <w:pPr>
        <w:rPr>
          <w:szCs w:val="24"/>
        </w:rPr>
      </w:pPr>
      <w:r>
        <w:rPr>
          <w:szCs w:val="24"/>
        </w:rPr>
        <w:t>Ein kan ikkje produsera mat på planter og dyr utan å tilføra næringsstoff. Det er og slik at ved gjødsling på mark vil det vera avrenning til vassdrag og dyra skil ut næringsstoff i avføring. Desse utsleppa av næringss</w:t>
      </w:r>
      <w:r w:rsidR="00812EEB">
        <w:rPr>
          <w:szCs w:val="24"/>
        </w:rPr>
        <w:t>toffa er det ein må ha kontroll.</w:t>
      </w:r>
    </w:p>
    <w:p w:rsidR="00CF278A" w:rsidRDefault="00CF278A" w:rsidP="00AA5B1B">
      <w:pPr>
        <w:rPr>
          <w:szCs w:val="24"/>
        </w:rPr>
      </w:pPr>
    </w:p>
    <w:p w:rsidR="00CF278A" w:rsidRDefault="00AA5B1B" w:rsidP="00AA5B1B">
      <w:pPr>
        <w:rPr>
          <w:szCs w:val="24"/>
        </w:rPr>
      </w:pPr>
      <w:r w:rsidRPr="0019092E">
        <w:rPr>
          <w:b/>
          <w:szCs w:val="24"/>
        </w:rPr>
        <w:t>Interessekonflikt:</w:t>
      </w:r>
      <w:r>
        <w:rPr>
          <w:b/>
          <w:szCs w:val="24"/>
        </w:rPr>
        <w:t xml:space="preserve">                                                                                                                      </w:t>
      </w:r>
      <w:r w:rsidRPr="00394EE2">
        <w:rPr>
          <w:szCs w:val="24"/>
        </w:rPr>
        <w:t>Fleire vassdrag</w:t>
      </w:r>
      <w:r>
        <w:rPr>
          <w:szCs w:val="24"/>
        </w:rPr>
        <w:t xml:space="preserve"> i aktive landbruksområde vil verta klassifisert som moderat tilstand eller lågare. For desse vassdraga skal det utarbeidast tiltaksplanar slik at vassdraga får minst god tilstand. Det skal også utarbeidast ein tidshorisont for resultat.                                                   Rogalandslandbruket er viktig for landet sin matproduksjon.</w:t>
      </w:r>
    </w:p>
    <w:p w:rsidR="00CF278A" w:rsidRDefault="00AA5B1B" w:rsidP="00AA5B1B">
      <w:pPr>
        <w:rPr>
          <w:szCs w:val="24"/>
        </w:rPr>
      </w:pPr>
      <w:r>
        <w:rPr>
          <w:szCs w:val="24"/>
        </w:rPr>
        <w:t xml:space="preserve">Fylket har noko av landets beste klima for matproduksjon, det gjeld innan produksjonar som gras, grønsaker, potet og beitehald. Fylket har størst dyretetthet av alle dyreslag i landet..                                                             </w:t>
      </w:r>
    </w:p>
    <w:p w:rsidR="00AA5B1B" w:rsidRDefault="00AA5B1B" w:rsidP="00AA5B1B">
      <w:pPr>
        <w:rPr>
          <w:szCs w:val="24"/>
        </w:rPr>
      </w:pPr>
      <w:r>
        <w:rPr>
          <w:szCs w:val="24"/>
        </w:rPr>
        <w:t>Landbruket skal ta ansvar for uønska utslepp og dette skjer best med frivillige tiltak. Tiltak som er sett i gang av Aksjon Jærvassdrag og prosjektet Frivillige tiltak i landbruket syner at det kan gje god effekt.                                                                                                                           Dersom tiltak ikkje kan gjennomførast utan at matproduksjon vert redusert, eller at tilstandskravet ikk</w:t>
      </w:r>
      <w:r w:rsidR="00CF278A">
        <w:rPr>
          <w:szCs w:val="24"/>
        </w:rPr>
        <w:t xml:space="preserve">je kan nåast innan overkomelig </w:t>
      </w:r>
      <w:r>
        <w:rPr>
          <w:szCs w:val="24"/>
        </w:rPr>
        <w:t xml:space="preserve">tidsfrist, bør ein vurdera om vassdraget skal klassifiserast som Sterkt modifisert vassførekomst. </w:t>
      </w:r>
    </w:p>
    <w:p w:rsidR="00AA5B1B" w:rsidRDefault="00AA5B1B" w:rsidP="00AA5B1B">
      <w:pPr>
        <w:rPr>
          <w:b/>
          <w:szCs w:val="24"/>
        </w:rPr>
      </w:pPr>
    </w:p>
    <w:p w:rsidR="00C61C67" w:rsidRDefault="00C61C67" w:rsidP="00AA5B1B">
      <w:pPr>
        <w:rPr>
          <w:b/>
          <w:szCs w:val="24"/>
        </w:rPr>
      </w:pPr>
    </w:p>
    <w:p w:rsidR="00AA5B1B" w:rsidRDefault="00AA5B1B" w:rsidP="00AA5B1B">
      <w:pPr>
        <w:rPr>
          <w:szCs w:val="24"/>
        </w:rPr>
      </w:pPr>
      <w:r>
        <w:rPr>
          <w:b/>
          <w:szCs w:val="24"/>
        </w:rPr>
        <w:lastRenderedPageBreak/>
        <w:t xml:space="preserve">Kunnskapsmangel: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szCs w:val="24"/>
        </w:rPr>
        <w:t xml:space="preserve">For Jæren vassområde er det god kunnskap om utslepp frå landbruk og avløp. Det er arbeidet i Aksjon Jærvassdrag i meir enn 20 år som gir den kunnskapen. Dei tre andre vassområda i regionen har ikkje </w:t>
      </w:r>
      <w:r w:rsidR="00CF278A">
        <w:rPr>
          <w:szCs w:val="24"/>
        </w:rPr>
        <w:t>same</w:t>
      </w:r>
      <w:r>
        <w:rPr>
          <w:szCs w:val="24"/>
        </w:rPr>
        <w:t xml:space="preserve"> kunnskapen og det er behov for innsamling av data for å skaffa oversikt på avrenning frå landbruk og avløp. Både klassifisering og moglege tiltak skal vera fagleg basert og då er det heilt nødvendig å ha denne oversikta / kunnskapen. </w:t>
      </w:r>
    </w:p>
    <w:p w:rsidR="00AA5B1B" w:rsidRDefault="00AA5B1B" w:rsidP="00AA5B1B">
      <w:pPr>
        <w:rPr>
          <w:szCs w:val="24"/>
        </w:rPr>
      </w:pPr>
      <w:r>
        <w:rPr>
          <w:szCs w:val="24"/>
        </w:rPr>
        <w:t xml:space="preserve">Kunnskap om jordsmonn og næringsinnhald i jord bør ein kunna danna seg ein oversikt på med samarbeid opp mot Landbruksrådgivinga. Dei aller fleste bønder tek jordprøvar og ein kan då systematisera dette for å få ein slik kunnskap.                                                            Kunnskap innan agronomi, rett fôring og vidareutvikling på betre utnytting  kraftfôret har og effekt på betre vasskvalitet.  </w:t>
      </w:r>
    </w:p>
    <w:p w:rsidR="00AA5B1B" w:rsidRDefault="00AA5B1B" w:rsidP="00AA5B1B">
      <w:pPr>
        <w:rPr>
          <w:szCs w:val="24"/>
        </w:rPr>
      </w:pPr>
      <w:r>
        <w:rPr>
          <w:szCs w:val="24"/>
        </w:rPr>
        <w:t>Effekten av tiltak som vert sett i verk for å få ned utslepp av uønska næringsstoff o.a. tar tid. Det syner seg i arbeidet i Aksjon Jærvassdrag. Mykje næringsstoff er bunde til sediment i botn av vassdrag og vil gje frå seg næringsstoff over lang tid.   Måling av effekt på tiltak må ein sjå over fleire år.  Frå landbruket sitt ansvarsområde må det vera udiskutabelt at gjødsling ut frå plantene sine behov og rett handtering av husdyrgjødsel er den viktigaste faktoren for reine vassdrag.</w:t>
      </w:r>
    </w:p>
    <w:p w:rsidR="00AA5B1B" w:rsidRDefault="00AA5B1B" w:rsidP="00AA5B1B">
      <w:pPr>
        <w:rPr>
          <w:szCs w:val="24"/>
        </w:rPr>
      </w:pPr>
    </w:p>
    <w:p w:rsidR="00AA5B1B" w:rsidRDefault="00AA5B1B" w:rsidP="00AA5B1B">
      <w:pPr>
        <w:rPr>
          <w:b/>
          <w:szCs w:val="24"/>
        </w:rPr>
      </w:pPr>
      <w:r>
        <w:rPr>
          <w:b/>
          <w:szCs w:val="24"/>
        </w:rPr>
        <w:t xml:space="preserve">Er måloppnåing mogleg:                                                                                                               </w:t>
      </w:r>
      <w:r>
        <w:rPr>
          <w:szCs w:val="24"/>
        </w:rPr>
        <w:t>I</w:t>
      </w:r>
      <w:r w:rsidRPr="009868A9">
        <w:rPr>
          <w:szCs w:val="24"/>
        </w:rPr>
        <w:t xml:space="preserve"> dei fleste </w:t>
      </w:r>
      <w:r>
        <w:rPr>
          <w:szCs w:val="24"/>
        </w:rPr>
        <w:t>vass</w:t>
      </w:r>
      <w:r w:rsidRPr="009868A9">
        <w:rPr>
          <w:szCs w:val="24"/>
        </w:rPr>
        <w:t xml:space="preserve">områda </w:t>
      </w:r>
      <w:r>
        <w:rPr>
          <w:szCs w:val="24"/>
        </w:rPr>
        <w:t>som det vert utarbeida tiltaksplan for vil ein oppnå</w:t>
      </w:r>
      <w:r>
        <w:rPr>
          <w:b/>
          <w:szCs w:val="24"/>
        </w:rPr>
        <w:t xml:space="preserve"> </w:t>
      </w:r>
      <w:r>
        <w:rPr>
          <w:szCs w:val="24"/>
        </w:rPr>
        <w:t>tilstands</w:t>
      </w:r>
      <w:r w:rsidRPr="009868A9">
        <w:rPr>
          <w:szCs w:val="24"/>
        </w:rPr>
        <w:t xml:space="preserve">måla </w:t>
      </w:r>
      <w:r>
        <w:rPr>
          <w:szCs w:val="24"/>
        </w:rPr>
        <w:t xml:space="preserve">på vasskvalitet og på tidsbruk. Som omtalt under interessekonflikt kan det i enkelte område med intensiv matproduksjon vera ein utfordring med måloppnåing. Desse områda er viktige for norsk matproduksjon og ein må om mogleg klassifisera vassdraget som eit SMVF område. </w:t>
      </w:r>
      <w:r>
        <w:rPr>
          <w:b/>
          <w:szCs w:val="24"/>
        </w:rPr>
        <w:t xml:space="preserve"> </w:t>
      </w:r>
      <w:r>
        <w:rPr>
          <w:szCs w:val="24"/>
        </w:rPr>
        <w:t>Arbeidet i Aksjon Jærvassdrag har synt resultat. Bruken av P gjødsel har blitt redusert monaleg, bruk av husdyrgjødsel er bevisst og jorda vert driven på ein betre agronomisk måte nå enn tidligare.</w:t>
      </w:r>
      <w:r w:rsidRPr="00644639">
        <w:rPr>
          <w:b/>
          <w:szCs w:val="24"/>
        </w:rPr>
        <w:t xml:space="preserve"> </w:t>
      </w:r>
    </w:p>
    <w:p w:rsidR="00AA5B1B" w:rsidRDefault="00AA5B1B" w:rsidP="00AA5B1B">
      <w:pPr>
        <w:rPr>
          <w:b/>
          <w:szCs w:val="24"/>
        </w:rPr>
      </w:pPr>
    </w:p>
    <w:p w:rsidR="00AA5B1B" w:rsidRDefault="00AA5B1B" w:rsidP="00AA5B1B">
      <w:pPr>
        <w:rPr>
          <w:szCs w:val="24"/>
        </w:rPr>
      </w:pPr>
      <w:r w:rsidRPr="00644639">
        <w:rPr>
          <w:b/>
          <w:szCs w:val="24"/>
        </w:rPr>
        <w:t>Avhengig av internasjonale / nasjonale verkemiddel</w:t>
      </w:r>
      <w:r>
        <w:rPr>
          <w:b/>
          <w:szCs w:val="24"/>
        </w:rPr>
        <w:t xml:space="preserve">:                                                         </w:t>
      </w:r>
      <w:r>
        <w:rPr>
          <w:szCs w:val="24"/>
        </w:rPr>
        <w:t xml:space="preserve">For tiltak innanfor landbrukssektoren bør ein i lengst mogleg grad nytta frivillige ordningar. Faktorar for motivasjon i dette arbeidet kan vera økonomiske ordningar på tiltak som den enkelte bonde sett i verk og som går lenger enn gjeldande forskrift innanfor aktuelle tiltaksområde.  </w:t>
      </w:r>
    </w:p>
    <w:p w:rsidR="00AA5B1B" w:rsidRDefault="00AA5B1B" w:rsidP="00AA5B1B">
      <w:pPr>
        <w:rPr>
          <w:szCs w:val="24"/>
        </w:rPr>
      </w:pPr>
    </w:p>
    <w:p w:rsidR="00AA5B1B" w:rsidRDefault="00AA5B1B" w:rsidP="00AA5B1B">
      <w:pPr>
        <w:rPr>
          <w:szCs w:val="24"/>
        </w:rPr>
      </w:pPr>
      <w:r w:rsidRPr="004F3F22">
        <w:rPr>
          <w:b/>
          <w:szCs w:val="24"/>
        </w:rPr>
        <w:t>Klimaendringar</w:t>
      </w:r>
      <w:r w:rsidRPr="00381E4A">
        <w:rPr>
          <w:szCs w:val="24"/>
        </w:rPr>
        <w:t xml:space="preserve">:      </w:t>
      </w:r>
      <w:r>
        <w:rPr>
          <w:szCs w:val="24"/>
        </w:rPr>
        <w:t xml:space="preserve">                                                                                                       Klimaendringane gjer at ein får større nedbørsmengder. Ved store nedbørsmengder kan ein få jorderosjon. Det er i blant anna jordpartiklar og organisk materiale fosfor er bunde til og som vert sedimentert på botn i vassdrag eller frigjort.  Jorderosjon kan ha langsiktige effektar i vassdraga (Sedimentering).    </w:t>
      </w:r>
      <w:r>
        <w:rPr>
          <w:szCs w:val="24"/>
        </w:rPr>
        <w:tab/>
      </w:r>
      <w:r>
        <w:rPr>
          <w:szCs w:val="24"/>
        </w:rPr>
        <w:tab/>
      </w:r>
      <w:r>
        <w:rPr>
          <w:szCs w:val="24"/>
        </w:rPr>
        <w:tab/>
      </w:r>
      <w:r>
        <w:rPr>
          <w:szCs w:val="24"/>
        </w:rPr>
        <w:tab/>
      </w:r>
      <w:r>
        <w:rPr>
          <w:szCs w:val="24"/>
        </w:rPr>
        <w:tab/>
      </w:r>
      <w:r>
        <w:rPr>
          <w:szCs w:val="24"/>
        </w:rPr>
        <w:tab/>
        <w:t xml:space="preserve">                                     Ein bør få meir kunnskap på effekt av ugjødsla grøntareal langs vassdrag.  Kva effekt vil slike grøntareal ha på lengre sikt?    </w:t>
      </w:r>
      <w:r>
        <w:rPr>
          <w:szCs w:val="24"/>
        </w:rPr>
        <w:tab/>
      </w:r>
      <w:r>
        <w:rPr>
          <w:szCs w:val="24"/>
        </w:rPr>
        <w:tab/>
      </w:r>
      <w:r>
        <w:rPr>
          <w:szCs w:val="24"/>
        </w:rPr>
        <w:tab/>
      </w:r>
      <w:r>
        <w:rPr>
          <w:szCs w:val="24"/>
        </w:rPr>
        <w:tab/>
      </w:r>
      <w:r>
        <w:rPr>
          <w:szCs w:val="24"/>
        </w:rPr>
        <w:tab/>
      </w:r>
      <w:r>
        <w:rPr>
          <w:szCs w:val="24"/>
        </w:rPr>
        <w:tab/>
        <w:t xml:space="preserve">                                     Grøfting er eit viktig førebyggande tiltak for jorderosjon og jordpakking. Jordpakking kan i tida framover verta eit større problem. Det kan gje meir erosjon, dårlegare jordstruktur og meir klimautslepp av di plantene ikkje får nytta tilgjengelig næringsstoffa,.  Mykje av dette på grunn av strukturrasjonaliseringa i landbruket og med det større og tyngre maskinar. Kunnskap om slike effektar bør ein leggja vekt på. </w:t>
      </w:r>
    </w:p>
    <w:p w:rsidR="00AA5B1B" w:rsidRDefault="00AA5B1B" w:rsidP="00AA5B1B">
      <w:pPr>
        <w:rPr>
          <w:szCs w:val="24"/>
        </w:rPr>
      </w:pPr>
    </w:p>
    <w:p w:rsidR="00AA5B1B" w:rsidRPr="00AA5B1B" w:rsidRDefault="00AA5B1B" w:rsidP="00AA5B1B">
      <w:r w:rsidRPr="00D32AEB">
        <w:rPr>
          <w:b/>
          <w:szCs w:val="24"/>
        </w:rPr>
        <w:lastRenderedPageBreak/>
        <w:t>Identifisering av tiltak:</w:t>
      </w:r>
      <w:r>
        <w:rPr>
          <w:b/>
          <w:szCs w:val="24"/>
        </w:rPr>
        <w:t xml:space="preserve">                                                                                                                 </w:t>
      </w:r>
      <w:r>
        <w:rPr>
          <w:szCs w:val="24"/>
        </w:rPr>
        <w:t xml:space="preserve">Det er ei mengd med tiltak frå mange forskjellige næringar og verksemder som påverke vasskvaliteten. Kvar enkelt næring/verksemd må ta ansvar og utarbeide tiltak i dei vassdraga som treng tiltak. For å identifisera uønska utslepp i vassdraga er det heilt avgjerande at kjelda eller kjeldene vert identifisert. Det bare i bakgrunn på identifiserte kjelder ein kan setja i verk fagleg </w:t>
      </w:r>
      <w:r w:rsidRPr="00D659C7">
        <w:rPr>
          <w:szCs w:val="24"/>
        </w:rPr>
        <w:t>grunna</w:t>
      </w:r>
      <w:r>
        <w:rPr>
          <w:szCs w:val="24"/>
        </w:rPr>
        <w:t xml:space="preserve"> tiltak.  Landbruket skal ta sitt ansvar dersom det er nødvendig med tiltak for å hevja vasskvaliteten i konkrete vassdrag. Landbruket legg til grunn at tiltak er fagleg godt funderte og er målretta. </w:t>
      </w:r>
      <w:r w:rsidRPr="00AA5B1B">
        <w:t>Om landbruket skal inn med gjeremål med bakgrunn i tiltaksplan krev Rogaland Bondelag dokumentasjon på omfang av landbruksavrenning.</w:t>
      </w:r>
    </w:p>
    <w:p w:rsidR="00AA5B1B" w:rsidRPr="00AA5B1B" w:rsidRDefault="00AA5B1B" w:rsidP="00AA5B1B">
      <w:pPr>
        <w:rPr>
          <w:szCs w:val="24"/>
        </w:rPr>
      </w:pPr>
    </w:p>
    <w:p w:rsidR="00AA5B1B" w:rsidRDefault="00AA5B1B" w:rsidP="00AA5B1B">
      <w:pPr>
        <w:rPr>
          <w:szCs w:val="24"/>
        </w:rPr>
      </w:pPr>
      <w:r w:rsidRPr="0097576C">
        <w:rPr>
          <w:b/>
          <w:szCs w:val="24"/>
        </w:rPr>
        <w:t>Andre tema / utfordringar:</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E80A96">
        <w:rPr>
          <w:szCs w:val="24"/>
        </w:rPr>
        <w:t>Ein stor utfordring er finansiering av moglege tiltak.</w:t>
      </w:r>
      <w:r>
        <w:rPr>
          <w:b/>
          <w:szCs w:val="24"/>
        </w:rPr>
        <w:t xml:space="preserve">  </w:t>
      </w:r>
      <w:r w:rsidRPr="00E80A96">
        <w:rPr>
          <w:szCs w:val="24"/>
        </w:rPr>
        <w:t xml:space="preserve">Landbruket er ei kapitalkrevjande næring og det er nødvendig med økonomiske ramevikår </w:t>
      </w:r>
      <w:r>
        <w:rPr>
          <w:szCs w:val="24"/>
        </w:rPr>
        <w:t xml:space="preserve">som vert </w:t>
      </w:r>
      <w:r w:rsidRPr="00E80A96">
        <w:rPr>
          <w:szCs w:val="24"/>
        </w:rPr>
        <w:t xml:space="preserve">tilpassa </w:t>
      </w:r>
      <w:r>
        <w:rPr>
          <w:szCs w:val="24"/>
        </w:rPr>
        <w:t>frivillige miljøtiltak</w:t>
      </w:r>
      <w:r w:rsidRPr="00E80A96">
        <w:rPr>
          <w:szCs w:val="24"/>
        </w:rPr>
        <w:t xml:space="preserve">. </w:t>
      </w:r>
      <w:r>
        <w:rPr>
          <w:szCs w:val="24"/>
        </w:rPr>
        <w:t xml:space="preserve">Landbruket sett som vilkår at økonomiske konsekvensar av tiltak som går utover matproduksjonen vert kompensert.                                                                                            </w:t>
      </w:r>
      <w:r w:rsidRPr="0097576C">
        <w:rPr>
          <w:szCs w:val="24"/>
        </w:rPr>
        <w:t>Rogaland Bondelag</w:t>
      </w:r>
      <w:r>
        <w:rPr>
          <w:b/>
          <w:szCs w:val="24"/>
        </w:rPr>
        <w:t xml:space="preserve">  </w:t>
      </w:r>
      <w:r w:rsidRPr="0097576C">
        <w:rPr>
          <w:szCs w:val="24"/>
        </w:rPr>
        <w:t xml:space="preserve">organiserer </w:t>
      </w:r>
      <w:r>
        <w:rPr>
          <w:szCs w:val="24"/>
        </w:rPr>
        <w:t xml:space="preserve">og representerer den største grunneigargruppa i nedslagfelta til vassdraga i Vassregion Rogaland. Landbruksaktiviteten er svært stor i deler av regionen, ein må anta at det kan koma rimeleg store utfordringar for matproduksjonen i områda.   Rogaland Bondelag deltek i referansegruppa på regionnivå og på områdenivå. For å få til gode prosessar og god kommunikasjon i næringa kan det vera hensiktsmessig at landbruket deltek meir aktivt i utarbeidinga av planen i oppfølginga av vassdirektivet. Oppretting av faggrupper innanfor spesielle sektorar kan vera nødvendig for gode resultat. Rogaland Bondelag med si kompetanse ønskjer i tillegg å delta som fullverdig medlem i regionutvalet og områdeutvala.  Om det ikkje let seg gjer av formelle årsaker ønskjer Rogaland Bondelag å verta innkalla til møta med talerett. </w:t>
      </w:r>
    </w:p>
    <w:p w:rsidR="00AA5B1B" w:rsidRDefault="00AA5B1B" w:rsidP="00AA5B1B">
      <w:pPr>
        <w:rPr>
          <w:szCs w:val="24"/>
        </w:rPr>
      </w:pPr>
    </w:p>
    <w:p w:rsidR="00AA5B1B" w:rsidRPr="0097576C" w:rsidRDefault="00AA5B1B" w:rsidP="00AA5B1B">
      <w:pPr>
        <w:rPr>
          <w:szCs w:val="24"/>
        </w:rPr>
      </w:pPr>
    </w:p>
    <w:p w:rsidR="00703031" w:rsidRPr="00DD29AC" w:rsidRDefault="0043680E" w:rsidP="00DD29AC">
      <w:r>
        <w:t>Med venleg helsing</w:t>
      </w:r>
    </w:p>
    <w:p w:rsidR="00703031" w:rsidRDefault="00AA5B1B">
      <w:r>
        <w:t>Rogaland Bondelag</w:t>
      </w:r>
    </w:p>
    <w:p w:rsidR="00F24373" w:rsidRDefault="00F24373"/>
    <w:p w:rsidR="00C67219" w:rsidRPr="00737A4A" w:rsidRDefault="00C67219" w:rsidP="00C67219">
      <w:pPr>
        <w:rPr>
          <w:i/>
        </w:rPr>
      </w:pPr>
      <w:r w:rsidRPr="00737A4A">
        <w:rPr>
          <w:i/>
        </w:rPr>
        <w:t>Elektronisk godkjent, uten underskrift</w:t>
      </w:r>
    </w:p>
    <w:p w:rsidR="00703031" w:rsidRDefault="00703031"/>
    <w:tbl>
      <w:tblPr>
        <w:tblW w:w="9566" w:type="dxa"/>
        <w:tblLayout w:type="fixed"/>
        <w:tblCellMar>
          <w:left w:w="71" w:type="dxa"/>
          <w:right w:w="71" w:type="dxa"/>
        </w:tblCellMar>
        <w:tblLook w:val="0000"/>
      </w:tblPr>
      <w:tblGrid>
        <w:gridCol w:w="5174"/>
        <w:gridCol w:w="4392"/>
      </w:tblGrid>
      <w:tr w:rsidR="00703031" w:rsidTr="00F85FF7">
        <w:tc>
          <w:tcPr>
            <w:tcW w:w="5174" w:type="dxa"/>
          </w:tcPr>
          <w:p w:rsidR="00392FDE" w:rsidRPr="00AA5B1B" w:rsidRDefault="00AA5B1B" w:rsidP="00AA5B1B">
            <w:pPr>
              <w:rPr>
                <w:lang w:val="nb-NO"/>
              </w:rPr>
            </w:pPr>
            <w:bookmarkStart w:id="6" w:name="Paraferer" w:colFirst="1" w:colLast="1"/>
            <w:bookmarkStart w:id="7" w:name="Underskriver" w:colFirst="0" w:colLast="0"/>
            <w:r>
              <w:t>Ola Andreas Byrkjedal</w:t>
            </w:r>
            <w:sdt>
              <w:sdtPr>
                <w:rPr>
                  <w:lang w:val="nb-NO"/>
                </w:rPr>
                <w:tag w:val="para.fagsjef"/>
                <w:id w:val="10012"/>
                <w:placeholder>
                  <w:docPart w:val="DefaultPlaceholder_1082065158"/>
                </w:placeholder>
                <w:dataBinding w:prefixMappings="xmlns:gbs='http://www.software-innovation.no/growBusinessDocument'" w:xpath="/gbs:GrowBusinessDocument/gbs:Lists/gbs:SingleLines/gbs:ToOrgUnit/gbs:DisplayField[@gbs:key='10012']" w:storeItemID="{860410D7-2CCC-4C72-9B47-81CB126AD460}"/>
                <w:text/>
              </w:sdtPr>
              <w:sdtContent>
                <w:r w:rsidR="0043680E" w:rsidRPr="00AA5B1B">
                  <w:rPr>
                    <w:lang w:val="nb-NO"/>
                  </w:rPr>
                  <w:t xml:space="preserve">        </w:t>
                </w:r>
              </w:sdtContent>
            </w:sdt>
          </w:p>
        </w:tc>
        <w:sdt>
          <w:sdtPr>
            <w:tag w:val="para.saksbehandler"/>
            <w:id w:val="10017"/>
            <w:placeholder>
              <w:docPart w:val="DefaultPlaceholder_22675703"/>
            </w:placeholder>
            <w:dataBinding w:prefixMappings="xmlns:gbs='http://www.software-innovation.no/growBusinessDocument'" w:xpath="/gbs:GrowBusinessDocument/gbs:OurRef.Name[@gbs:key='10017']" w:storeItemID="{860410D7-2CCC-4C72-9B47-81CB126AD460}"/>
            <w:text/>
          </w:sdtPr>
          <w:sdtContent>
            <w:tc>
              <w:tcPr>
                <w:tcW w:w="4392" w:type="dxa"/>
              </w:tcPr>
              <w:p w:rsidR="00703031" w:rsidRDefault="0043680E" w:rsidP="00212F50">
                <w:r>
                  <w:t>Olav Sande</w:t>
                </w:r>
              </w:p>
            </w:tc>
          </w:sdtContent>
        </w:sdt>
      </w:tr>
      <w:bookmarkEnd w:id="6"/>
      <w:bookmarkEnd w:id="7"/>
    </w:tbl>
    <w:p w:rsidR="00703031" w:rsidRPr="00BD6789" w:rsidRDefault="00703031" w:rsidP="00BD6789"/>
    <w:p w:rsidR="00703031" w:rsidRPr="00BD6789" w:rsidRDefault="00703031" w:rsidP="00BD6789"/>
    <w:p w:rsidR="00703031" w:rsidRPr="00BD6789" w:rsidRDefault="00703031" w:rsidP="00BD6789"/>
    <w:p w:rsidR="00703031" w:rsidRPr="00BD6789" w:rsidRDefault="00703031" w:rsidP="00BD6789"/>
    <w:tbl>
      <w:tblPr>
        <w:tblW w:w="0" w:type="auto"/>
        <w:tblLook w:val="01E0"/>
      </w:tblPr>
      <w:tblGrid>
        <w:gridCol w:w="1018"/>
        <w:gridCol w:w="7910"/>
      </w:tblGrid>
      <w:tr w:rsidR="00703031">
        <w:tc>
          <w:tcPr>
            <w:tcW w:w="1018" w:type="dxa"/>
          </w:tcPr>
          <w:p w:rsidR="00703031" w:rsidRDefault="00703031" w:rsidP="00A54021">
            <w:pPr>
              <w:pStyle w:val="Topptekst"/>
              <w:tabs>
                <w:tab w:val="clear" w:pos="5954"/>
                <w:tab w:val="clear" w:pos="9072"/>
              </w:tabs>
              <w:ind w:right="-108"/>
            </w:pPr>
          </w:p>
        </w:tc>
        <w:sdt>
          <w:sdt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860410D7-2CCC-4C72-9B47-81CB126AD460}"/>
            <w:text/>
          </w:sdtPr>
          <w:sdtContent>
            <w:tc>
              <w:tcPr>
                <w:tcW w:w="7910" w:type="dxa"/>
              </w:tcPr>
              <w:p w:rsidR="00703031" w:rsidRDefault="0043680E" w:rsidP="00261E2A">
                <w:pPr>
                  <w:pStyle w:val="Topptekst"/>
                  <w:tabs>
                    <w:tab w:val="clear" w:pos="5954"/>
                    <w:tab w:val="clear" w:pos="9072"/>
                  </w:tabs>
                </w:pPr>
                <w:r>
                  <w:t xml:space="preserve">        </w:t>
                </w:r>
              </w:p>
            </w:tc>
          </w:sdtContent>
        </w:sdt>
      </w:tr>
    </w:tbl>
    <w:p w:rsidR="00C94304" w:rsidRPr="0043680E" w:rsidRDefault="00C94304" w:rsidP="00BD6789">
      <w:pPr>
        <w:rPr>
          <w:lang w:val="nb-NO"/>
        </w:rPr>
      </w:pPr>
    </w:p>
    <w:sectPr w:rsidR="00C94304" w:rsidRPr="0043680E" w:rsidSect="007031C1">
      <w:headerReference w:type="default" r:id="rId9"/>
      <w:headerReference w:type="first" r:id="rId10"/>
      <w:footerReference w:type="first" r:id="rId11"/>
      <w:pgSz w:w="11907" w:h="16840" w:code="9"/>
      <w:pgMar w:top="1531" w:right="1418" w:bottom="1985"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51" w:rsidRDefault="009B5C51">
      <w:r>
        <w:separator/>
      </w:r>
    </w:p>
  </w:endnote>
  <w:endnote w:type="continuationSeparator" w:id="0">
    <w:p w:rsidR="009B5C51" w:rsidRDefault="009B5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8A" w:rsidRDefault="00CF278A">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CellMar>
        <w:left w:w="85" w:type="dxa"/>
        <w:right w:w="85" w:type="dxa"/>
      </w:tblCellMar>
      <w:tblLook w:val="0000"/>
    </w:tblPr>
    <w:tblGrid>
      <w:gridCol w:w="2341"/>
      <w:gridCol w:w="2342"/>
      <w:gridCol w:w="1056"/>
      <w:gridCol w:w="1210"/>
      <w:gridCol w:w="3137"/>
    </w:tblGrid>
    <w:tr w:rsidR="00CF278A" w:rsidRPr="009B09FE" w:rsidTr="00710E46">
      <w:tc>
        <w:tcPr>
          <w:tcW w:w="2431" w:type="dxa"/>
        </w:tcPr>
        <w:p w:rsidR="00CF278A" w:rsidRPr="009B09FE" w:rsidRDefault="00CF278A" w:rsidP="00A64DCE">
          <w:pPr>
            <w:pStyle w:val="Bunntekst"/>
            <w:rPr>
              <w:b/>
              <w:szCs w:val="16"/>
            </w:rPr>
          </w:pPr>
          <w:r>
            <w:rPr>
              <w:b/>
              <w:szCs w:val="16"/>
            </w:rPr>
            <w:t>Postadresse:</w:t>
          </w:r>
        </w:p>
      </w:tc>
      <w:tc>
        <w:tcPr>
          <w:tcW w:w="2432" w:type="dxa"/>
        </w:tcPr>
        <w:p w:rsidR="00CF278A" w:rsidRPr="009B09FE" w:rsidRDefault="00CF278A" w:rsidP="00A64DCE">
          <w:pPr>
            <w:pStyle w:val="Bunntekst"/>
            <w:rPr>
              <w:b/>
              <w:szCs w:val="16"/>
            </w:rPr>
          </w:pPr>
          <w:r>
            <w:rPr>
              <w:b/>
              <w:szCs w:val="16"/>
            </w:rPr>
            <w:t>Besøksadresse:</w:t>
          </w:r>
        </w:p>
      </w:tc>
      <w:tc>
        <w:tcPr>
          <w:tcW w:w="1092" w:type="dxa"/>
        </w:tcPr>
        <w:p w:rsidR="00CF278A" w:rsidRPr="009B09FE" w:rsidRDefault="00CF278A" w:rsidP="00A64DCE">
          <w:pPr>
            <w:pStyle w:val="Bunntekst"/>
            <w:rPr>
              <w:b/>
              <w:szCs w:val="16"/>
            </w:rPr>
          </w:pPr>
          <w:r>
            <w:rPr>
              <w:b/>
              <w:szCs w:val="16"/>
            </w:rPr>
            <w:t>Tlf:</w:t>
          </w:r>
        </w:p>
      </w:tc>
      <w:tc>
        <w:tcPr>
          <w:tcW w:w="1253" w:type="dxa"/>
        </w:tcPr>
        <w:p w:rsidR="00CF278A" w:rsidRPr="009B09FE" w:rsidRDefault="00CF278A" w:rsidP="00A64DCE">
          <w:pPr>
            <w:pStyle w:val="Bunntekst"/>
            <w:rPr>
              <w:b/>
              <w:szCs w:val="16"/>
            </w:rPr>
          </w:pPr>
        </w:p>
      </w:tc>
      <w:tc>
        <w:tcPr>
          <w:tcW w:w="3261" w:type="dxa"/>
        </w:tcPr>
        <w:sdt>
          <w:sdtPr>
            <w:rPr>
              <w:b/>
              <w:szCs w:val="16"/>
            </w:rPr>
            <w:tag w:val="Label_email"/>
            <w:id w:val="1415128"/>
            <w:text/>
          </w:sdtPr>
          <w:sdtContent>
            <w:p w:rsidR="00CF278A" w:rsidRPr="009B09FE" w:rsidRDefault="00CF278A" w:rsidP="00A64DCE">
              <w:pPr>
                <w:pStyle w:val="Bunntekst"/>
                <w:rPr>
                  <w:b/>
                  <w:szCs w:val="16"/>
                </w:rPr>
              </w:pPr>
              <w:r>
                <w:rPr>
                  <w:b/>
                  <w:szCs w:val="16"/>
                </w:rPr>
                <w:t>E-post:</w:t>
              </w:r>
            </w:p>
          </w:sdtContent>
        </w:sdt>
      </w:tc>
    </w:tr>
    <w:tr w:rsidR="00CF278A" w:rsidRPr="009B09FE" w:rsidTr="00710E46">
      <w:tc>
        <w:tcPr>
          <w:tcW w:w="2431" w:type="dxa"/>
        </w:tcPr>
        <w:p w:rsidR="00CF278A" w:rsidRPr="009B09FE" w:rsidRDefault="0024538B" w:rsidP="00A64DCE">
          <w:pPr>
            <w:pStyle w:val="Topptekst"/>
            <w:tabs>
              <w:tab w:val="clear" w:pos="5954"/>
              <w:tab w:val="clear" w:pos="9072"/>
            </w:tabs>
            <w:rPr>
              <w:sz w:val="16"/>
              <w:szCs w:val="16"/>
            </w:rPr>
          </w:pPr>
          <w:sdt>
            <w:sdtPr>
              <w:rPr>
                <w:sz w:val="16"/>
                <w:szCs w:val="16"/>
              </w:rPr>
              <w:tag w:val="ToOrgUnit.Addresses.Address"/>
              <w:id w:val="10033"/>
              <w:dataBinding w:prefixMappings="xmlns:gbs='http://www.software-innovation.no/growBusinessDocument'" w:xpath="/gbs:GrowBusinessDocument/gbs:ToOrgUnit.AddressesJOINEX.Address[@gbs:key='10033']" w:storeItemID="{860410D7-2CCC-4C72-9B47-81CB126AD460}"/>
              <w:text/>
            </w:sdtPr>
            <w:sdtContent>
              <w:r w:rsidR="00CF278A">
                <w:rPr>
                  <w:sz w:val="16"/>
                  <w:szCs w:val="16"/>
                </w:rPr>
                <w:t>Boks 278, Sentrum</w:t>
              </w:r>
            </w:sdtContent>
          </w:sdt>
          <w:r w:rsidR="00CF278A" w:rsidRPr="009B09FE">
            <w:rPr>
              <w:sz w:val="16"/>
              <w:szCs w:val="16"/>
            </w:rPr>
            <w:t xml:space="preserve"> </w:t>
          </w:r>
        </w:p>
        <w:p w:rsidR="00CF278A" w:rsidRPr="009B09FE" w:rsidRDefault="0024538B" w:rsidP="00A64DCE">
          <w:pPr>
            <w:pStyle w:val="Topptekst"/>
            <w:tabs>
              <w:tab w:val="clear" w:pos="5954"/>
              <w:tab w:val="clear" w:pos="9072"/>
            </w:tabs>
            <w:rPr>
              <w:sz w:val="16"/>
              <w:szCs w:val="16"/>
            </w:rPr>
          </w:pPr>
          <w:sdt>
            <w:sdtPr>
              <w:rPr>
                <w:sz w:val="16"/>
                <w:szCs w:val="16"/>
              </w:rPr>
              <w:tag w:val="ToOrgUnit.Addresses.Zip"/>
              <w:id w:val="10034"/>
              <w:dataBinding w:prefixMappings="xmlns:gbs='http://www.software-innovation.no/growBusinessDocument'" w:xpath="/gbs:GrowBusinessDocument/gbs:ToOrgUnit.AddressesJOINEX.Zip[@gbs:key='10034']" w:storeItemID="{860410D7-2CCC-4C72-9B47-81CB126AD460}"/>
              <w:text/>
            </w:sdtPr>
            <w:sdtContent>
              <w:r w:rsidR="00CF278A">
                <w:rPr>
                  <w:sz w:val="16"/>
                  <w:szCs w:val="16"/>
                </w:rPr>
                <w:t>4002 STAVANGER</w:t>
              </w:r>
            </w:sdtContent>
          </w:sdt>
        </w:p>
      </w:tc>
      <w:tc>
        <w:tcPr>
          <w:tcW w:w="2432" w:type="dxa"/>
        </w:tcPr>
        <w:p w:rsidR="00CF278A" w:rsidRPr="009B09FE" w:rsidRDefault="0024538B" w:rsidP="00A64DCE">
          <w:pPr>
            <w:pStyle w:val="Topptekst"/>
            <w:tabs>
              <w:tab w:val="clear" w:pos="5954"/>
              <w:tab w:val="clear" w:pos="9072"/>
            </w:tabs>
            <w:rPr>
              <w:sz w:val="16"/>
              <w:szCs w:val="16"/>
            </w:rPr>
          </w:pPr>
          <w:sdt>
            <w:sdtPr>
              <w:rPr>
                <w:sz w:val="16"/>
                <w:szCs w:val="16"/>
              </w:rPr>
              <w:tag w:val="ToOrgUnit.Addresses.Address"/>
              <w:id w:val="10032"/>
              <w:dataBinding w:prefixMappings="xmlns:gbs='http://www.software-innovation.no/growBusinessDocument'" w:xpath="/gbs:GrowBusinessDocument/gbs:ToOrgUnit.AddressesJOINEX.Address[@gbs:key='10032']" w:storeItemID="{860410D7-2CCC-4C72-9B47-81CB126AD460}"/>
              <w:text/>
            </w:sdtPr>
            <w:sdtContent>
              <w:r w:rsidR="00CF278A">
                <w:rPr>
                  <w:sz w:val="16"/>
                  <w:szCs w:val="16"/>
                </w:rPr>
                <w:t>Sandvikveien 21</w:t>
              </w:r>
            </w:sdtContent>
          </w:sdt>
        </w:p>
        <w:p w:rsidR="00CF278A" w:rsidRPr="009B09FE" w:rsidRDefault="0024538B" w:rsidP="00A64DCE">
          <w:pPr>
            <w:pStyle w:val="Topptekst"/>
            <w:tabs>
              <w:tab w:val="clear" w:pos="5954"/>
              <w:tab w:val="clear" w:pos="9072"/>
            </w:tabs>
            <w:rPr>
              <w:sz w:val="16"/>
              <w:szCs w:val="16"/>
            </w:rPr>
          </w:pPr>
          <w:sdt>
            <w:sdtPr>
              <w:rPr>
                <w:sz w:val="16"/>
                <w:szCs w:val="16"/>
              </w:rPr>
              <w:tag w:val="ToOrgUnit.Addresses.Zip"/>
              <w:id w:val="10036"/>
              <w:dataBinding w:prefixMappings="xmlns:gbs='http://www.software-innovation.no/growBusinessDocument'" w:xpath="/gbs:GrowBusinessDocument/gbs:ToOrgUnit.AddressesJOINEX.Zip[@gbs:key='10036']" w:storeItemID="{860410D7-2CCC-4C72-9B47-81CB126AD460}"/>
              <w:text/>
            </w:sdtPr>
            <w:sdtContent>
              <w:r w:rsidR="00CF278A">
                <w:rPr>
                  <w:sz w:val="16"/>
                  <w:szCs w:val="16"/>
                </w:rPr>
                <w:t>4016 STAVANGER</w:t>
              </w:r>
            </w:sdtContent>
          </w:sdt>
        </w:p>
      </w:tc>
      <w:sdt>
        <w:sdtPr>
          <w:rPr>
            <w:szCs w:val="16"/>
            <w:lang w:val="nb-NO"/>
          </w:rPr>
          <w:tag w:val="ToOrgUnit.Switchboard"/>
          <w:id w:val="10019"/>
          <w:dataBinding w:prefixMappings="xmlns:gbs='http://www.software-innovation.no/growBusinessDocument'" w:xpath="/gbs:GrowBusinessDocument/gbs:ToOrgUnit.Switchboard[@gbs:key='10019']" w:storeItemID="{860410D7-2CCC-4C72-9B47-81CB126AD460}"/>
          <w:text/>
        </w:sdtPr>
        <w:sdtContent>
          <w:tc>
            <w:tcPr>
              <w:tcW w:w="1092" w:type="dxa"/>
            </w:tcPr>
            <w:p w:rsidR="00CF278A" w:rsidRPr="009B09FE" w:rsidRDefault="00CF278A" w:rsidP="00A64DCE">
              <w:pPr>
                <w:pStyle w:val="Bunntekst"/>
                <w:rPr>
                  <w:szCs w:val="16"/>
                  <w:lang w:val="nb-NO"/>
                </w:rPr>
              </w:pPr>
              <w:r>
                <w:rPr>
                  <w:szCs w:val="16"/>
                  <w:lang w:val="nb-NO"/>
                </w:rPr>
                <w:t>51887270</w:t>
              </w:r>
            </w:p>
          </w:tc>
        </w:sdtContent>
      </w:sdt>
      <w:tc>
        <w:tcPr>
          <w:tcW w:w="1253" w:type="dxa"/>
        </w:tcPr>
        <w:p w:rsidR="00CF278A" w:rsidRPr="009B09FE" w:rsidRDefault="00CF278A" w:rsidP="00A64DCE">
          <w:pPr>
            <w:pStyle w:val="Bunntekst"/>
            <w:rPr>
              <w:szCs w:val="16"/>
              <w:lang w:val="nb-NO"/>
            </w:rPr>
          </w:pPr>
        </w:p>
      </w:tc>
      <w:sdt>
        <w:sdtPr>
          <w:rPr>
            <w:szCs w:val="16"/>
            <w:lang w:val="nb-NO"/>
          </w:rPr>
          <w:tag w:val="ToOrgUnit.E-mail"/>
          <w:id w:val="10021"/>
          <w:dataBinding w:prefixMappings="xmlns:gbs='http://www.software-innovation.no/growBusinessDocument'" w:xpath="/gbs:GrowBusinessDocument/gbs:ToOrgUnit.E-mail[@gbs:key='10021']" w:storeItemID="{860410D7-2CCC-4C72-9B47-81CB126AD460}"/>
          <w:text/>
        </w:sdtPr>
        <w:sdtContent>
          <w:tc>
            <w:tcPr>
              <w:tcW w:w="3261" w:type="dxa"/>
            </w:tcPr>
            <w:p w:rsidR="00CF278A" w:rsidRPr="009B09FE" w:rsidRDefault="00CF278A" w:rsidP="00A64DCE">
              <w:pPr>
                <w:pStyle w:val="Bunntekst"/>
                <w:rPr>
                  <w:szCs w:val="16"/>
                  <w:lang w:val="nb-NO"/>
                </w:rPr>
              </w:pPr>
              <w:r>
                <w:rPr>
                  <w:szCs w:val="16"/>
                  <w:lang w:val="nb-NO"/>
                </w:rPr>
                <w:t>rogaland@bondelaget.no</w:t>
              </w:r>
            </w:p>
          </w:tc>
        </w:sdtContent>
      </w:sdt>
    </w:tr>
    <w:tr w:rsidR="00CF278A" w:rsidRPr="009B09FE" w:rsidTr="00710E46">
      <w:sdt>
        <w:sdtPr>
          <w:rPr>
            <w:b/>
            <w:szCs w:val="16"/>
            <w:lang w:val="nb-NO"/>
          </w:rPr>
          <w:tag w:val="ToOrgUnit.Name"/>
          <w:id w:val="10022"/>
          <w:dataBinding w:prefixMappings="xmlns:gbs='http://www.software-innovation.no/growBusinessDocument'" w:xpath="/gbs:GrowBusinessDocument/gbs:ToOrgUnit.Name[@gbs:key='10022']" w:storeItemID="{860410D7-2CCC-4C72-9B47-81CB126AD460}"/>
          <w:text/>
        </w:sdtPr>
        <w:sdtContent>
          <w:tc>
            <w:tcPr>
              <w:tcW w:w="2431" w:type="dxa"/>
            </w:tcPr>
            <w:p w:rsidR="00CF278A" w:rsidRPr="009B09FE" w:rsidRDefault="00CF278A" w:rsidP="00A64DCE">
              <w:pPr>
                <w:pStyle w:val="Bunntekst"/>
                <w:rPr>
                  <w:b/>
                  <w:szCs w:val="16"/>
                  <w:lang w:val="nb-NO"/>
                </w:rPr>
              </w:pPr>
              <w:r>
                <w:rPr>
                  <w:b/>
                  <w:szCs w:val="16"/>
                  <w:lang w:val="nb-NO"/>
                </w:rPr>
                <w:t>Rogaland Bondelag</w:t>
              </w:r>
            </w:p>
          </w:tc>
        </w:sdtContent>
      </w:sdt>
      <w:tc>
        <w:tcPr>
          <w:tcW w:w="2432" w:type="dxa"/>
        </w:tcPr>
        <w:p w:rsidR="00CF278A" w:rsidRPr="009B09FE" w:rsidRDefault="00CF278A" w:rsidP="00A64DCE">
          <w:pPr>
            <w:pStyle w:val="Bunntekst"/>
            <w:rPr>
              <w:szCs w:val="16"/>
              <w:lang w:val="nb-NO"/>
            </w:rPr>
          </w:pPr>
          <w:proofErr w:type="spellStart"/>
          <w:r>
            <w:rPr>
              <w:b/>
              <w:szCs w:val="16"/>
              <w:lang w:val="nb-NO"/>
            </w:rPr>
            <w:t>Org.nr</w:t>
          </w:r>
          <w:proofErr w:type="spellEnd"/>
          <w:r>
            <w:rPr>
              <w:b/>
              <w:szCs w:val="16"/>
              <w:lang w:val="nb-NO"/>
            </w:rPr>
            <w:t>.:</w:t>
          </w:r>
          <w:r w:rsidRPr="009B09FE">
            <w:rPr>
              <w:b/>
              <w:szCs w:val="16"/>
              <w:lang w:val="nb-NO"/>
            </w:rPr>
            <w:t xml:space="preserve"> </w:t>
          </w:r>
          <w:sdt>
            <w:sdtPr>
              <w:rPr>
                <w:szCs w:val="16"/>
                <w:lang w:val="nb-NO"/>
              </w:rPr>
              <w:tag w:val="ToOrgUnit.Referencenumber"/>
              <w:id w:val="10023"/>
              <w:dataBinding w:prefixMappings="xmlns:gbs='http://www.software-innovation.no/growBusinessDocument'" w:xpath="/gbs:GrowBusinessDocument/gbs:ToOrgUnit.Referencenumber[@gbs:key='10023']" w:storeItemID="{860410D7-2CCC-4C72-9B47-81CB126AD460}"/>
              <w:text/>
            </w:sdtPr>
            <w:sdtContent>
              <w:r>
                <w:rPr>
                  <w:szCs w:val="16"/>
                  <w:lang w:val="nb-NO"/>
                </w:rPr>
                <w:t>939678670</w:t>
              </w:r>
            </w:sdtContent>
          </w:sdt>
        </w:p>
      </w:tc>
      <w:tc>
        <w:tcPr>
          <w:tcW w:w="1092" w:type="dxa"/>
        </w:tcPr>
        <w:p w:rsidR="00CF278A" w:rsidRPr="009B09FE" w:rsidRDefault="00CF278A" w:rsidP="00A64DCE">
          <w:pPr>
            <w:pStyle w:val="Bunntekst"/>
            <w:rPr>
              <w:b/>
              <w:szCs w:val="16"/>
              <w:lang w:val="nb-NO"/>
            </w:rPr>
          </w:pPr>
          <w:r>
            <w:rPr>
              <w:b/>
              <w:szCs w:val="16"/>
              <w:lang w:val="nb-NO"/>
            </w:rPr>
            <w:t>Bankkonto:</w:t>
          </w:r>
        </w:p>
      </w:tc>
      <w:sdt>
        <w:sdtPr>
          <w:rPr>
            <w:szCs w:val="16"/>
            <w:lang w:val="nb-NO"/>
          </w:rPr>
          <w:tag w:val="ToOrgUnit.No1"/>
          <w:id w:val="10025"/>
          <w:dataBinding w:prefixMappings="xmlns:gbs='http://www.software-innovation.no/growBusinessDocument'" w:xpath="/gbs:GrowBusinessDocument/gbs:ToOrgUnit.No1[@gbs:key='10025']" w:storeItemID="{860410D7-2CCC-4C72-9B47-81CB126AD460}"/>
          <w:text/>
        </w:sdtPr>
        <w:sdtContent>
          <w:tc>
            <w:tcPr>
              <w:tcW w:w="1253" w:type="dxa"/>
            </w:tcPr>
            <w:p w:rsidR="00CF278A" w:rsidRPr="009B09FE" w:rsidRDefault="00CF278A" w:rsidP="00A64DCE">
              <w:pPr>
                <w:pStyle w:val="Bunntekst"/>
                <w:rPr>
                  <w:szCs w:val="16"/>
                  <w:lang w:val="nb-NO"/>
                </w:rPr>
              </w:pPr>
              <w:r>
                <w:rPr>
                  <w:szCs w:val="16"/>
                  <w:lang w:val="nb-NO"/>
                </w:rPr>
                <w:t xml:space="preserve">  </w:t>
              </w:r>
            </w:p>
          </w:tc>
        </w:sdtContent>
      </w:sdt>
      <w:tc>
        <w:tcPr>
          <w:tcW w:w="3261" w:type="dxa"/>
        </w:tcPr>
        <w:p w:rsidR="00CF278A" w:rsidRPr="009B09FE" w:rsidRDefault="0024538B" w:rsidP="00A64DCE">
          <w:pPr>
            <w:pStyle w:val="Topptekst"/>
            <w:tabs>
              <w:tab w:val="clear" w:pos="5954"/>
              <w:tab w:val="clear" w:pos="9072"/>
            </w:tabs>
            <w:rPr>
              <w:sz w:val="16"/>
              <w:szCs w:val="16"/>
            </w:rPr>
          </w:pPr>
          <w:sdt>
            <w:sdtPr>
              <w:rPr>
                <w:b/>
                <w:sz w:val="16"/>
                <w:szCs w:val="16"/>
              </w:rPr>
              <w:id w:val="1415141"/>
              <w:text/>
            </w:sdtPr>
            <w:sdtContent>
              <w:r w:rsidR="00CF278A" w:rsidRPr="009B09FE">
                <w:rPr>
                  <w:b/>
                  <w:sz w:val="16"/>
                  <w:szCs w:val="16"/>
                </w:rPr>
                <w:t>Internett:</w:t>
              </w:r>
            </w:sdtContent>
          </w:sdt>
        </w:p>
      </w:tc>
    </w:tr>
    <w:tr w:rsidR="00CF278A" w:rsidRPr="009B09FE" w:rsidTr="00710E46">
      <w:tc>
        <w:tcPr>
          <w:tcW w:w="2431" w:type="dxa"/>
        </w:tcPr>
        <w:p w:rsidR="00CF278A" w:rsidRPr="009B09FE" w:rsidRDefault="00CF278A" w:rsidP="00A64DCE">
          <w:pPr>
            <w:pStyle w:val="Bunntekst"/>
            <w:rPr>
              <w:szCs w:val="16"/>
            </w:rPr>
          </w:pPr>
          <w:r w:rsidRPr="009B09FE">
            <w:rPr>
              <w:szCs w:val="16"/>
            </w:rPr>
            <w:t>Bondelagets Servicekontor AS</w:t>
          </w:r>
        </w:p>
      </w:tc>
      <w:tc>
        <w:tcPr>
          <w:tcW w:w="2432" w:type="dxa"/>
        </w:tcPr>
        <w:p w:rsidR="00CF278A" w:rsidRPr="009B09FE" w:rsidRDefault="00CF278A" w:rsidP="00A64DCE">
          <w:pPr>
            <w:pStyle w:val="Bunntekst"/>
            <w:rPr>
              <w:szCs w:val="16"/>
            </w:rPr>
          </w:pPr>
          <w:proofErr w:type="spellStart"/>
          <w:r>
            <w:rPr>
              <w:b/>
              <w:szCs w:val="16"/>
            </w:rPr>
            <w:t>Org.nr</w:t>
          </w:r>
          <w:proofErr w:type="spellEnd"/>
          <w:r>
            <w:rPr>
              <w:b/>
              <w:szCs w:val="16"/>
            </w:rPr>
            <w:t>.:</w:t>
          </w:r>
          <w:r w:rsidRPr="009B09FE">
            <w:rPr>
              <w:szCs w:val="16"/>
            </w:rPr>
            <w:t xml:space="preserve"> 985063001 MVA</w:t>
          </w:r>
        </w:p>
      </w:tc>
      <w:tc>
        <w:tcPr>
          <w:tcW w:w="1092" w:type="dxa"/>
        </w:tcPr>
        <w:p w:rsidR="00CF278A" w:rsidRPr="009B09FE" w:rsidRDefault="00CF278A" w:rsidP="00221A39">
          <w:pPr>
            <w:pStyle w:val="Bunntekst"/>
            <w:rPr>
              <w:b/>
              <w:szCs w:val="16"/>
            </w:rPr>
          </w:pPr>
          <w:r>
            <w:rPr>
              <w:b/>
              <w:szCs w:val="16"/>
            </w:rPr>
            <w:t>Bankkonto:</w:t>
          </w:r>
        </w:p>
      </w:tc>
      <w:tc>
        <w:tcPr>
          <w:tcW w:w="1253" w:type="dxa"/>
        </w:tcPr>
        <w:p w:rsidR="00CF278A" w:rsidRPr="009B09FE" w:rsidRDefault="00CF278A" w:rsidP="00A64DCE">
          <w:pPr>
            <w:pStyle w:val="Bunntekst"/>
            <w:rPr>
              <w:szCs w:val="16"/>
            </w:rPr>
          </w:pPr>
          <w:r w:rsidRPr="009B09FE">
            <w:rPr>
              <w:szCs w:val="16"/>
            </w:rPr>
            <w:t>8101.05. 91392</w:t>
          </w:r>
        </w:p>
      </w:tc>
      <w:tc>
        <w:tcPr>
          <w:tcW w:w="3261" w:type="dxa"/>
        </w:tcPr>
        <w:p w:rsidR="00CF278A" w:rsidRPr="009B09FE" w:rsidRDefault="0024538B" w:rsidP="00A64DCE">
          <w:pPr>
            <w:pStyle w:val="Topptekst"/>
            <w:tabs>
              <w:tab w:val="clear" w:pos="5954"/>
              <w:tab w:val="clear" w:pos="9072"/>
            </w:tabs>
            <w:rPr>
              <w:sz w:val="16"/>
              <w:szCs w:val="16"/>
            </w:rPr>
          </w:pPr>
          <w:sdt>
            <w:sdtPr>
              <w:rPr>
                <w:sz w:val="16"/>
                <w:szCs w:val="16"/>
              </w:rPr>
              <w:tag w:val="ToOrgUnit.TeleObjects.Text"/>
              <w:id w:val="10035"/>
              <w:dataBinding w:prefixMappings="xmlns:gbs='http://www.software-innovation.no/growBusinessDocument'" w:xpath="/gbs:GrowBusinessDocument/gbs:ToOrgUnit.TeleObjectsJOINEX.Text[@gbs:key='10035']" w:storeItemID="{860410D7-2CCC-4C72-9B47-81CB126AD460}"/>
              <w:text/>
            </w:sdtPr>
            <w:sdtContent>
              <w:r w:rsidR="00CF278A">
                <w:rPr>
                  <w:sz w:val="16"/>
                  <w:szCs w:val="16"/>
                </w:rPr>
                <w:t>http://www.bondelaget.no/rogaland/</w:t>
              </w:r>
            </w:sdtContent>
          </w:sdt>
        </w:p>
      </w:tc>
    </w:tr>
  </w:tbl>
  <w:p w:rsidR="00CF278A" w:rsidRDefault="00CF278A" w:rsidP="00AF79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51" w:rsidRDefault="009B5C51">
      <w:r>
        <w:separator/>
      </w:r>
    </w:p>
  </w:footnote>
  <w:footnote w:type="continuationSeparator" w:id="0">
    <w:p w:rsidR="009B5C51" w:rsidRDefault="009B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8A" w:rsidRDefault="00CF278A">
    <w:pPr>
      <w:pStyle w:val="Topptekst"/>
      <w:rPr>
        <w:sz w:val="16"/>
      </w:rPr>
    </w:pPr>
    <w:r>
      <w:t>Norges Bondelag</w:t>
    </w:r>
    <w:r>
      <w:tab/>
    </w:r>
    <w:r>
      <w:tab/>
    </w:r>
    <w:r w:rsidR="0024538B">
      <w:rPr>
        <w:rStyle w:val="Sidetall"/>
        <w:sz w:val="16"/>
      </w:rPr>
      <w:fldChar w:fldCharType="begin"/>
    </w:r>
    <w:r>
      <w:rPr>
        <w:rStyle w:val="Sidetall"/>
        <w:sz w:val="16"/>
      </w:rPr>
      <w:instrText xml:space="preserve"> PAGE </w:instrText>
    </w:r>
    <w:r w:rsidR="0024538B">
      <w:rPr>
        <w:rStyle w:val="Sidetall"/>
        <w:sz w:val="16"/>
      </w:rPr>
      <w:fldChar w:fldCharType="separate"/>
    </w:r>
    <w:r w:rsidR="00F316B1">
      <w:rPr>
        <w:rStyle w:val="Sidetall"/>
        <w:noProof/>
        <w:sz w:val="16"/>
      </w:rPr>
      <w:t>2</w:t>
    </w:r>
    <w:r w:rsidR="0024538B">
      <w:rPr>
        <w:rStyle w:val="Sidetall"/>
        <w:sz w:val="16"/>
      </w:rPr>
      <w:fldChar w:fldCharType="end"/>
    </w:r>
    <w:r>
      <w:rPr>
        <w:sz w:val="16"/>
      </w:rPr>
      <w:t xml:space="preserve"> av </w:t>
    </w:r>
    <w:r w:rsidR="0024538B">
      <w:rPr>
        <w:sz w:val="16"/>
      </w:rPr>
      <w:fldChar w:fldCharType="begin"/>
    </w:r>
    <w:r>
      <w:rPr>
        <w:sz w:val="16"/>
      </w:rPr>
      <w:instrText xml:space="preserve"> NUMPAGES  \* LOWER </w:instrText>
    </w:r>
    <w:r w:rsidR="0024538B">
      <w:rPr>
        <w:sz w:val="16"/>
      </w:rPr>
      <w:fldChar w:fldCharType="separate"/>
    </w:r>
    <w:r w:rsidR="00F316B1">
      <w:rPr>
        <w:noProof/>
        <w:sz w:val="16"/>
      </w:rPr>
      <w:t>4</w:t>
    </w:r>
    <w:r w:rsidR="0024538B">
      <w:rPr>
        <w:sz w:val="16"/>
      </w:rPr>
      <w:fldChar w:fldCharType="end"/>
    </w:r>
  </w:p>
  <w:p w:rsidR="00CF278A" w:rsidRDefault="00CF278A">
    <w:pPr>
      <w:pStyle w:val="Topptekst"/>
    </w:pPr>
  </w:p>
  <w:tbl>
    <w:tblPr>
      <w:tblW w:w="0" w:type="auto"/>
      <w:tblLayout w:type="fixed"/>
      <w:tblCellMar>
        <w:left w:w="71" w:type="dxa"/>
        <w:right w:w="71" w:type="dxa"/>
      </w:tblCellMar>
      <w:tblLook w:val="0000"/>
    </w:tblPr>
    <w:tblGrid>
      <w:gridCol w:w="4564"/>
      <w:gridCol w:w="1559"/>
      <w:gridCol w:w="3304"/>
    </w:tblGrid>
    <w:tr w:rsidR="00CF278A">
      <w:tc>
        <w:tcPr>
          <w:tcW w:w="4564" w:type="dxa"/>
        </w:tcPr>
        <w:p w:rsidR="00CF278A" w:rsidRDefault="00CF278A">
          <w:pPr>
            <w:pStyle w:val="Topptekst"/>
            <w:tabs>
              <w:tab w:val="clear" w:pos="5954"/>
              <w:tab w:val="clear" w:pos="9072"/>
            </w:tabs>
            <w:rPr>
              <w:sz w:val="18"/>
            </w:rPr>
          </w:pPr>
        </w:p>
      </w:tc>
      <w:tc>
        <w:tcPr>
          <w:tcW w:w="1559" w:type="dxa"/>
        </w:tcPr>
        <w:p w:rsidR="00CF278A" w:rsidRDefault="00CF278A">
          <w:pPr>
            <w:pStyle w:val="Topptekst"/>
            <w:tabs>
              <w:tab w:val="clear" w:pos="5954"/>
              <w:tab w:val="clear" w:pos="9072"/>
            </w:tabs>
            <w:rPr>
              <w:sz w:val="18"/>
            </w:rPr>
          </w:pPr>
          <w:r>
            <w:rPr>
              <w:sz w:val="18"/>
            </w:rPr>
            <w:t>Vår dato</w:t>
          </w:r>
        </w:p>
      </w:tc>
      <w:tc>
        <w:tcPr>
          <w:tcW w:w="3304" w:type="dxa"/>
        </w:tcPr>
        <w:p w:rsidR="00CF278A" w:rsidRDefault="00CF278A">
          <w:pPr>
            <w:pStyle w:val="Topptekst"/>
            <w:tabs>
              <w:tab w:val="clear" w:pos="5954"/>
              <w:tab w:val="clear" w:pos="9072"/>
            </w:tabs>
            <w:rPr>
              <w:sz w:val="18"/>
            </w:rPr>
          </w:pPr>
          <w:r>
            <w:rPr>
              <w:sz w:val="18"/>
            </w:rPr>
            <w:t>Vår referanse</w:t>
          </w:r>
        </w:p>
      </w:tc>
    </w:tr>
    <w:tr w:rsidR="00CF278A" w:rsidRPr="00F60A1C">
      <w:tc>
        <w:tcPr>
          <w:tcW w:w="4564" w:type="dxa"/>
          <w:tcBorders>
            <w:bottom w:val="single" w:sz="6" w:space="0" w:color="auto"/>
          </w:tcBorders>
        </w:tcPr>
        <w:p w:rsidR="00CF278A" w:rsidRDefault="00CF278A">
          <w:pPr>
            <w:pStyle w:val="Topptekst"/>
            <w:tabs>
              <w:tab w:val="clear" w:pos="5954"/>
              <w:tab w:val="clear" w:pos="9072"/>
            </w:tabs>
            <w:rPr>
              <w:sz w:val="20"/>
            </w:rPr>
          </w:pPr>
        </w:p>
      </w:tc>
      <w:sdt>
        <w:sdtPr>
          <w:rPr>
            <w:sz w:val="20"/>
          </w:rPr>
          <w:tag w:val="DocumentDate"/>
          <w:id w:val="10037"/>
          <w:placeholder>
            <w:docPart w:val="DefaultPlaceholder_22675705"/>
          </w:placeholder>
          <w:dataBinding w:prefixMappings="xmlns:gbs='http://www.software-innovation.no/growBusinessDocument'" w:xpath="/gbs:GrowBusinessDocument/gbs:DocumentDate[@gbs:key='10037']" w:storeItemID="{860410D7-2CCC-4C72-9B47-81CB126AD460}"/>
          <w:date w:fullDate="2012-12-12T00:00:00Z">
            <w:dateFormat w:val="dd.MM.yyyy"/>
            <w:lid w:val="nb-NO"/>
            <w:storeMappedDataAs w:val="dateTime"/>
            <w:calendar w:val="gregorian"/>
          </w:date>
        </w:sdtPr>
        <w:sdtContent>
          <w:tc>
            <w:tcPr>
              <w:tcW w:w="1559" w:type="dxa"/>
              <w:tcBorders>
                <w:bottom w:val="single" w:sz="6" w:space="0" w:color="auto"/>
              </w:tcBorders>
            </w:tcPr>
            <w:p w:rsidR="00CF278A" w:rsidRDefault="00CF278A" w:rsidP="00F60A1C">
              <w:pPr>
                <w:pStyle w:val="Topptekst"/>
                <w:tabs>
                  <w:tab w:val="clear" w:pos="5954"/>
                  <w:tab w:val="clear" w:pos="9072"/>
                </w:tabs>
                <w:rPr>
                  <w:sz w:val="20"/>
                </w:rPr>
              </w:pPr>
              <w:r>
                <w:rPr>
                  <w:sz w:val="20"/>
                </w:rPr>
                <w:t>12.12.2012</w:t>
              </w:r>
            </w:p>
          </w:tc>
        </w:sdtContent>
      </w:sdt>
      <w:sdt>
        <w:sdtPr>
          <w:rPr>
            <w:sz w:val="20"/>
          </w:rPr>
          <w:tag w:val="DocumentNumber"/>
          <w:id w:val="10038"/>
          <w:placeholder>
            <w:docPart w:val="DefaultPlaceholder_22675703"/>
          </w:placeholder>
          <w:dataBinding w:prefixMappings="xmlns:gbs='http://www.software-innovation.no/growBusinessDocument'" w:xpath="/gbs:GrowBusinessDocument/gbs:DocumentNumber[@gbs:key='10038']" w:storeItemID="{860410D7-2CCC-4C72-9B47-81CB126AD460}"/>
          <w:text/>
        </w:sdtPr>
        <w:sdtContent>
          <w:tc>
            <w:tcPr>
              <w:tcW w:w="3304" w:type="dxa"/>
              <w:tcBorders>
                <w:bottom w:val="single" w:sz="6" w:space="0" w:color="auto"/>
              </w:tcBorders>
            </w:tcPr>
            <w:p w:rsidR="00CF278A" w:rsidRPr="00F60A1C" w:rsidRDefault="00CF278A" w:rsidP="00F60A1C">
              <w:pPr>
                <w:pStyle w:val="Topptekst"/>
                <w:tabs>
                  <w:tab w:val="clear" w:pos="5954"/>
                  <w:tab w:val="clear" w:pos="9072"/>
                </w:tabs>
                <w:rPr>
                  <w:sz w:val="20"/>
                  <w:lang w:val="en-US"/>
                </w:rPr>
              </w:pPr>
              <w:r>
                <w:rPr>
                  <w:sz w:val="20"/>
                </w:rPr>
                <w:t>12/01391-3</w:t>
              </w:r>
            </w:p>
          </w:tc>
        </w:sdtContent>
      </w:sdt>
    </w:tr>
  </w:tbl>
  <w:p w:rsidR="00CF278A" w:rsidRPr="00F60A1C" w:rsidRDefault="00CF278A">
    <w:pPr>
      <w:pStyle w:val="Toppteks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8A" w:rsidRDefault="0024538B">
    <w:pPr>
      <w:pStyle w:val="Adressat"/>
      <w:ind w:right="-710"/>
      <w:jc w:val="right"/>
      <w:rPr>
        <w:sz w:val="16"/>
      </w:rPr>
    </w:pPr>
    <w:r>
      <w:rPr>
        <w:rStyle w:val="Sidetall"/>
        <w:sz w:val="16"/>
      </w:rPr>
      <w:fldChar w:fldCharType="begin"/>
    </w:r>
    <w:r w:rsidR="00CF278A">
      <w:rPr>
        <w:rStyle w:val="Sidetall"/>
        <w:sz w:val="16"/>
      </w:rPr>
      <w:instrText xml:space="preserve"> PAGE </w:instrText>
    </w:r>
    <w:r>
      <w:rPr>
        <w:rStyle w:val="Sidetall"/>
        <w:sz w:val="16"/>
      </w:rPr>
      <w:fldChar w:fldCharType="separate"/>
    </w:r>
    <w:r w:rsidR="00F316B1">
      <w:rPr>
        <w:rStyle w:val="Sidetall"/>
        <w:noProof/>
        <w:sz w:val="16"/>
      </w:rPr>
      <w:t>1</w:t>
    </w:r>
    <w:r>
      <w:rPr>
        <w:rStyle w:val="Sidetall"/>
        <w:sz w:val="16"/>
      </w:rPr>
      <w:fldChar w:fldCharType="end"/>
    </w:r>
    <w:r w:rsidR="00CF278A">
      <w:rPr>
        <w:sz w:val="16"/>
      </w:rPr>
      <w:t xml:space="preserve"> av </w:t>
    </w:r>
    <w:r>
      <w:rPr>
        <w:sz w:val="16"/>
      </w:rPr>
      <w:fldChar w:fldCharType="begin"/>
    </w:r>
    <w:r w:rsidR="00CF278A">
      <w:rPr>
        <w:sz w:val="16"/>
      </w:rPr>
      <w:instrText xml:space="preserve"> NUMPAGES  \* LOWER </w:instrText>
    </w:r>
    <w:r>
      <w:rPr>
        <w:sz w:val="16"/>
      </w:rPr>
      <w:fldChar w:fldCharType="separate"/>
    </w:r>
    <w:r w:rsidR="00F316B1">
      <w:rPr>
        <w:noProof/>
        <w:sz w:val="16"/>
      </w:rPr>
      <w:t>4</w:t>
    </w:r>
    <w:r>
      <w:rPr>
        <w:sz w:val="16"/>
      </w:rPr>
      <w:fldChar w:fldCharType="end"/>
    </w:r>
  </w:p>
  <w:p w:rsidR="00CF278A" w:rsidRDefault="00CF278A">
    <w:pPr>
      <w:pStyle w:val="Topptekst"/>
      <w:rPr>
        <w:rStyle w:val="Sidetall"/>
        <w:b/>
      </w:rPr>
    </w:pPr>
  </w:p>
  <w:p w:rsidR="00CF278A" w:rsidRDefault="00CF278A" w:rsidP="00902963">
    <w:pPr>
      <w:pStyle w:val="Topptekst"/>
      <w:jc w:val="right"/>
      <w:rPr>
        <w:rStyle w:val="Sidetall"/>
        <w:b/>
      </w:rPr>
    </w:pPr>
    <w:r>
      <w:rPr>
        <w:b/>
        <w:noProof/>
        <w:lang w:val="nb-NO" w:eastAsia="nb-NO"/>
      </w:rPr>
      <w:drawing>
        <wp:inline distT="0" distB="0" distL="0" distR="0">
          <wp:extent cx="1866900" cy="1095375"/>
          <wp:effectExtent l="19050" t="0" r="0" b="0"/>
          <wp:docPr id="2"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900" cy="10953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800A4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A59E4C6A"/>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DA0A55C6"/>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0890D3CE"/>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8C7E5E42"/>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B9B2865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EE026F98"/>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5AC24F68"/>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C56EA3EC"/>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74205EE0"/>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5278084D"/>
    <w:multiLevelType w:val="hybridMultilevel"/>
    <w:tmpl w:val="31F00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C6F13A2"/>
    <w:multiLevelType w:val="hybridMultilevel"/>
    <w:tmpl w:val="DD30F3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703031"/>
    <w:rsid w:val="00036F90"/>
    <w:rsid w:val="000514F2"/>
    <w:rsid w:val="00087AB9"/>
    <w:rsid w:val="000951DF"/>
    <w:rsid w:val="00096177"/>
    <w:rsid w:val="000F4C8D"/>
    <w:rsid w:val="00115D90"/>
    <w:rsid w:val="00136D5A"/>
    <w:rsid w:val="00142755"/>
    <w:rsid w:val="00212F50"/>
    <w:rsid w:val="00217745"/>
    <w:rsid w:val="00221A39"/>
    <w:rsid w:val="00233029"/>
    <w:rsid w:val="00236FA9"/>
    <w:rsid w:val="0024538B"/>
    <w:rsid w:val="00261E2A"/>
    <w:rsid w:val="00275464"/>
    <w:rsid w:val="002C0705"/>
    <w:rsid w:val="002C219E"/>
    <w:rsid w:val="003023F3"/>
    <w:rsid w:val="00311625"/>
    <w:rsid w:val="003141DD"/>
    <w:rsid w:val="0032610C"/>
    <w:rsid w:val="00337A66"/>
    <w:rsid w:val="003409AD"/>
    <w:rsid w:val="00345397"/>
    <w:rsid w:val="003568FE"/>
    <w:rsid w:val="00371D03"/>
    <w:rsid w:val="0038460D"/>
    <w:rsid w:val="00392FDE"/>
    <w:rsid w:val="003D7141"/>
    <w:rsid w:val="003F1859"/>
    <w:rsid w:val="00415FAC"/>
    <w:rsid w:val="0043680E"/>
    <w:rsid w:val="004426BF"/>
    <w:rsid w:val="00460487"/>
    <w:rsid w:val="00466F2B"/>
    <w:rsid w:val="004711F4"/>
    <w:rsid w:val="00481D64"/>
    <w:rsid w:val="004A3122"/>
    <w:rsid w:val="004B101A"/>
    <w:rsid w:val="004D47C1"/>
    <w:rsid w:val="005015AE"/>
    <w:rsid w:val="00501D30"/>
    <w:rsid w:val="005117F8"/>
    <w:rsid w:val="005611F9"/>
    <w:rsid w:val="0056465D"/>
    <w:rsid w:val="005662C4"/>
    <w:rsid w:val="00575357"/>
    <w:rsid w:val="005B3E3D"/>
    <w:rsid w:val="005C6374"/>
    <w:rsid w:val="006102B2"/>
    <w:rsid w:val="00650B5F"/>
    <w:rsid w:val="00660C25"/>
    <w:rsid w:val="00693096"/>
    <w:rsid w:val="006A5512"/>
    <w:rsid w:val="006A6BED"/>
    <w:rsid w:val="006A77E1"/>
    <w:rsid w:val="006C35B4"/>
    <w:rsid w:val="006C471F"/>
    <w:rsid w:val="006C796C"/>
    <w:rsid w:val="006C7D99"/>
    <w:rsid w:val="006D1D40"/>
    <w:rsid w:val="006D4563"/>
    <w:rsid w:val="006F184B"/>
    <w:rsid w:val="00703031"/>
    <w:rsid w:val="007031C1"/>
    <w:rsid w:val="00710E46"/>
    <w:rsid w:val="00721640"/>
    <w:rsid w:val="00735A5E"/>
    <w:rsid w:val="00737A4A"/>
    <w:rsid w:val="007772A7"/>
    <w:rsid w:val="00780E57"/>
    <w:rsid w:val="00785B6E"/>
    <w:rsid w:val="00787B4A"/>
    <w:rsid w:val="007D0784"/>
    <w:rsid w:val="007D45A2"/>
    <w:rsid w:val="007F0325"/>
    <w:rsid w:val="007F4597"/>
    <w:rsid w:val="00812EEB"/>
    <w:rsid w:val="00837D3F"/>
    <w:rsid w:val="00861D6A"/>
    <w:rsid w:val="00867996"/>
    <w:rsid w:val="008B505D"/>
    <w:rsid w:val="008C0BD1"/>
    <w:rsid w:val="008E7F6A"/>
    <w:rsid w:val="008F5DE1"/>
    <w:rsid w:val="00902963"/>
    <w:rsid w:val="00905967"/>
    <w:rsid w:val="00927000"/>
    <w:rsid w:val="00971A19"/>
    <w:rsid w:val="009B09FE"/>
    <w:rsid w:val="009B5C51"/>
    <w:rsid w:val="00A16EA0"/>
    <w:rsid w:val="00A54021"/>
    <w:rsid w:val="00A5543F"/>
    <w:rsid w:val="00A61E0B"/>
    <w:rsid w:val="00A64DCE"/>
    <w:rsid w:val="00A77165"/>
    <w:rsid w:val="00A90F9B"/>
    <w:rsid w:val="00AA29EA"/>
    <w:rsid w:val="00AA5B1B"/>
    <w:rsid w:val="00AF1113"/>
    <w:rsid w:val="00AF79A4"/>
    <w:rsid w:val="00B07B21"/>
    <w:rsid w:val="00B76938"/>
    <w:rsid w:val="00B91C7F"/>
    <w:rsid w:val="00BA1911"/>
    <w:rsid w:val="00BA5CCE"/>
    <w:rsid w:val="00BA5D36"/>
    <w:rsid w:val="00BA765C"/>
    <w:rsid w:val="00BC60F3"/>
    <w:rsid w:val="00BD1ECB"/>
    <w:rsid w:val="00BD6789"/>
    <w:rsid w:val="00BE7D33"/>
    <w:rsid w:val="00BF7F8D"/>
    <w:rsid w:val="00C05D5B"/>
    <w:rsid w:val="00C07D5D"/>
    <w:rsid w:val="00C202EB"/>
    <w:rsid w:val="00C44C89"/>
    <w:rsid w:val="00C5626F"/>
    <w:rsid w:val="00C61C67"/>
    <w:rsid w:val="00C6661E"/>
    <w:rsid w:val="00C67219"/>
    <w:rsid w:val="00C805B2"/>
    <w:rsid w:val="00C94304"/>
    <w:rsid w:val="00CB4158"/>
    <w:rsid w:val="00CC697B"/>
    <w:rsid w:val="00CE12ED"/>
    <w:rsid w:val="00CF278A"/>
    <w:rsid w:val="00CF4107"/>
    <w:rsid w:val="00CF48F9"/>
    <w:rsid w:val="00CF6643"/>
    <w:rsid w:val="00CF66EE"/>
    <w:rsid w:val="00D030CF"/>
    <w:rsid w:val="00D108A0"/>
    <w:rsid w:val="00D110C4"/>
    <w:rsid w:val="00D34010"/>
    <w:rsid w:val="00D4460A"/>
    <w:rsid w:val="00D64065"/>
    <w:rsid w:val="00D656B6"/>
    <w:rsid w:val="00DD29AC"/>
    <w:rsid w:val="00E02A04"/>
    <w:rsid w:val="00E14964"/>
    <w:rsid w:val="00E16353"/>
    <w:rsid w:val="00E272E1"/>
    <w:rsid w:val="00E35C6C"/>
    <w:rsid w:val="00E65378"/>
    <w:rsid w:val="00E70A26"/>
    <w:rsid w:val="00E76574"/>
    <w:rsid w:val="00E8008B"/>
    <w:rsid w:val="00E813FF"/>
    <w:rsid w:val="00E85659"/>
    <w:rsid w:val="00E87BEC"/>
    <w:rsid w:val="00E90815"/>
    <w:rsid w:val="00EB48A2"/>
    <w:rsid w:val="00EB5CB1"/>
    <w:rsid w:val="00ED49C2"/>
    <w:rsid w:val="00EF123F"/>
    <w:rsid w:val="00EF21EC"/>
    <w:rsid w:val="00EF24B9"/>
    <w:rsid w:val="00F15944"/>
    <w:rsid w:val="00F24373"/>
    <w:rsid w:val="00F30D01"/>
    <w:rsid w:val="00F316B1"/>
    <w:rsid w:val="00F35CAE"/>
    <w:rsid w:val="00F60A1C"/>
    <w:rsid w:val="00F85FF7"/>
    <w:rsid w:val="00FB7276"/>
    <w:rsid w:val="00FC113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F"/>
    <w:rPr>
      <w:sz w:val="24"/>
      <w:lang w:val="nn-NO"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4368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43680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43680E"/>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43680E"/>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43680E"/>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43680E"/>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43680E"/>
    <w:pPr>
      <w:keepNext/>
      <w:keepLines/>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43680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F30D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vsenderadresse">
    <w:name w:val="envelope return"/>
    <w:basedOn w:val="Normal"/>
    <w:rsid w:val="0043680E"/>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43680E"/>
  </w:style>
  <w:style w:type="paragraph" w:styleId="Bildetekst">
    <w:name w:val="caption"/>
    <w:basedOn w:val="Normal"/>
    <w:next w:val="Normal"/>
    <w:semiHidden/>
    <w:unhideWhenUsed/>
    <w:qFormat/>
    <w:rsid w:val="0043680E"/>
    <w:pPr>
      <w:spacing w:after="200"/>
    </w:pPr>
    <w:rPr>
      <w:b/>
      <w:bCs/>
      <w:color w:val="4F81BD" w:themeColor="accent1"/>
      <w:sz w:val="18"/>
      <w:szCs w:val="18"/>
    </w:rPr>
  </w:style>
  <w:style w:type="paragraph" w:styleId="Blokktekst">
    <w:name w:val="Block Text"/>
    <w:basedOn w:val="Normal"/>
    <w:rsid w:val="0043680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43680E"/>
    <w:rPr>
      <w:b/>
      <w:bCs/>
      <w:smallCaps/>
      <w:spacing w:val="5"/>
    </w:rPr>
  </w:style>
  <w:style w:type="paragraph" w:styleId="Brdtekst">
    <w:name w:val="Body Text"/>
    <w:basedOn w:val="Normal"/>
    <w:link w:val="BrdtekstTegn"/>
    <w:rsid w:val="0043680E"/>
    <w:pPr>
      <w:spacing w:after="120"/>
    </w:pPr>
  </w:style>
  <w:style w:type="character" w:customStyle="1" w:styleId="BrdtekstTegn">
    <w:name w:val="Brødtekst Tegn"/>
    <w:basedOn w:val="Standardskriftforavsnitt"/>
    <w:link w:val="Brdtekst"/>
    <w:rsid w:val="0043680E"/>
    <w:rPr>
      <w:sz w:val="24"/>
      <w:lang w:eastAsia="en-US"/>
    </w:rPr>
  </w:style>
  <w:style w:type="paragraph" w:styleId="Brdtekst-frsteinnrykk">
    <w:name w:val="Body Text First Indent"/>
    <w:basedOn w:val="Brdtekst"/>
    <w:link w:val="Brdtekst-frsteinnrykkTegn"/>
    <w:rsid w:val="0043680E"/>
    <w:pPr>
      <w:spacing w:after="0"/>
      <w:ind w:firstLine="360"/>
    </w:pPr>
  </w:style>
  <w:style w:type="character" w:customStyle="1" w:styleId="Brdtekst-frsteinnrykkTegn">
    <w:name w:val="Brødtekst - første innrykk Tegn"/>
    <w:basedOn w:val="BrdtekstTegn"/>
    <w:link w:val="Brdtekst-frsteinnrykk"/>
    <w:rsid w:val="0043680E"/>
  </w:style>
  <w:style w:type="paragraph" w:styleId="Brdtekstinnrykk">
    <w:name w:val="Body Text Indent"/>
    <w:basedOn w:val="Normal"/>
    <w:link w:val="BrdtekstinnrykkTegn"/>
    <w:rsid w:val="0043680E"/>
    <w:pPr>
      <w:spacing w:after="120"/>
      <w:ind w:left="283"/>
    </w:pPr>
  </w:style>
  <w:style w:type="character" w:customStyle="1" w:styleId="BrdtekstinnrykkTegn">
    <w:name w:val="Brødtekstinnrykk Tegn"/>
    <w:basedOn w:val="Standardskriftforavsnitt"/>
    <w:link w:val="Brdtekstinnrykk"/>
    <w:rsid w:val="0043680E"/>
    <w:rPr>
      <w:sz w:val="24"/>
      <w:lang w:eastAsia="en-US"/>
    </w:rPr>
  </w:style>
  <w:style w:type="paragraph" w:styleId="Brdtekst-frsteinnrykk2">
    <w:name w:val="Body Text First Indent 2"/>
    <w:basedOn w:val="Brdtekstinnrykk"/>
    <w:link w:val="Brdtekst-frsteinnrykk2Tegn"/>
    <w:rsid w:val="0043680E"/>
    <w:pPr>
      <w:spacing w:after="0"/>
      <w:ind w:left="360" w:firstLine="360"/>
    </w:pPr>
  </w:style>
  <w:style w:type="character" w:customStyle="1" w:styleId="Brdtekst-frsteinnrykk2Tegn">
    <w:name w:val="Brødtekst - første innrykk 2 Tegn"/>
    <w:basedOn w:val="BrdtekstinnrykkTegn"/>
    <w:link w:val="Brdtekst-frsteinnrykk2"/>
    <w:rsid w:val="0043680E"/>
  </w:style>
  <w:style w:type="paragraph" w:styleId="Brdtekst2">
    <w:name w:val="Body Text 2"/>
    <w:basedOn w:val="Normal"/>
    <w:link w:val="Brdtekst2Tegn"/>
    <w:rsid w:val="0043680E"/>
    <w:pPr>
      <w:spacing w:after="120" w:line="480" w:lineRule="auto"/>
    </w:pPr>
  </w:style>
  <w:style w:type="character" w:customStyle="1" w:styleId="Brdtekst2Tegn">
    <w:name w:val="Brødtekst 2 Tegn"/>
    <w:basedOn w:val="Standardskriftforavsnitt"/>
    <w:link w:val="Brdtekst2"/>
    <w:rsid w:val="0043680E"/>
    <w:rPr>
      <w:sz w:val="24"/>
      <w:lang w:eastAsia="en-US"/>
    </w:rPr>
  </w:style>
  <w:style w:type="paragraph" w:styleId="Brdtekst3">
    <w:name w:val="Body Text 3"/>
    <w:basedOn w:val="Normal"/>
    <w:link w:val="Brdtekst3Tegn"/>
    <w:rsid w:val="0043680E"/>
    <w:pPr>
      <w:spacing w:after="120"/>
    </w:pPr>
    <w:rPr>
      <w:sz w:val="16"/>
      <w:szCs w:val="16"/>
    </w:rPr>
  </w:style>
  <w:style w:type="character" w:customStyle="1" w:styleId="Brdtekst3Tegn">
    <w:name w:val="Brødtekst 3 Tegn"/>
    <w:basedOn w:val="Standardskriftforavsnitt"/>
    <w:link w:val="Brdtekst3"/>
    <w:rsid w:val="0043680E"/>
    <w:rPr>
      <w:sz w:val="16"/>
      <w:szCs w:val="16"/>
      <w:lang w:eastAsia="en-US"/>
    </w:rPr>
  </w:style>
  <w:style w:type="paragraph" w:styleId="Brdtekstinnrykk2">
    <w:name w:val="Body Text Indent 2"/>
    <w:basedOn w:val="Normal"/>
    <w:link w:val="Brdtekstinnrykk2Tegn"/>
    <w:rsid w:val="0043680E"/>
    <w:pPr>
      <w:spacing w:after="120" w:line="480" w:lineRule="auto"/>
      <w:ind w:left="283"/>
    </w:pPr>
  </w:style>
  <w:style w:type="character" w:customStyle="1" w:styleId="Brdtekstinnrykk2Tegn">
    <w:name w:val="Brødtekstinnrykk 2 Tegn"/>
    <w:basedOn w:val="Standardskriftforavsnitt"/>
    <w:link w:val="Brdtekstinnrykk2"/>
    <w:rsid w:val="0043680E"/>
    <w:rPr>
      <w:sz w:val="24"/>
      <w:lang w:eastAsia="en-US"/>
    </w:rPr>
  </w:style>
  <w:style w:type="paragraph" w:styleId="Brdtekstinnrykk3">
    <w:name w:val="Body Text Indent 3"/>
    <w:basedOn w:val="Normal"/>
    <w:link w:val="Brdtekstinnrykk3Tegn"/>
    <w:rsid w:val="0043680E"/>
    <w:pPr>
      <w:spacing w:after="120"/>
      <w:ind w:left="283"/>
    </w:pPr>
    <w:rPr>
      <w:sz w:val="16"/>
      <w:szCs w:val="16"/>
    </w:rPr>
  </w:style>
  <w:style w:type="character" w:customStyle="1" w:styleId="Brdtekstinnrykk3Tegn">
    <w:name w:val="Brødtekstinnrykk 3 Tegn"/>
    <w:basedOn w:val="Standardskriftforavsnitt"/>
    <w:link w:val="Brdtekstinnrykk3"/>
    <w:rsid w:val="0043680E"/>
    <w:rPr>
      <w:sz w:val="16"/>
      <w:szCs w:val="16"/>
      <w:lang w:eastAsia="en-US"/>
    </w:rPr>
  </w:style>
  <w:style w:type="paragraph" w:styleId="Dato">
    <w:name w:val="Date"/>
    <w:basedOn w:val="Normal"/>
    <w:next w:val="Normal"/>
    <w:link w:val="DatoTegn"/>
    <w:rsid w:val="0043680E"/>
  </w:style>
  <w:style w:type="character" w:customStyle="1" w:styleId="DatoTegn">
    <w:name w:val="Dato Tegn"/>
    <w:basedOn w:val="Standardskriftforavsnitt"/>
    <w:link w:val="Dato"/>
    <w:rsid w:val="0043680E"/>
    <w:rPr>
      <w:sz w:val="24"/>
      <w:lang w:eastAsia="en-US"/>
    </w:rPr>
  </w:style>
  <w:style w:type="paragraph" w:styleId="Dokumentkart">
    <w:name w:val="Document Map"/>
    <w:basedOn w:val="Normal"/>
    <w:link w:val="DokumentkartTegn"/>
    <w:rsid w:val="0043680E"/>
    <w:rPr>
      <w:rFonts w:ascii="Tahoma" w:hAnsi="Tahoma" w:cs="Tahoma"/>
      <w:sz w:val="16"/>
      <w:szCs w:val="16"/>
    </w:rPr>
  </w:style>
  <w:style w:type="character" w:customStyle="1" w:styleId="DokumentkartTegn">
    <w:name w:val="Dokumentkart Tegn"/>
    <w:basedOn w:val="Standardskriftforavsnitt"/>
    <w:link w:val="Dokumentkart"/>
    <w:rsid w:val="0043680E"/>
    <w:rPr>
      <w:rFonts w:ascii="Tahoma" w:hAnsi="Tahoma" w:cs="Tahoma"/>
      <w:sz w:val="16"/>
      <w:szCs w:val="16"/>
      <w:lang w:eastAsia="en-US"/>
    </w:rPr>
  </w:style>
  <w:style w:type="table" w:styleId="Enkelttabell1">
    <w:name w:val="Table Simple 1"/>
    <w:basedOn w:val="Vanligtabell"/>
    <w:rsid w:val="0043680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43680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43680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rsid w:val="0043680E"/>
  </w:style>
  <w:style w:type="character" w:customStyle="1" w:styleId="E-postsignaturTegn">
    <w:name w:val="E-postsignatur Tegn"/>
    <w:basedOn w:val="Standardskriftforavsnitt"/>
    <w:link w:val="E-postsignatur"/>
    <w:rsid w:val="0043680E"/>
    <w:rPr>
      <w:sz w:val="24"/>
      <w:lang w:eastAsia="en-US"/>
    </w:rPr>
  </w:style>
  <w:style w:type="table" w:styleId="Fargerikliste">
    <w:name w:val="Colorful List"/>
    <w:basedOn w:val="Vanligtabell"/>
    <w:uiPriority w:val="72"/>
    <w:rsid w:val="0043680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43680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43680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43680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43680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43680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43680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rsid w:val="0043680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43680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43680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43680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43680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43680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43680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4368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4368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4368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4368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4368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4368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43680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rsid w:val="0043680E"/>
  </w:style>
  <w:style w:type="character" w:styleId="Fotnotereferanse">
    <w:name w:val="footnote reference"/>
    <w:basedOn w:val="Standardskriftforavsnitt"/>
    <w:rsid w:val="0043680E"/>
    <w:rPr>
      <w:vertAlign w:val="superscript"/>
    </w:rPr>
  </w:style>
  <w:style w:type="paragraph" w:styleId="Fotnotetekst">
    <w:name w:val="footnote text"/>
    <w:basedOn w:val="Normal"/>
    <w:link w:val="FotnotetekstTegn"/>
    <w:rsid w:val="0043680E"/>
    <w:rPr>
      <w:sz w:val="20"/>
    </w:rPr>
  </w:style>
  <w:style w:type="character" w:customStyle="1" w:styleId="FotnotetekstTegn">
    <w:name w:val="Fotnotetekst Tegn"/>
    <w:basedOn w:val="Standardskriftforavsnitt"/>
    <w:link w:val="Fotnotetekst"/>
    <w:rsid w:val="0043680E"/>
    <w:rPr>
      <w:lang w:eastAsia="en-US"/>
    </w:rPr>
  </w:style>
  <w:style w:type="character" w:styleId="Fulgthyperkobling">
    <w:name w:val="FollowedHyperlink"/>
    <w:basedOn w:val="Standardskriftforavsnitt"/>
    <w:rsid w:val="0043680E"/>
    <w:rPr>
      <w:color w:val="800080" w:themeColor="followedHyperlink"/>
      <w:u w:val="single"/>
    </w:rPr>
  </w:style>
  <w:style w:type="paragraph" w:styleId="Hilsen">
    <w:name w:val="Closing"/>
    <w:basedOn w:val="Normal"/>
    <w:link w:val="HilsenTegn"/>
    <w:rsid w:val="0043680E"/>
    <w:pPr>
      <w:ind w:left="4252"/>
    </w:pPr>
  </w:style>
  <w:style w:type="character" w:customStyle="1" w:styleId="HilsenTegn">
    <w:name w:val="Hilsen Tegn"/>
    <w:basedOn w:val="Standardskriftforavsnitt"/>
    <w:link w:val="Hilsen"/>
    <w:rsid w:val="0043680E"/>
    <w:rPr>
      <w:sz w:val="24"/>
      <w:lang w:eastAsia="en-US"/>
    </w:rPr>
  </w:style>
  <w:style w:type="paragraph" w:styleId="HTML-adresse">
    <w:name w:val="HTML Address"/>
    <w:basedOn w:val="Normal"/>
    <w:link w:val="HTML-adresseTegn"/>
    <w:rsid w:val="0043680E"/>
    <w:rPr>
      <w:i/>
      <w:iCs/>
    </w:rPr>
  </w:style>
  <w:style w:type="character" w:customStyle="1" w:styleId="HTML-adresseTegn">
    <w:name w:val="HTML-adresse Tegn"/>
    <w:basedOn w:val="Standardskriftforavsnitt"/>
    <w:link w:val="HTML-adresse"/>
    <w:rsid w:val="0043680E"/>
    <w:rPr>
      <w:i/>
      <w:iCs/>
      <w:sz w:val="24"/>
      <w:lang w:eastAsia="en-US"/>
    </w:rPr>
  </w:style>
  <w:style w:type="character" w:styleId="HTML-akronym">
    <w:name w:val="HTML Acronym"/>
    <w:basedOn w:val="Standardskriftforavsnitt"/>
    <w:rsid w:val="0043680E"/>
  </w:style>
  <w:style w:type="character" w:styleId="HTML-definisjon">
    <w:name w:val="HTML Definition"/>
    <w:basedOn w:val="Standardskriftforavsnitt"/>
    <w:rsid w:val="0043680E"/>
    <w:rPr>
      <w:i/>
      <w:iCs/>
    </w:rPr>
  </w:style>
  <w:style w:type="character" w:styleId="HTML-eksempel">
    <w:name w:val="HTML Sample"/>
    <w:basedOn w:val="Standardskriftforavsnitt"/>
    <w:rsid w:val="0043680E"/>
    <w:rPr>
      <w:rFonts w:ascii="Consolas" w:hAnsi="Consolas"/>
      <w:sz w:val="24"/>
      <w:szCs w:val="24"/>
    </w:rPr>
  </w:style>
  <w:style w:type="paragraph" w:styleId="HTML-forhndsformatert">
    <w:name w:val="HTML Preformatted"/>
    <w:basedOn w:val="Normal"/>
    <w:link w:val="HTML-forhndsformatertTegn"/>
    <w:rsid w:val="0043680E"/>
    <w:rPr>
      <w:rFonts w:ascii="Consolas" w:hAnsi="Consolas"/>
      <w:sz w:val="20"/>
    </w:rPr>
  </w:style>
  <w:style w:type="character" w:customStyle="1" w:styleId="HTML-forhndsformatertTegn">
    <w:name w:val="HTML-forhåndsformatert Tegn"/>
    <w:basedOn w:val="Standardskriftforavsnitt"/>
    <w:link w:val="HTML-forhndsformatert"/>
    <w:rsid w:val="0043680E"/>
    <w:rPr>
      <w:rFonts w:ascii="Consolas" w:hAnsi="Consolas"/>
      <w:lang w:eastAsia="en-US"/>
    </w:rPr>
  </w:style>
  <w:style w:type="character" w:styleId="HTML-kode">
    <w:name w:val="HTML Code"/>
    <w:basedOn w:val="Standardskriftforavsnitt"/>
    <w:rsid w:val="0043680E"/>
    <w:rPr>
      <w:rFonts w:ascii="Consolas" w:hAnsi="Consolas"/>
      <w:sz w:val="20"/>
      <w:szCs w:val="20"/>
    </w:rPr>
  </w:style>
  <w:style w:type="character" w:styleId="HTML-sitat">
    <w:name w:val="HTML Cite"/>
    <w:basedOn w:val="Standardskriftforavsnitt"/>
    <w:rsid w:val="0043680E"/>
    <w:rPr>
      <w:i/>
      <w:iCs/>
    </w:rPr>
  </w:style>
  <w:style w:type="character" w:styleId="HTML-skrivemaskin">
    <w:name w:val="HTML Typewriter"/>
    <w:basedOn w:val="Standardskriftforavsnitt"/>
    <w:rsid w:val="0043680E"/>
    <w:rPr>
      <w:rFonts w:ascii="Consolas" w:hAnsi="Consolas"/>
      <w:sz w:val="20"/>
      <w:szCs w:val="20"/>
    </w:rPr>
  </w:style>
  <w:style w:type="character" w:styleId="HTML-tastatur">
    <w:name w:val="HTML Keyboard"/>
    <w:basedOn w:val="Standardskriftforavsnitt"/>
    <w:rsid w:val="0043680E"/>
    <w:rPr>
      <w:rFonts w:ascii="Consolas" w:hAnsi="Consolas"/>
      <w:sz w:val="20"/>
      <w:szCs w:val="20"/>
    </w:rPr>
  </w:style>
  <w:style w:type="character" w:styleId="HTML-variabel">
    <w:name w:val="HTML Variable"/>
    <w:basedOn w:val="Standardskriftforavsnitt"/>
    <w:rsid w:val="0043680E"/>
    <w:rPr>
      <w:i/>
      <w:iCs/>
    </w:rPr>
  </w:style>
  <w:style w:type="paragraph" w:styleId="Indeks1">
    <w:name w:val="index 1"/>
    <w:basedOn w:val="Normal"/>
    <w:next w:val="Normal"/>
    <w:autoRedefine/>
    <w:rsid w:val="0043680E"/>
    <w:pPr>
      <w:ind w:left="240" w:hanging="240"/>
    </w:pPr>
  </w:style>
  <w:style w:type="paragraph" w:styleId="Indeks2">
    <w:name w:val="index 2"/>
    <w:basedOn w:val="Normal"/>
    <w:next w:val="Normal"/>
    <w:autoRedefine/>
    <w:rsid w:val="0043680E"/>
    <w:pPr>
      <w:ind w:left="480" w:hanging="240"/>
    </w:pPr>
  </w:style>
  <w:style w:type="paragraph" w:styleId="Indeks3">
    <w:name w:val="index 3"/>
    <w:basedOn w:val="Normal"/>
    <w:next w:val="Normal"/>
    <w:autoRedefine/>
    <w:rsid w:val="0043680E"/>
    <w:pPr>
      <w:ind w:left="720" w:hanging="240"/>
    </w:pPr>
  </w:style>
  <w:style w:type="paragraph" w:styleId="Indeks4">
    <w:name w:val="index 4"/>
    <w:basedOn w:val="Normal"/>
    <w:next w:val="Normal"/>
    <w:autoRedefine/>
    <w:rsid w:val="0043680E"/>
    <w:pPr>
      <w:ind w:left="960" w:hanging="240"/>
    </w:pPr>
  </w:style>
  <w:style w:type="paragraph" w:styleId="Indeks5">
    <w:name w:val="index 5"/>
    <w:basedOn w:val="Normal"/>
    <w:next w:val="Normal"/>
    <w:autoRedefine/>
    <w:rsid w:val="0043680E"/>
    <w:pPr>
      <w:ind w:left="1200" w:hanging="240"/>
    </w:pPr>
  </w:style>
  <w:style w:type="paragraph" w:styleId="Indeks6">
    <w:name w:val="index 6"/>
    <w:basedOn w:val="Normal"/>
    <w:next w:val="Normal"/>
    <w:autoRedefine/>
    <w:rsid w:val="0043680E"/>
    <w:pPr>
      <w:ind w:left="1440" w:hanging="240"/>
    </w:pPr>
  </w:style>
  <w:style w:type="paragraph" w:styleId="Indeks7">
    <w:name w:val="index 7"/>
    <w:basedOn w:val="Normal"/>
    <w:next w:val="Normal"/>
    <w:autoRedefine/>
    <w:rsid w:val="0043680E"/>
    <w:pPr>
      <w:ind w:left="1680" w:hanging="240"/>
    </w:pPr>
  </w:style>
  <w:style w:type="paragraph" w:styleId="Indeks8">
    <w:name w:val="index 8"/>
    <w:basedOn w:val="Normal"/>
    <w:next w:val="Normal"/>
    <w:autoRedefine/>
    <w:rsid w:val="0043680E"/>
    <w:pPr>
      <w:ind w:left="1920" w:hanging="240"/>
    </w:pPr>
  </w:style>
  <w:style w:type="paragraph" w:styleId="Indeks9">
    <w:name w:val="index 9"/>
    <w:basedOn w:val="Normal"/>
    <w:next w:val="Normal"/>
    <w:autoRedefine/>
    <w:rsid w:val="0043680E"/>
    <w:pPr>
      <w:ind w:left="2160" w:hanging="240"/>
    </w:pPr>
  </w:style>
  <w:style w:type="paragraph" w:styleId="Ingenmellomrom">
    <w:name w:val="No Spacing"/>
    <w:uiPriority w:val="1"/>
    <w:qFormat/>
    <w:rsid w:val="0043680E"/>
    <w:rPr>
      <w:sz w:val="24"/>
      <w:lang w:val="nn-NO" w:eastAsia="en-US"/>
    </w:rPr>
  </w:style>
  <w:style w:type="paragraph" w:styleId="INNH1">
    <w:name w:val="toc 1"/>
    <w:basedOn w:val="Normal"/>
    <w:next w:val="Normal"/>
    <w:autoRedefine/>
    <w:rsid w:val="0043680E"/>
    <w:pPr>
      <w:spacing w:after="100"/>
    </w:pPr>
  </w:style>
  <w:style w:type="paragraph" w:styleId="INNH2">
    <w:name w:val="toc 2"/>
    <w:basedOn w:val="Normal"/>
    <w:next w:val="Normal"/>
    <w:autoRedefine/>
    <w:rsid w:val="0043680E"/>
    <w:pPr>
      <w:spacing w:after="100"/>
      <w:ind w:left="240"/>
    </w:pPr>
  </w:style>
  <w:style w:type="paragraph" w:styleId="INNH3">
    <w:name w:val="toc 3"/>
    <w:basedOn w:val="Normal"/>
    <w:next w:val="Normal"/>
    <w:autoRedefine/>
    <w:rsid w:val="0043680E"/>
    <w:pPr>
      <w:spacing w:after="100"/>
      <w:ind w:left="480"/>
    </w:pPr>
  </w:style>
  <w:style w:type="paragraph" w:styleId="INNH4">
    <w:name w:val="toc 4"/>
    <w:basedOn w:val="Normal"/>
    <w:next w:val="Normal"/>
    <w:autoRedefine/>
    <w:rsid w:val="0043680E"/>
    <w:pPr>
      <w:spacing w:after="100"/>
      <w:ind w:left="720"/>
    </w:pPr>
  </w:style>
  <w:style w:type="paragraph" w:styleId="INNH5">
    <w:name w:val="toc 5"/>
    <w:basedOn w:val="Normal"/>
    <w:next w:val="Normal"/>
    <w:autoRedefine/>
    <w:rsid w:val="0043680E"/>
    <w:pPr>
      <w:spacing w:after="100"/>
      <w:ind w:left="960"/>
    </w:pPr>
  </w:style>
  <w:style w:type="paragraph" w:styleId="INNH6">
    <w:name w:val="toc 6"/>
    <w:basedOn w:val="Normal"/>
    <w:next w:val="Normal"/>
    <w:autoRedefine/>
    <w:rsid w:val="0043680E"/>
    <w:pPr>
      <w:spacing w:after="100"/>
      <w:ind w:left="1200"/>
    </w:pPr>
  </w:style>
  <w:style w:type="paragraph" w:styleId="INNH7">
    <w:name w:val="toc 7"/>
    <w:basedOn w:val="Normal"/>
    <w:next w:val="Normal"/>
    <w:autoRedefine/>
    <w:rsid w:val="0043680E"/>
    <w:pPr>
      <w:spacing w:after="100"/>
      <w:ind w:left="1440"/>
    </w:pPr>
  </w:style>
  <w:style w:type="paragraph" w:styleId="INNH8">
    <w:name w:val="toc 8"/>
    <w:basedOn w:val="Normal"/>
    <w:next w:val="Normal"/>
    <w:autoRedefine/>
    <w:rsid w:val="0043680E"/>
    <w:pPr>
      <w:spacing w:after="100"/>
      <w:ind w:left="1680"/>
    </w:pPr>
  </w:style>
  <w:style w:type="paragraph" w:styleId="INNH9">
    <w:name w:val="toc 9"/>
    <w:basedOn w:val="Normal"/>
    <w:next w:val="Normal"/>
    <w:autoRedefine/>
    <w:rsid w:val="0043680E"/>
    <w:pPr>
      <w:spacing w:after="100"/>
      <w:ind w:left="1920"/>
    </w:pPr>
  </w:style>
  <w:style w:type="paragraph" w:styleId="Innledendehilsen">
    <w:name w:val="Salutation"/>
    <w:basedOn w:val="Normal"/>
    <w:next w:val="Normal"/>
    <w:link w:val="InnledendehilsenTegn"/>
    <w:rsid w:val="0043680E"/>
  </w:style>
  <w:style w:type="character" w:customStyle="1" w:styleId="InnledendehilsenTegn">
    <w:name w:val="Innledende hilsen Tegn"/>
    <w:basedOn w:val="Standardskriftforavsnitt"/>
    <w:link w:val="Innledendehilsen"/>
    <w:rsid w:val="0043680E"/>
    <w:rPr>
      <w:sz w:val="24"/>
      <w:lang w:eastAsia="en-US"/>
    </w:rPr>
  </w:style>
  <w:style w:type="paragraph" w:styleId="Kildeliste">
    <w:name w:val="table of authorities"/>
    <w:basedOn w:val="Normal"/>
    <w:next w:val="Normal"/>
    <w:rsid w:val="0043680E"/>
    <w:pPr>
      <w:ind w:left="240" w:hanging="240"/>
    </w:pPr>
  </w:style>
  <w:style w:type="paragraph" w:styleId="Kildelisteoverskrift">
    <w:name w:val="toa heading"/>
    <w:basedOn w:val="Normal"/>
    <w:next w:val="Normal"/>
    <w:rsid w:val="0043680E"/>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rsid w:val="0043680E"/>
    <w:rPr>
      <w:b/>
      <w:bCs/>
    </w:rPr>
  </w:style>
  <w:style w:type="character" w:customStyle="1" w:styleId="MerknadstekstTegn">
    <w:name w:val="Merknadstekst Tegn"/>
    <w:basedOn w:val="Standardskriftforavsnitt"/>
    <w:link w:val="Merknadstekst"/>
    <w:semiHidden/>
    <w:rsid w:val="0043680E"/>
    <w:rPr>
      <w:lang w:eastAsia="en-US"/>
    </w:rPr>
  </w:style>
  <w:style w:type="character" w:customStyle="1" w:styleId="KommentaremneTegn">
    <w:name w:val="Kommentaremne Tegn"/>
    <w:basedOn w:val="MerknadstekstTegn"/>
    <w:link w:val="Kommentaremne"/>
    <w:rsid w:val="0043680E"/>
  </w:style>
  <w:style w:type="paragraph" w:styleId="Konvoluttadresse">
    <w:name w:val="envelope address"/>
    <w:basedOn w:val="Normal"/>
    <w:rsid w:val="0043680E"/>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rsid w:val="0043680E"/>
  </w:style>
  <w:style w:type="paragraph" w:styleId="Liste">
    <w:name w:val="List"/>
    <w:basedOn w:val="Normal"/>
    <w:rsid w:val="0043680E"/>
    <w:pPr>
      <w:ind w:left="283" w:hanging="283"/>
      <w:contextualSpacing/>
    </w:pPr>
  </w:style>
  <w:style w:type="paragraph" w:styleId="Liste-forts">
    <w:name w:val="List Continue"/>
    <w:basedOn w:val="Normal"/>
    <w:rsid w:val="0043680E"/>
    <w:pPr>
      <w:spacing w:after="120"/>
      <w:ind w:left="283"/>
      <w:contextualSpacing/>
    </w:pPr>
  </w:style>
  <w:style w:type="paragraph" w:styleId="Liste-forts2">
    <w:name w:val="List Continue 2"/>
    <w:basedOn w:val="Normal"/>
    <w:rsid w:val="0043680E"/>
    <w:pPr>
      <w:spacing w:after="120"/>
      <w:ind w:left="566"/>
      <w:contextualSpacing/>
    </w:pPr>
  </w:style>
  <w:style w:type="paragraph" w:styleId="Liste-forts3">
    <w:name w:val="List Continue 3"/>
    <w:basedOn w:val="Normal"/>
    <w:rsid w:val="0043680E"/>
    <w:pPr>
      <w:spacing w:after="120"/>
      <w:ind w:left="849"/>
      <w:contextualSpacing/>
    </w:pPr>
  </w:style>
  <w:style w:type="paragraph" w:styleId="Liste-forts4">
    <w:name w:val="List Continue 4"/>
    <w:basedOn w:val="Normal"/>
    <w:rsid w:val="0043680E"/>
    <w:pPr>
      <w:spacing w:after="120"/>
      <w:ind w:left="1132"/>
      <w:contextualSpacing/>
    </w:pPr>
  </w:style>
  <w:style w:type="paragraph" w:styleId="Liste-forts5">
    <w:name w:val="List Continue 5"/>
    <w:basedOn w:val="Normal"/>
    <w:rsid w:val="0043680E"/>
    <w:pPr>
      <w:spacing w:after="120"/>
      <w:ind w:left="1415"/>
      <w:contextualSpacing/>
    </w:pPr>
  </w:style>
  <w:style w:type="paragraph" w:styleId="Liste2">
    <w:name w:val="List 2"/>
    <w:basedOn w:val="Normal"/>
    <w:rsid w:val="0043680E"/>
    <w:pPr>
      <w:ind w:left="566" w:hanging="283"/>
      <w:contextualSpacing/>
    </w:pPr>
  </w:style>
  <w:style w:type="paragraph" w:styleId="Liste3">
    <w:name w:val="List 3"/>
    <w:basedOn w:val="Normal"/>
    <w:rsid w:val="0043680E"/>
    <w:pPr>
      <w:ind w:left="849" w:hanging="283"/>
      <w:contextualSpacing/>
    </w:pPr>
  </w:style>
  <w:style w:type="paragraph" w:styleId="Liste4">
    <w:name w:val="List 4"/>
    <w:basedOn w:val="Normal"/>
    <w:rsid w:val="0043680E"/>
    <w:pPr>
      <w:ind w:left="1132" w:hanging="283"/>
      <w:contextualSpacing/>
    </w:pPr>
  </w:style>
  <w:style w:type="paragraph" w:styleId="Liste5">
    <w:name w:val="List 5"/>
    <w:basedOn w:val="Normal"/>
    <w:rsid w:val="0043680E"/>
    <w:pPr>
      <w:ind w:left="1415" w:hanging="283"/>
      <w:contextualSpacing/>
    </w:pPr>
  </w:style>
  <w:style w:type="paragraph" w:styleId="Listeavsnitt">
    <w:name w:val="List Paragraph"/>
    <w:basedOn w:val="Normal"/>
    <w:uiPriority w:val="34"/>
    <w:qFormat/>
    <w:rsid w:val="0043680E"/>
    <w:pPr>
      <w:ind w:left="720"/>
      <w:contextualSpacing/>
    </w:pPr>
  </w:style>
  <w:style w:type="table" w:styleId="Lysliste">
    <w:name w:val="Light List"/>
    <w:basedOn w:val="Vanligtabell"/>
    <w:uiPriority w:val="61"/>
    <w:rsid w:val="0043680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43680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43680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43680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43680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43680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43680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rsid w:val="0043680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43680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43680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43680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4368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43680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43680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rsid w:val="0043680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43680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43680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43680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43680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43680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43680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rsid w:val="0043680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nn-NO" w:eastAsia="en-US"/>
    </w:rPr>
  </w:style>
  <w:style w:type="character" w:customStyle="1" w:styleId="MakrotekstTegn">
    <w:name w:val="Makrotekst Tegn"/>
    <w:basedOn w:val="Standardskriftforavsnitt"/>
    <w:link w:val="Makrotekst"/>
    <w:rsid w:val="0043680E"/>
    <w:rPr>
      <w:rFonts w:ascii="Consolas" w:hAnsi="Consolas"/>
      <w:lang w:eastAsia="en-US"/>
    </w:rPr>
  </w:style>
  <w:style w:type="paragraph" w:styleId="Meldingshode">
    <w:name w:val="Message Header"/>
    <w:basedOn w:val="Normal"/>
    <w:link w:val="MeldingshodeTegn"/>
    <w:rsid w:val="004368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rsid w:val="0043680E"/>
    <w:rPr>
      <w:rFonts w:asciiTheme="majorHAnsi" w:eastAsiaTheme="majorEastAsia" w:hAnsiTheme="majorHAnsi" w:cstheme="majorBidi"/>
      <w:sz w:val="24"/>
      <w:szCs w:val="24"/>
      <w:shd w:val="pct20" w:color="auto" w:fill="auto"/>
      <w:lang w:eastAsia="en-US"/>
    </w:rPr>
  </w:style>
  <w:style w:type="table" w:styleId="Middelsliste1">
    <w:name w:val="Medium List 1"/>
    <w:basedOn w:val="Vanligtabell"/>
    <w:uiPriority w:val="65"/>
    <w:rsid w:val="0043680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43680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43680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43680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43680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43680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43680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43680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43680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43680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43680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43680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43680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43680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43680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43680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43680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43680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43680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43680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43680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43680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rsid w:val="0043680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43680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43680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43680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43680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43680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43680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4368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4368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4368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4368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4368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4368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43680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43680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43680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43680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43680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43680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43680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43680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43680E"/>
    <w:rPr>
      <w:szCs w:val="24"/>
    </w:rPr>
  </w:style>
  <w:style w:type="paragraph" w:styleId="Notatoverskrift">
    <w:name w:val="Note Heading"/>
    <w:basedOn w:val="Normal"/>
    <w:next w:val="Normal"/>
    <w:link w:val="NotatoverskriftTegn"/>
    <w:rsid w:val="0043680E"/>
  </w:style>
  <w:style w:type="character" w:customStyle="1" w:styleId="NotatoverskriftTegn">
    <w:name w:val="Notatoverskrift Tegn"/>
    <w:basedOn w:val="Standardskriftforavsnitt"/>
    <w:link w:val="Notatoverskrift"/>
    <w:rsid w:val="0043680E"/>
    <w:rPr>
      <w:sz w:val="24"/>
      <w:lang w:eastAsia="en-US"/>
    </w:rPr>
  </w:style>
  <w:style w:type="paragraph" w:styleId="Nummerertliste">
    <w:name w:val="List Number"/>
    <w:basedOn w:val="Normal"/>
    <w:rsid w:val="0043680E"/>
    <w:pPr>
      <w:numPr>
        <w:numId w:val="1"/>
      </w:numPr>
      <w:contextualSpacing/>
    </w:pPr>
  </w:style>
  <w:style w:type="paragraph" w:styleId="Nummerertliste2">
    <w:name w:val="List Number 2"/>
    <w:basedOn w:val="Normal"/>
    <w:rsid w:val="0043680E"/>
    <w:pPr>
      <w:numPr>
        <w:numId w:val="2"/>
      </w:numPr>
      <w:contextualSpacing/>
    </w:pPr>
  </w:style>
  <w:style w:type="paragraph" w:styleId="Nummerertliste3">
    <w:name w:val="List Number 3"/>
    <w:basedOn w:val="Normal"/>
    <w:rsid w:val="0043680E"/>
    <w:pPr>
      <w:numPr>
        <w:numId w:val="3"/>
      </w:numPr>
      <w:contextualSpacing/>
    </w:pPr>
  </w:style>
  <w:style w:type="paragraph" w:styleId="Nummerertliste4">
    <w:name w:val="List Number 4"/>
    <w:basedOn w:val="Normal"/>
    <w:rsid w:val="0043680E"/>
    <w:pPr>
      <w:numPr>
        <w:numId w:val="4"/>
      </w:numPr>
      <w:contextualSpacing/>
    </w:pPr>
  </w:style>
  <w:style w:type="paragraph" w:styleId="Nummerertliste5">
    <w:name w:val="List Number 5"/>
    <w:basedOn w:val="Normal"/>
    <w:rsid w:val="0043680E"/>
    <w:pPr>
      <w:numPr>
        <w:numId w:val="5"/>
      </w:numPr>
      <w:contextualSpacing/>
    </w:pPr>
  </w:style>
  <w:style w:type="character" w:customStyle="1" w:styleId="Overskrift2Tegn">
    <w:name w:val="Overskrift 2 Tegn"/>
    <w:basedOn w:val="Standardskriftforavsnitt"/>
    <w:link w:val="Overskrift2"/>
    <w:semiHidden/>
    <w:rsid w:val="0043680E"/>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semiHidden/>
    <w:rsid w:val="0043680E"/>
    <w:rPr>
      <w:rFonts w:asciiTheme="majorHAnsi" w:eastAsiaTheme="majorEastAsia" w:hAnsiTheme="majorHAnsi" w:cstheme="majorBidi"/>
      <w:b/>
      <w:bCs/>
      <w:color w:val="4F81BD" w:themeColor="accent1"/>
      <w:sz w:val="24"/>
      <w:lang w:eastAsia="en-US"/>
    </w:rPr>
  </w:style>
  <w:style w:type="character" w:customStyle="1" w:styleId="Overskrift4Tegn">
    <w:name w:val="Overskrift 4 Tegn"/>
    <w:basedOn w:val="Standardskriftforavsnitt"/>
    <w:link w:val="Overskrift4"/>
    <w:semiHidden/>
    <w:rsid w:val="0043680E"/>
    <w:rPr>
      <w:rFonts w:asciiTheme="majorHAnsi" w:eastAsiaTheme="majorEastAsia" w:hAnsiTheme="majorHAnsi" w:cstheme="majorBidi"/>
      <w:b/>
      <w:bCs/>
      <w:i/>
      <w:iCs/>
      <w:color w:val="4F81BD" w:themeColor="accent1"/>
      <w:sz w:val="24"/>
      <w:lang w:eastAsia="en-US"/>
    </w:rPr>
  </w:style>
  <w:style w:type="character" w:customStyle="1" w:styleId="Overskrift5Tegn">
    <w:name w:val="Overskrift 5 Tegn"/>
    <w:basedOn w:val="Standardskriftforavsnitt"/>
    <w:link w:val="Overskrift5"/>
    <w:semiHidden/>
    <w:rsid w:val="0043680E"/>
    <w:rPr>
      <w:rFonts w:asciiTheme="majorHAnsi" w:eastAsiaTheme="majorEastAsia" w:hAnsiTheme="majorHAnsi" w:cstheme="majorBidi"/>
      <w:color w:val="243F60" w:themeColor="accent1" w:themeShade="7F"/>
      <w:sz w:val="24"/>
      <w:lang w:eastAsia="en-US"/>
    </w:rPr>
  </w:style>
  <w:style w:type="character" w:customStyle="1" w:styleId="Overskrift6Tegn">
    <w:name w:val="Overskrift 6 Tegn"/>
    <w:basedOn w:val="Standardskriftforavsnitt"/>
    <w:link w:val="Overskrift6"/>
    <w:semiHidden/>
    <w:rsid w:val="0043680E"/>
    <w:rPr>
      <w:rFonts w:asciiTheme="majorHAnsi" w:eastAsiaTheme="majorEastAsia" w:hAnsiTheme="majorHAnsi" w:cstheme="majorBidi"/>
      <w:i/>
      <w:iCs/>
      <w:color w:val="243F60" w:themeColor="accent1" w:themeShade="7F"/>
      <w:sz w:val="24"/>
      <w:lang w:eastAsia="en-US"/>
    </w:rPr>
  </w:style>
  <w:style w:type="character" w:customStyle="1" w:styleId="Overskrift7Tegn">
    <w:name w:val="Overskrift 7 Tegn"/>
    <w:basedOn w:val="Standardskriftforavsnitt"/>
    <w:link w:val="Overskrift7"/>
    <w:semiHidden/>
    <w:rsid w:val="0043680E"/>
    <w:rPr>
      <w:rFonts w:asciiTheme="majorHAnsi" w:eastAsiaTheme="majorEastAsia" w:hAnsiTheme="majorHAnsi" w:cstheme="majorBidi"/>
      <w:i/>
      <w:iCs/>
      <w:color w:val="404040" w:themeColor="text1" w:themeTint="BF"/>
      <w:sz w:val="24"/>
      <w:lang w:eastAsia="en-US"/>
    </w:rPr>
  </w:style>
  <w:style w:type="character" w:customStyle="1" w:styleId="Overskrift8Tegn">
    <w:name w:val="Overskrift 8 Tegn"/>
    <w:basedOn w:val="Standardskriftforavsnitt"/>
    <w:link w:val="Overskrift8"/>
    <w:semiHidden/>
    <w:rsid w:val="0043680E"/>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semiHidden/>
    <w:rsid w:val="0043680E"/>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semiHidden/>
    <w:unhideWhenUsed/>
    <w:qFormat/>
    <w:rsid w:val="0043680E"/>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Punktmerketliste">
    <w:name w:val="List Bullet"/>
    <w:basedOn w:val="Normal"/>
    <w:rsid w:val="0043680E"/>
    <w:pPr>
      <w:numPr>
        <w:numId w:val="6"/>
      </w:numPr>
      <w:contextualSpacing/>
    </w:pPr>
  </w:style>
  <w:style w:type="paragraph" w:styleId="Punktmerketliste2">
    <w:name w:val="List Bullet 2"/>
    <w:basedOn w:val="Normal"/>
    <w:rsid w:val="0043680E"/>
    <w:pPr>
      <w:numPr>
        <w:numId w:val="7"/>
      </w:numPr>
      <w:contextualSpacing/>
    </w:pPr>
  </w:style>
  <w:style w:type="paragraph" w:styleId="Punktmerketliste3">
    <w:name w:val="List Bullet 3"/>
    <w:basedOn w:val="Normal"/>
    <w:rsid w:val="0043680E"/>
    <w:pPr>
      <w:numPr>
        <w:numId w:val="8"/>
      </w:numPr>
      <w:contextualSpacing/>
    </w:pPr>
  </w:style>
  <w:style w:type="paragraph" w:styleId="Punktmerketliste4">
    <w:name w:val="List Bullet 4"/>
    <w:basedOn w:val="Normal"/>
    <w:rsid w:val="0043680E"/>
    <w:pPr>
      <w:numPr>
        <w:numId w:val="9"/>
      </w:numPr>
      <w:contextualSpacing/>
    </w:pPr>
  </w:style>
  <w:style w:type="paragraph" w:styleId="Punktmerketliste5">
    <w:name w:val="List Bullet 5"/>
    <w:basedOn w:val="Normal"/>
    <w:rsid w:val="0043680E"/>
    <w:pPr>
      <w:numPr>
        <w:numId w:val="10"/>
      </w:numPr>
      <w:contextualSpacing/>
    </w:pPr>
  </w:style>
  <w:style w:type="paragraph" w:styleId="Rentekst">
    <w:name w:val="Plain Text"/>
    <w:basedOn w:val="Normal"/>
    <w:link w:val="RentekstTegn"/>
    <w:rsid w:val="0043680E"/>
    <w:rPr>
      <w:rFonts w:ascii="Consolas" w:hAnsi="Consolas"/>
      <w:sz w:val="21"/>
      <w:szCs w:val="21"/>
    </w:rPr>
  </w:style>
  <w:style w:type="character" w:customStyle="1" w:styleId="RentekstTegn">
    <w:name w:val="Ren tekst Tegn"/>
    <w:basedOn w:val="Standardskriftforavsnitt"/>
    <w:link w:val="Rentekst"/>
    <w:rsid w:val="0043680E"/>
    <w:rPr>
      <w:rFonts w:ascii="Consolas" w:hAnsi="Consolas"/>
      <w:sz w:val="21"/>
      <w:szCs w:val="21"/>
      <w:lang w:eastAsia="en-US"/>
    </w:rPr>
  </w:style>
  <w:style w:type="paragraph" w:styleId="Sitat">
    <w:name w:val="Quote"/>
    <w:basedOn w:val="Normal"/>
    <w:next w:val="Normal"/>
    <w:link w:val="SitatTegn"/>
    <w:uiPriority w:val="29"/>
    <w:qFormat/>
    <w:rsid w:val="0043680E"/>
    <w:rPr>
      <w:i/>
      <w:iCs/>
      <w:color w:val="000000" w:themeColor="text1"/>
    </w:rPr>
  </w:style>
  <w:style w:type="character" w:customStyle="1" w:styleId="SitatTegn">
    <w:name w:val="Sitat Tegn"/>
    <w:basedOn w:val="Standardskriftforavsnitt"/>
    <w:link w:val="Sitat"/>
    <w:uiPriority w:val="29"/>
    <w:rsid w:val="0043680E"/>
    <w:rPr>
      <w:i/>
      <w:iCs/>
      <w:color w:val="000000" w:themeColor="text1"/>
      <w:sz w:val="24"/>
      <w:lang w:eastAsia="en-US"/>
    </w:rPr>
  </w:style>
  <w:style w:type="character" w:styleId="Sluttnotereferanse">
    <w:name w:val="endnote reference"/>
    <w:basedOn w:val="Standardskriftforavsnitt"/>
    <w:rsid w:val="0043680E"/>
    <w:rPr>
      <w:vertAlign w:val="superscript"/>
    </w:rPr>
  </w:style>
  <w:style w:type="paragraph" w:styleId="Sluttnotetekst">
    <w:name w:val="endnote text"/>
    <w:basedOn w:val="Normal"/>
    <w:link w:val="SluttnotetekstTegn"/>
    <w:rsid w:val="0043680E"/>
    <w:rPr>
      <w:sz w:val="20"/>
    </w:rPr>
  </w:style>
  <w:style w:type="character" w:customStyle="1" w:styleId="SluttnotetekstTegn">
    <w:name w:val="Sluttnotetekst Tegn"/>
    <w:basedOn w:val="Standardskriftforavsnitt"/>
    <w:link w:val="Sluttnotetekst"/>
    <w:rsid w:val="0043680E"/>
    <w:rPr>
      <w:lang w:eastAsia="en-US"/>
    </w:rPr>
  </w:style>
  <w:style w:type="character" w:styleId="Sterk">
    <w:name w:val="Strong"/>
    <w:basedOn w:val="Standardskriftforavsnitt"/>
    <w:qFormat/>
    <w:rsid w:val="0043680E"/>
    <w:rPr>
      <w:b/>
      <w:bCs/>
    </w:rPr>
  </w:style>
  <w:style w:type="character" w:styleId="Sterkreferanse">
    <w:name w:val="Intense Reference"/>
    <w:basedOn w:val="Standardskriftforavsnitt"/>
    <w:uiPriority w:val="32"/>
    <w:qFormat/>
    <w:rsid w:val="0043680E"/>
    <w:rPr>
      <w:b/>
      <w:bCs/>
      <w:smallCaps/>
      <w:color w:val="C0504D" w:themeColor="accent2"/>
      <w:spacing w:val="5"/>
      <w:u w:val="single"/>
    </w:rPr>
  </w:style>
  <w:style w:type="character" w:styleId="Sterkutheving">
    <w:name w:val="Intense Emphasis"/>
    <w:basedOn w:val="Standardskriftforavsnitt"/>
    <w:uiPriority w:val="21"/>
    <w:qFormat/>
    <w:rsid w:val="0043680E"/>
    <w:rPr>
      <w:b/>
      <w:bCs/>
      <w:i/>
      <w:iCs/>
      <w:color w:val="4F81BD" w:themeColor="accent1"/>
    </w:rPr>
  </w:style>
  <w:style w:type="paragraph" w:styleId="Sterktsitat">
    <w:name w:val="Intense Quote"/>
    <w:basedOn w:val="Normal"/>
    <w:next w:val="Normal"/>
    <w:link w:val="SterktsitatTegn"/>
    <w:uiPriority w:val="30"/>
    <w:qFormat/>
    <w:rsid w:val="0043680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3680E"/>
    <w:rPr>
      <w:b/>
      <w:bCs/>
      <w:i/>
      <w:iCs/>
      <w:color w:val="4F81BD" w:themeColor="accent1"/>
      <w:sz w:val="24"/>
      <w:lang w:eastAsia="en-US"/>
    </w:rPr>
  </w:style>
  <w:style w:type="paragraph" w:styleId="Stikkordregisteroverskrift">
    <w:name w:val="index heading"/>
    <w:basedOn w:val="Normal"/>
    <w:next w:val="Indeks1"/>
    <w:rsid w:val="0043680E"/>
    <w:rPr>
      <w:rFonts w:asciiTheme="majorHAnsi" w:eastAsiaTheme="majorEastAsia" w:hAnsiTheme="majorHAnsi" w:cstheme="majorBidi"/>
      <w:b/>
      <w:bCs/>
    </w:rPr>
  </w:style>
  <w:style w:type="character" w:styleId="Svakreferanse">
    <w:name w:val="Subtle Reference"/>
    <w:basedOn w:val="Standardskriftforavsnitt"/>
    <w:uiPriority w:val="31"/>
    <w:qFormat/>
    <w:rsid w:val="0043680E"/>
    <w:rPr>
      <w:smallCaps/>
      <w:color w:val="C0504D" w:themeColor="accent2"/>
      <w:u w:val="single"/>
    </w:rPr>
  </w:style>
  <w:style w:type="character" w:styleId="Svakutheving">
    <w:name w:val="Subtle Emphasis"/>
    <w:basedOn w:val="Standardskriftforavsnitt"/>
    <w:uiPriority w:val="19"/>
    <w:qFormat/>
    <w:rsid w:val="0043680E"/>
    <w:rPr>
      <w:i/>
      <w:iCs/>
      <w:color w:val="808080" w:themeColor="text1" w:themeTint="7F"/>
    </w:rPr>
  </w:style>
  <w:style w:type="table" w:styleId="Tabell-3D-effekt1">
    <w:name w:val="Table 3D effects 1"/>
    <w:basedOn w:val="Vanligtabell"/>
    <w:rsid w:val="0043680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43680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43680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43680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43680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43680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43680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4368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43680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43680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43680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43680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4368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43680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43680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4368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4368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4368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43680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43680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4368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43680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43680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43680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43680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43680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43680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43680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4368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43680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43680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43680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43680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43680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43680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43680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43680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43680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43680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436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qFormat/>
    <w:rsid w:val="004368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43680E"/>
    <w:rPr>
      <w:rFonts w:asciiTheme="majorHAnsi" w:eastAsiaTheme="majorEastAsia" w:hAnsiTheme="majorHAnsi" w:cstheme="majorBidi"/>
      <w:color w:val="17365D" w:themeColor="text2" w:themeShade="BF"/>
      <w:spacing w:val="5"/>
      <w:kern w:val="28"/>
      <w:sz w:val="52"/>
      <w:szCs w:val="52"/>
      <w:lang w:eastAsia="en-US"/>
    </w:rPr>
  </w:style>
  <w:style w:type="paragraph" w:styleId="Underskrift">
    <w:name w:val="Signature"/>
    <w:basedOn w:val="Normal"/>
    <w:link w:val="UnderskriftTegn"/>
    <w:rsid w:val="0043680E"/>
    <w:pPr>
      <w:ind w:left="4252"/>
    </w:pPr>
  </w:style>
  <w:style w:type="character" w:customStyle="1" w:styleId="UnderskriftTegn">
    <w:name w:val="Underskrift Tegn"/>
    <w:basedOn w:val="Standardskriftforavsnitt"/>
    <w:link w:val="Underskrift"/>
    <w:rsid w:val="0043680E"/>
    <w:rPr>
      <w:sz w:val="24"/>
      <w:lang w:eastAsia="en-US"/>
    </w:rPr>
  </w:style>
  <w:style w:type="paragraph" w:styleId="Undertittel">
    <w:name w:val="Subtitle"/>
    <w:basedOn w:val="Normal"/>
    <w:next w:val="Normal"/>
    <w:link w:val="UndertittelTegn"/>
    <w:qFormat/>
    <w:rsid w:val="0043680E"/>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rsid w:val="0043680E"/>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basedOn w:val="Standardskriftforavsnitt"/>
    <w:qFormat/>
    <w:rsid w:val="0043680E"/>
    <w:rPr>
      <w:i/>
      <w:iCs/>
    </w:rPr>
  </w:style>
  <w:style w:type="paragraph" w:styleId="Vanliginnrykk">
    <w:name w:val="Normal Indent"/>
    <w:basedOn w:val="Normal"/>
    <w:rsid w:val="0043680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5644836">
      <w:bodyDiv w:val="1"/>
      <w:marLeft w:val="0"/>
      <w:marRight w:val="0"/>
      <w:marTop w:val="0"/>
      <w:marBottom w:val="0"/>
      <w:divBdr>
        <w:top w:val="none" w:sz="0" w:space="0" w:color="auto"/>
        <w:left w:val="none" w:sz="0" w:space="0" w:color="auto"/>
        <w:bottom w:val="none" w:sz="0" w:space="0" w:color="auto"/>
        <w:right w:val="none" w:sz="0" w:space="0" w:color="auto"/>
      </w:divBdr>
    </w:div>
    <w:div w:id="19441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Brevmal%20Fylke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DefaultPlaceholder_1082065158"/>
        <w:category>
          <w:name w:val="Generelt"/>
          <w:gallery w:val="placeholder"/>
        </w:category>
        <w:types>
          <w:type w:val="bbPlcHdr"/>
        </w:types>
        <w:behaviors>
          <w:behavior w:val="content"/>
        </w:behaviors>
        <w:guid w:val="{12EC989D-911E-40BD-961D-40857ADEF400}"/>
      </w:docPartPr>
      <w:docPartBody>
        <w:p w:rsidR="00DC0798" w:rsidRDefault="0047695B">
          <w:r>
            <w:t>Skriv inn fylkesleders navn her</w:t>
          </w:r>
        </w:p>
      </w:docPartBody>
    </w:docPart>
    <w:docPart>
      <w:docPartPr>
        <w:name w:val="B8A37E8EE5EA4CFAAB221D8C47E09854"/>
        <w:category>
          <w:name w:val="Generelt"/>
          <w:gallery w:val="placeholder"/>
        </w:category>
        <w:types>
          <w:type w:val="bbPlcHdr"/>
        </w:types>
        <w:behaviors>
          <w:behavior w:val="content"/>
        </w:behaviors>
        <w:guid w:val="{0D918666-D096-4EB1-BC05-7ED2F32EB1BD}"/>
      </w:docPartPr>
      <w:docPartBody>
        <w:p w:rsidR="0047695B" w:rsidRDefault="0047695B"/>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14737"/>
    <w:rsid w:val="00073CEB"/>
    <w:rsid w:val="0013647D"/>
    <w:rsid w:val="00145170"/>
    <w:rsid w:val="00171826"/>
    <w:rsid w:val="002167B0"/>
    <w:rsid w:val="00255064"/>
    <w:rsid w:val="002C7DD2"/>
    <w:rsid w:val="00342B4C"/>
    <w:rsid w:val="003779C0"/>
    <w:rsid w:val="003B2140"/>
    <w:rsid w:val="003B30A2"/>
    <w:rsid w:val="003E0145"/>
    <w:rsid w:val="0047650A"/>
    <w:rsid w:val="0047695B"/>
    <w:rsid w:val="00481C01"/>
    <w:rsid w:val="004D3C01"/>
    <w:rsid w:val="00572C5C"/>
    <w:rsid w:val="005A5EA6"/>
    <w:rsid w:val="005C0584"/>
    <w:rsid w:val="005C382B"/>
    <w:rsid w:val="00603577"/>
    <w:rsid w:val="00610E06"/>
    <w:rsid w:val="00626244"/>
    <w:rsid w:val="00680501"/>
    <w:rsid w:val="006810F0"/>
    <w:rsid w:val="006E31C9"/>
    <w:rsid w:val="006F22E5"/>
    <w:rsid w:val="0071742A"/>
    <w:rsid w:val="00821CA0"/>
    <w:rsid w:val="00831A61"/>
    <w:rsid w:val="00964EB3"/>
    <w:rsid w:val="00986351"/>
    <w:rsid w:val="009B07DF"/>
    <w:rsid w:val="00A87814"/>
    <w:rsid w:val="00AD4D91"/>
    <w:rsid w:val="00B0346B"/>
    <w:rsid w:val="00B51943"/>
    <w:rsid w:val="00B74E9E"/>
    <w:rsid w:val="00B77306"/>
    <w:rsid w:val="00BA140C"/>
    <w:rsid w:val="00BB432A"/>
    <w:rsid w:val="00C03CD1"/>
    <w:rsid w:val="00C4751E"/>
    <w:rsid w:val="00C56A6E"/>
    <w:rsid w:val="00C85414"/>
    <w:rsid w:val="00CB4287"/>
    <w:rsid w:val="00CC2635"/>
    <w:rsid w:val="00D54C2D"/>
    <w:rsid w:val="00D7557E"/>
    <w:rsid w:val="00D763B1"/>
    <w:rsid w:val="00DC0798"/>
    <w:rsid w:val="00DE09EE"/>
    <w:rsid w:val="00E56D52"/>
    <w:rsid w:val="00E720BA"/>
    <w:rsid w:val="00E76D49"/>
    <w:rsid w:val="00EA4FF5"/>
    <w:rsid w:val="00ED63A3"/>
    <w:rsid w:val="00EF0D19"/>
    <w:rsid w:val="00EF3C8A"/>
    <w:rsid w:val="00F5710C"/>
    <w:rsid w:val="00F77BEA"/>
    <w:rsid w:val="00F909BA"/>
    <w:rsid w:val="00FF022F"/>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31A61"/>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5AF9B3EE54A644A8BF0941655CB43F38">
    <w:name w:val="5AF9B3EE54A644A8BF0941655CB43F38"/>
    <w:rsid w:val="002167B0"/>
    <w:pPr>
      <w:spacing w:after="200" w:line="276" w:lineRule="auto"/>
    </w:pPr>
    <w:rPr>
      <w:rFonts w:asciiTheme="minorHAnsi" w:eastAsiaTheme="minorEastAsia" w:hAnsiTheme="minorHAnsi" w:cstheme="minorBidi"/>
      <w:sz w:val="22"/>
      <w:szCs w:val="22"/>
    </w:rPr>
  </w:style>
  <w:style w:type="paragraph" w:customStyle="1" w:styleId="9E135A90408F4D8986013C3FA8A6F3E2">
    <w:name w:val="9E135A90408F4D8986013C3FA8A6F3E2"/>
    <w:rsid w:val="002167B0"/>
    <w:pPr>
      <w:spacing w:after="200" w:line="276" w:lineRule="auto"/>
    </w:pPr>
    <w:rPr>
      <w:rFonts w:asciiTheme="minorHAnsi" w:eastAsiaTheme="minorEastAsia" w:hAnsiTheme="minorHAnsi" w:cstheme="minorBidi"/>
      <w:sz w:val="22"/>
      <w:szCs w:val="22"/>
    </w:rPr>
  </w:style>
  <w:style w:type="paragraph" w:customStyle="1" w:styleId="28E76A3C415247D8AA82F05277D4F245">
    <w:name w:val="28E76A3C415247D8AA82F05277D4F245"/>
    <w:rsid w:val="002167B0"/>
    <w:pPr>
      <w:spacing w:after="200" w:line="276" w:lineRule="auto"/>
    </w:pPr>
    <w:rPr>
      <w:rFonts w:asciiTheme="minorHAnsi" w:eastAsiaTheme="minorEastAsia" w:hAnsiTheme="minorHAnsi" w:cstheme="minorBidi"/>
      <w:sz w:val="22"/>
      <w:szCs w:val="22"/>
    </w:rPr>
  </w:style>
  <w:style w:type="paragraph" w:customStyle="1" w:styleId="46FEFF4D6057489EAB2A8EC8E4845CD1">
    <w:name w:val="46FEFF4D6057489EAB2A8EC8E4845CD1"/>
    <w:rsid w:val="002167B0"/>
    <w:pPr>
      <w:spacing w:after="200" w:line="276" w:lineRule="auto"/>
    </w:pPr>
    <w:rPr>
      <w:rFonts w:asciiTheme="minorHAnsi" w:eastAsiaTheme="minorEastAsia" w:hAnsiTheme="minorHAnsi" w:cstheme="minorBidi"/>
      <w:sz w:val="22"/>
      <w:szCs w:val="22"/>
    </w:rPr>
  </w:style>
  <w:style w:type="paragraph" w:customStyle="1" w:styleId="A98C1C4B72F14166B62C653ADD1D4082">
    <w:name w:val="A98C1C4B72F14166B62C653ADD1D4082"/>
    <w:rsid w:val="002167B0"/>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33707" gbs:entity="Document" gbs:templateDesignerVersion="3.1 F">
  <gbs:ToActivityContactJOINEX.Name gbs:loadFromGrowBusiness="OnEdit" gbs:saveInGrowBusiness="False" gbs:connected="true" gbs:recno="" gbs:entity="" gbs:datatype="string" gbs:key="10000" gbs:removeContentControl="0" gbs:joinex="[JOINEX=[ToRole] {!OJEX!}=6]">Rogaland fylkeskommune  </gbs:ToActivityContactJOINEX.Name>
  <gbs:ToActivityContactJOINEX.Address gbs:loadFromGrowBusiness="OnEdit" gbs:saveInGrowBusiness="False" gbs:connected="true" gbs:recno="" gbs:entity="" gbs:datatype="string" gbs:key="10001" gbs:removeContentControl="1" gbs:joinex="[JOINEX=[ToRole] {!OJEX!}=6]">Postboks 130 Sentrum</gbs:ToActivityContactJOINEX.Address>
  <gbs:ToActivityContactJOINEX.Zip gbs:loadFromGrowBusiness="OnEdit" gbs:saveInGrowBusiness="False" gbs:connected="true" gbs:recno="" gbs:entity="" gbs:datatype="string" gbs:key="10002" gbs:removeContentControl="0" gbs:joinex="[JOINEX=[ToRole] {!OJEX!}=6]">4001 STAVANGER</gbs:ToActivityContactJOINEX.Zip>
  <gbs:ToActivityContactJOINEX.ToAddress.Country.Description gbs:loadFromGrowBusiness="OnEdit" gbs:saveInGrowBusiness="False" gbs:connected="true" gbs:recno="" gbs:entity="" gbs:datatype="string" gbs:key="10003" gbs:joinex="[JOINEX=[ToRole] {!OJEX!}=6]" gbs:removeContentControl="0">Norge</gbs:ToActivityContactJOINEX.ToAddress.Country.Description>
  <gbs:OurRef.Name gbs:loadFromGrowBusiness="OnProduce" gbs:saveInGrowBusiness="False" gbs:connected="true" gbs:recno="" gbs:entity="" gbs:datatype="string" gbs:key="10004">Olav Sande</gbs:OurRef.Name>
  <gbs:DocumentDate gbs:loadFromGrowBusiness="OnEdit" gbs:saveInGrowBusiness="True" gbs:connected="true" gbs:recno="" gbs:entity="" gbs:datatype="date" gbs:key="10005" gbs:removeContentControl="0">2012-12-12T00:00:00</gbs:DocumentDate>
  <gbs:DocumentNumber gbs:loadFromGrowBusiness="OnProduce" gbs:saveInGrowBusiness="False" gbs:connected="true" gbs:recno="" gbs:entity="" gbs:datatype="string" gbs:key="10006">12/01391-3</gbs:DocumentNumber>
  <gbs:Title gbs:loadFromGrowBusiness="OnProduce" gbs:saveInGrowBusiness="False" gbs:connected="true" gbs:recno="" gbs:entity="" gbs:datatype="string" gbs:key="10007" gbs:removeContentControl="0">Vesentlige vannforvaltningsspørsmål</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 gbs:name="AvdelingslederSLL" gbs:row-separator=";" gbs:field-separator="/" gbs:loadFromGrowBusiness="OnProduce" gbs:saveInGrowBusiness="False" gbs:removeContentControl="0">
        <gbs:DisplayField gbs:key="10011"/>
        <gbs:ToOrgUnit.FromOtherContacts.ToSource.FromMeToOthers.Name/>
        <gbs:Criteria xmlns:gbs="http://www.software-innovation.no/growBusinessDocument" gbs:operator="and">
          <gbs:Criterion gbs:field="//FromOtherContacts//ToSource//FromMeToOthers//User//ToUserProfile::Default" gbs:operator="=">1</gbs:Criterion>
          <gbs:Criterion gbs:field="//FromOtherContacts//ToSource//FromMeToOthers//User//ToUserProfile//ToSysrole::Recno" gbs:operator="=">3</gbs:Criterion>
          <gbs:Criterion gbs:field="//FromOtherContacts::ToRole" gbs:operator="=">3</gbs:Criterion>
        </gbs:Criteria>
      </gbs:ToOrgUnit>
      <gbs:ToOrgUnit gbs:name="FagsjefSL" gbs:row-separator=";" gbs:field-separator="/" gbs:loadFromGrowBusiness="OnProduce" gbs:saveInGrowBusiness="False" gbs:removeContentControl="0">
        <gbs:DisplayField gbs:key="10012">
        </gbs:DisplayField>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SingleLines>
    <gbs:MultipleLines>
      <gbs:ToActivityContact gbs:name="Mottakerliste" gbs:loadFromGrowBusiness="OnEdit" gbs:saveInGrowBusiness="False" gbs:entity="ActivityContact" gbs:removeContentControl="0">
        <gbs:MultipleLineID gbs:metaName="ToActivityContact.Recno">
          <gbs:value gbs:id="1">532405</gbs:value>
        </gbs:MultipleLineID>
        <gbs:ToActivityContact.Name>
          <gbs:value gbs:key="10013" gbs:id="1" gbs:loadFromGrowBusiness="OnEdit" gbs:saveInGrowBusiness="False" gbs:recno="" gbs:entity="" gbs:datatype="string" gbs:removeContentControl="0">Rogaland fylkeskommune  </gbs:value>
        </gbs:ToActivityContact.Name>
        <gbs:ToActivityContact.Name2>
          <gbs:value gbs:key="10014" gbs:id="1" gbs:loadFromGrowBusiness="OnEdit" gbs:saveInGrowBusiness="False" gbs:recno="" gbs:entity="" gbs:datatype="string" gbs:removeContentControl="0">
          </gbs:value>
        </gbs:ToActivityContact.Name2>
        <gbs:ToActivityContact.Address>
          <gbs:value gbs:key="10015" gbs:id="1" gbs:loadFromGrowBusiness="OnEdit" gbs:saveInGrowBusiness="False" gbs:recno="" gbs:entity="" gbs:datatype="string" gbs:removeContentControl="0">Postboks 130 Sentrum</gbs:value>
        </gbs:ToActivityContact.Address>
        <gbs:ToActivityContact.Zip>
          <gbs:value gbs:key="10016" gbs:id="1" gbs:loadFromGrowBusiness="OnEdit" gbs:saveInGrowBusiness="False" gbs:recno="" gbs:entity="" gbs:datatype="string" gbs:removeContentControl="0">4001 STAVANGER</gbs:value>
        </gbs:ToActivityContact.Zip>
        <gbs:Criteria xmlns:gbs="http://www.software-innovation.no/growBusinessDocument" gbs:operator="and">
          <gbs:Criterion gbs:field="::ToRole" gbs:operator="=">6</gbs:Criterion>
        </gbs:Criteria>
      </gbs:ToActivityContact>
    </gbs:MultipleLines>
  </gbs:Lists>
  <gbs:OurRef.Name gbs:loadFromGrowBusiness="OnProduce" gbs:saveInGrowBusiness="False" gbs:connected="true" gbs:recno="" gbs:entity="" gbs:datatype="string" gbs:key="10017">Olav Sande</gbs:OurRef.Name>
  <gbs:OurRef.DirectLine gbs:loadFromGrowBusiness="OnProduce" gbs:saveInGrowBusiness="False" gbs:connected="true" gbs:recno="" gbs:entity="" gbs:datatype="string" gbs:key="10018">51 88 72 73</gbs:OurRef.DirectLine>
  <gbs:ToOrgUnit.Switchboard gbs:loadFromGrowBusiness="OnProduce" gbs:saveInGrowBusiness="False" gbs:connected="true" gbs:recno="" gbs:entity="" gbs:datatype="string" gbs:key="10019">51887270</gbs:ToOrgUnit.Switchboard>
  <gbs:ToOrgUnit.Telefax gbs:loadFromGrowBusiness="OnProduce" gbs:saveInGrowBusiness="False" gbs:connected="true" gbs:recno="" gbs:entity="" gbs:datatype="string" gbs:key="10020">51 88 02 80</gbs:ToOrgUnit.Telefax>
  <gbs:ToOrgUnit.E-mail gbs:loadFromGrowBusiness="OnProduce" gbs:saveInGrowBusiness="False" gbs:connected="true" gbs:recno="" gbs:entity="" gbs:datatype="string" gbs:key="10021">rogaland@bondelaget.no</gbs:ToOrgUnit.E-mail>
  <gbs:ToOrgUnit.Name gbs:loadFromGrowBusiness="OnProduce" gbs:saveInGrowBusiness="False" gbs:connected="true" gbs:recno="" gbs:entity="" gbs:datatype="string" gbs:key="10022">Rogaland Bondelag</gbs:ToOrgUnit.Name>
  <gbs:ToOrgUnit.Referencenumber gbs:loadFromGrowBusiness="OnProduce" gbs:saveInGrowBusiness="False" gbs:connected="true" gbs:recno="" gbs:entity="" gbs:datatype="string" gbs:key="10023">939678670</gbs:ToOrgUnit.Referencenumber>
  <gbs:ToOrgUnit.AddressesJOINEX.Zip gbs:loadFromGrowBusiness="OnProduce" gbs:saveInGrowBusiness="False" gbs:connected="true" gbs:recno="" gbs:entity="" gbs:datatype="string" gbs:key="10024" gbs:joinex="[JOINEX=[TypeID] {!OJEX!}=2]" gbs:removeContentControl="0">4002 STAVANGER</gbs:ToOrgUnit.AddressesJOINEX.Zip>
  <gbs:ToOrgUnit.No1 gbs:loadFromGrowBusiness="OnProduce" gbs:saveInGrowBusiness="False" gbs:connected="true" gbs:recno="" gbs:entity="" gbs:datatype="string" gbs:key="10025">
  </gbs:ToOrgUnit.No1>
  <gbs:ToOrgUnit.AddressesJOINEX.Address gbs:loadFromGrowBusiness="OnProduce" gbs:saveInGrowBusiness="False" gbs:connected="true" gbs:recno="" gbs:entity="" gbs:datatype="string" gbs:key="10026" gbs:joinex="[JOINEX=[TypeID] {!OJEX!}=2]" gbs:removeContentControl="0">Boks 278, Sentrum</gbs:ToOrgUnit.AddressesJOINEX.Address>
  <gbs:ToOrgUnit.AddressesJOINEX.Zip gbs:loadFromGrowBusiness="OnProduce" gbs:saveInGrowBusiness="False" gbs:connected="true" gbs:recno="" gbs:entity="" gbs:datatype="string" gbs:key="10027" gbs:joinex="[JOINEX=[TypeID] {!OJEX!}=2]" gbs:removeContentControl="0">4002 STAVANGER</gbs:ToOrgUnit.AddressesJOINEX.Zip>
  <gbs:ToOrgUnit.AddressesJOINEX.Address gbs:loadFromGrowBusiness="OnProduce" gbs:saveInGrowBusiness="False" gbs:connected="true" gbs:recno="" gbs:entity="" gbs:datatype="string" gbs:key="10028" gbs:joinex="[JOINEX=[TypeID] {!OJEX!}=5]" gbs:removeContentControl="0">Sandvikveien 21</gbs:ToOrgUnit.AddressesJOINEX.Address>
  <gbs:ToOrgUnit.AddressesJOINEX.Address gbs:loadFromGrowBusiness="OnProduce" gbs:saveInGrowBusiness="False" gbs:connected="true" gbs:recno="" gbs:entity="" gbs:datatype="string" gbs:key="10029" gbs:joinex="[JOINEX=[TypeID] {!OJEX!}=2]" gbs:removeContentControl="0">Boks 278, Sentrum</gbs:ToOrgUnit.AddressesJOINEX.Address>
  <gbs:ToOrgUnit.AddressesJOINEX.Zip gbs:loadFromGrowBusiness="OnProduce" gbs:saveInGrowBusiness="False" gbs:connected="true" gbs:recno="" gbs:entity="" gbs:datatype="string" gbs:key="10030" gbs:joinex="[JOINEX=[TypeID] {!OJEX!}=2]" gbs:removeContentControl="0">4002 STAVANGER</gbs:ToOrgUnit.AddressesJOINEX.Zip>
  <gbs:ToOrgUnit.TeleObjectsJOINEX.Text gbs:loadFromGrowBusiness="OnProduce" gbs:saveInGrowBusiness="False" gbs:connected="true" gbs:recno="" gbs:entity="" gbs:datatype="string" gbs:key="10031" gbs:joinex="[JOINEX=[TypeID] {!OJEX!}=3]" gbs:removeContentControl="0">http://www.bondelaget.no/rogaland/</gbs:ToOrgUnit.TeleObjectsJOINEX.Text>
  <gbs:ToOrgUnit.AddressesJOINEX.Address gbs:loadFromGrowBusiness="OnProduce" gbs:saveInGrowBusiness="False" gbs:connected="true" gbs:recno="" gbs:entity="" gbs:datatype="string" gbs:key="10032" gbs:joinex="[JOINEX=[TypeID] {!OJEX!}=5]" gbs:removeContentControl="0">Sandvikveien 21</gbs:ToOrgUnit.AddressesJOINEX.Address>
  <gbs:ToOrgUnit.AddressesJOINEX.Address gbs:loadFromGrowBusiness="OnProduce" gbs:saveInGrowBusiness="False" gbs:connected="true" gbs:recno="" gbs:entity="" gbs:datatype="string" gbs:key="10033" gbs:joinex="[JOINEX=[TypeID] {!OJEX!}=2]" gbs:removeContentControl="0">Boks 278, Sentrum</gbs:ToOrgUnit.AddressesJOINEX.Address>
  <gbs:ToOrgUnit.AddressesJOINEX.Zip gbs:loadFromGrowBusiness="OnProduce" gbs:saveInGrowBusiness="False" gbs:connected="true" gbs:recno="" gbs:entity="" gbs:datatype="string" gbs:key="10034" gbs:joinex="[JOINEX=[TypeID] {!OJEX!}=2]" gbs:removeContentControl="0">4002 STAVANGER</gbs:ToOrgUnit.AddressesJOINEX.Zip>
  <gbs:ToOrgUnit.TeleObjectsJOINEX.Text gbs:loadFromGrowBusiness="OnProduce" gbs:saveInGrowBusiness="False" gbs:connected="true" gbs:recno="" gbs:entity="" gbs:datatype="string" gbs:key="10035" gbs:joinex="[JOINEX=[TypeID] {!OJEX!}=3]" gbs:removeContentControl="0">http://www.bondelaget.no/rogaland/</gbs:ToOrgUnit.TeleObjectsJOINEX.Text>
  <gbs:ToOrgUnit.AddressesJOINEX.Zip gbs:loadFromGrowBusiness="OnProduce" gbs:saveInGrowBusiness="False" gbs:connected="true" gbs:recno="" gbs:entity="" gbs:datatype="string" gbs:key="10036" gbs:joinex="[JOINEX=[TypeID] {!OJEX!}=5]" gbs:removeContentControl="0">4016 STAVANGER</gbs:ToOrgUnit.AddressesJOINEX.Zip>
  <gbs:DocumentDate gbs:loadFromGrowBusiness="OnProduce" gbs:saveInGrowBusiness="False" gbs:connected="true" gbs:recno="" gbs:entity="" gbs:datatype="date" gbs:key="10037">2012-12-12T00:00:00</gbs:DocumentDate>
  <gbs:DocumentNumber gbs:loadFromGrowBusiness="OnProduce" gbs:saveInGrowBusiness="False" gbs:connected="true" gbs:recno="" gbs:entity="" gbs:datatype="string" gbs:key="10038">12/01391-3</gbs:DocumentNumber>
  <gbs:ToActivityContactJOINEX.Name2 gbs:loadFromGrowBusiness="OnEdit" gbs:saveInGrowBusiness="False" gbs:connected="true" gbs:recno="" gbs:entity="" gbs:datatype="string" gbs:key="10039" gbs:label="Att.: " gbs:removeContentControl="0" gbs:joinex="[JOINEX=[ToRole] {!OJEX!}=6]">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10D7-2CCC-4C72-9B47-81CB126AD460}">
  <ds:schemaRefs>
    <ds:schemaRef ds:uri="http://www.software-innovation.no/growBusinessDocument"/>
  </ds:schemaRefs>
</ds:datastoreItem>
</file>

<file path=customXml/itemProps2.xml><?xml version="1.0" encoding="utf-8"?>
<ds:datastoreItem xmlns:ds="http://schemas.openxmlformats.org/officeDocument/2006/customXml" ds:itemID="{B9372900-C64E-402D-8D77-E7802C5E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Fylkeslag</Template>
  <TotalTime>1</TotalTime>
  <Pages>4</Pages>
  <Words>1690</Words>
  <Characters>8959</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Olav Sande</dc:creator>
  <cp:lastModifiedBy>MOsmundsen</cp:lastModifiedBy>
  <cp:revision>2</cp:revision>
  <cp:lastPrinted>2003-04-04T10:30:00Z</cp:lastPrinted>
  <dcterms:created xsi:type="dcterms:W3CDTF">2012-12-14T11:36:00Z</dcterms:created>
  <dcterms:modified xsi:type="dcterms:W3CDTF">2012-12-14T11:36:00Z</dcterms:modified>
</cp:coreProperties>
</file>