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5" w:rsidRDefault="00B815F5"/>
    <w:p w:rsidR="000B1B3A" w:rsidRDefault="000B1B3A"/>
    <w:p w:rsidR="000B1B3A" w:rsidRDefault="000B1B3A"/>
    <w:p w:rsidR="000B1B3A" w:rsidRPr="00AD7686" w:rsidRDefault="000B1B3A" w:rsidP="000B1B3A">
      <w:pPr>
        <w:jc w:val="center"/>
        <w:rPr>
          <w:b/>
          <w:sz w:val="40"/>
          <w:szCs w:val="40"/>
        </w:rPr>
      </w:pPr>
      <w:r w:rsidRPr="00AD7686">
        <w:rPr>
          <w:b/>
          <w:sz w:val="40"/>
          <w:szCs w:val="40"/>
        </w:rPr>
        <w:t>Media kurs for lokale tillitsvalgte</w:t>
      </w:r>
    </w:p>
    <w:p w:rsidR="000B1B3A" w:rsidRDefault="000B1B3A" w:rsidP="000B1B3A">
      <w:pPr>
        <w:rPr>
          <w:sz w:val="32"/>
          <w:szCs w:val="32"/>
        </w:rPr>
      </w:pPr>
    </w:p>
    <w:p w:rsidR="000B1B3A" w:rsidRPr="0013445E" w:rsidRDefault="000B1B3A" w:rsidP="000B1B3A">
      <w:pPr>
        <w:rPr>
          <w:sz w:val="28"/>
          <w:szCs w:val="28"/>
        </w:rPr>
      </w:pPr>
      <w:r w:rsidRPr="0013445E">
        <w:rPr>
          <w:sz w:val="28"/>
          <w:szCs w:val="28"/>
        </w:rPr>
        <w:t>Å samarbeide og håndtere journalisten fra lokalavisen eller tv, er stadig mer viktig for Bondelaget.</w:t>
      </w:r>
    </w:p>
    <w:p w:rsidR="000B1B3A" w:rsidRPr="0013445E" w:rsidRDefault="000B1B3A" w:rsidP="000B1B3A">
      <w:pPr>
        <w:rPr>
          <w:sz w:val="28"/>
          <w:szCs w:val="28"/>
        </w:rPr>
      </w:pPr>
      <w:r w:rsidRPr="0013445E">
        <w:rPr>
          <w:sz w:val="28"/>
          <w:szCs w:val="28"/>
        </w:rPr>
        <w:t xml:space="preserve">Med noen enkle grep er det mulig å forberede seg og ha en god følelse når du skal møte dem </w:t>
      </w:r>
      <w:r>
        <w:rPr>
          <w:sz w:val="28"/>
          <w:szCs w:val="28"/>
        </w:rPr>
        <w:t>i forbindelse med en aktuell.</w:t>
      </w:r>
    </w:p>
    <w:p w:rsidR="000B1B3A" w:rsidRPr="0013445E" w:rsidRDefault="000B1B3A" w:rsidP="000B1B3A">
      <w:pPr>
        <w:rPr>
          <w:sz w:val="28"/>
          <w:szCs w:val="28"/>
        </w:rPr>
      </w:pPr>
    </w:p>
    <w:p w:rsidR="000B1B3A" w:rsidRPr="0013445E" w:rsidRDefault="000B1B3A" w:rsidP="000B1B3A">
      <w:pPr>
        <w:rPr>
          <w:sz w:val="28"/>
          <w:szCs w:val="28"/>
        </w:rPr>
      </w:pPr>
      <w:r w:rsidRPr="0013445E">
        <w:rPr>
          <w:sz w:val="28"/>
          <w:szCs w:val="28"/>
        </w:rPr>
        <w:t xml:space="preserve">Herved inviteres en fra ditt lokallagsstyre til et kortfattet og praktisk </w:t>
      </w:r>
      <w:r>
        <w:rPr>
          <w:sz w:val="28"/>
          <w:szCs w:val="28"/>
        </w:rPr>
        <w:t>kurs</w:t>
      </w:r>
      <w:r w:rsidRPr="0013445E">
        <w:rPr>
          <w:sz w:val="28"/>
          <w:szCs w:val="28"/>
        </w:rPr>
        <w:t>:</w:t>
      </w:r>
    </w:p>
    <w:p w:rsidR="000B1B3A" w:rsidRDefault="000B1B3A" w:rsidP="000B1B3A">
      <w:pPr>
        <w:rPr>
          <w:sz w:val="32"/>
          <w:szCs w:val="32"/>
        </w:rPr>
      </w:pPr>
    </w:p>
    <w:p w:rsidR="000B1B3A" w:rsidRPr="00591ED5" w:rsidRDefault="000B1B3A" w:rsidP="000B1B3A">
      <w:pPr>
        <w:rPr>
          <w:sz w:val="32"/>
          <w:szCs w:val="32"/>
          <w:u w:val="single"/>
        </w:rPr>
      </w:pPr>
      <w:r w:rsidRPr="00591ED5">
        <w:rPr>
          <w:b/>
          <w:sz w:val="36"/>
          <w:szCs w:val="36"/>
          <w:u w:val="single"/>
        </w:rPr>
        <w:t>28.11 kl. kl.18.30 - 21.30 i Akershus Bondelag sine lokaler</w:t>
      </w:r>
      <w:r w:rsidRPr="00591ED5">
        <w:rPr>
          <w:b/>
          <w:sz w:val="36"/>
          <w:szCs w:val="36"/>
          <w:u w:val="single"/>
        </w:rPr>
        <w:br/>
      </w:r>
    </w:p>
    <w:p w:rsidR="000B1B3A" w:rsidRPr="008B253B" w:rsidRDefault="000B1B3A" w:rsidP="000B1B3A">
      <w:pPr>
        <w:numPr>
          <w:ilvl w:val="0"/>
          <w:numId w:val="1"/>
        </w:numPr>
        <w:rPr>
          <w:sz w:val="32"/>
          <w:szCs w:val="32"/>
        </w:rPr>
      </w:pPr>
      <w:r w:rsidRPr="008B253B">
        <w:rPr>
          <w:sz w:val="32"/>
          <w:szCs w:val="32"/>
        </w:rPr>
        <w:t xml:space="preserve"> Hvordan forberede seg til møte</w:t>
      </w:r>
      <w:r>
        <w:rPr>
          <w:sz w:val="32"/>
          <w:szCs w:val="32"/>
        </w:rPr>
        <w:t xml:space="preserve"> og </w:t>
      </w:r>
      <w:r w:rsidRPr="008B253B">
        <w:rPr>
          <w:sz w:val="32"/>
          <w:szCs w:val="32"/>
        </w:rPr>
        <w:t>kontakt m</w:t>
      </w:r>
      <w:r>
        <w:rPr>
          <w:sz w:val="32"/>
          <w:szCs w:val="32"/>
        </w:rPr>
        <w:t>ed journalisten</w:t>
      </w:r>
      <w:r w:rsidRPr="008B253B">
        <w:rPr>
          <w:sz w:val="32"/>
          <w:szCs w:val="32"/>
        </w:rPr>
        <w:br/>
        <w:t>- når de vil ta opp en sak</w:t>
      </w:r>
      <w:r w:rsidRPr="008B253B">
        <w:rPr>
          <w:sz w:val="32"/>
          <w:szCs w:val="32"/>
        </w:rPr>
        <w:br/>
        <w:t>- når du vil selge inn en sak</w:t>
      </w:r>
      <w:r w:rsidRPr="008B253B">
        <w:rPr>
          <w:sz w:val="32"/>
          <w:szCs w:val="32"/>
        </w:rPr>
        <w:br/>
      </w:r>
    </w:p>
    <w:p w:rsidR="000B1B3A" w:rsidRDefault="000B1B3A" w:rsidP="000B1B3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Øve på praktiske </w:t>
      </w:r>
      <w:r w:rsidRPr="00AD7686">
        <w:rPr>
          <w:sz w:val="32"/>
          <w:szCs w:val="32"/>
        </w:rPr>
        <w:t>aktuelle tema</w:t>
      </w:r>
      <w:r>
        <w:rPr>
          <w:sz w:val="32"/>
          <w:szCs w:val="32"/>
        </w:rPr>
        <w:t>er</w:t>
      </w:r>
      <w:r w:rsidRPr="00AD7686">
        <w:rPr>
          <w:sz w:val="32"/>
          <w:szCs w:val="32"/>
        </w:rPr>
        <w:t xml:space="preserve"> </w:t>
      </w:r>
      <w:r w:rsidRPr="00AD7686">
        <w:rPr>
          <w:sz w:val="32"/>
          <w:szCs w:val="32"/>
        </w:rPr>
        <w:br/>
      </w:r>
      <w:r>
        <w:rPr>
          <w:sz w:val="32"/>
          <w:szCs w:val="32"/>
        </w:rPr>
        <w:t xml:space="preserve">         </w:t>
      </w:r>
    </w:p>
    <w:p w:rsidR="000B1B3A" w:rsidRDefault="000B1B3A" w:rsidP="000B1B3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Utveksle erfaringer og ideer </w:t>
      </w:r>
    </w:p>
    <w:p w:rsidR="000B1B3A" w:rsidRDefault="000B1B3A" w:rsidP="000B1B3A">
      <w:pPr>
        <w:ind w:left="720"/>
        <w:rPr>
          <w:sz w:val="32"/>
          <w:szCs w:val="32"/>
        </w:rPr>
      </w:pPr>
    </w:p>
    <w:p w:rsidR="000B1B3A" w:rsidRDefault="000B1B3A" w:rsidP="000B1B3A">
      <w:pPr>
        <w:numPr>
          <w:ilvl w:val="0"/>
          <w:numId w:val="2"/>
        </w:numPr>
        <w:rPr>
          <w:sz w:val="32"/>
          <w:szCs w:val="32"/>
        </w:rPr>
      </w:pPr>
      <w:r w:rsidRPr="00AD7686">
        <w:rPr>
          <w:sz w:val="32"/>
          <w:szCs w:val="32"/>
        </w:rPr>
        <w:t>Oppsummering og en huskeliste å</w:t>
      </w:r>
      <w:r>
        <w:rPr>
          <w:sz w:val="32"/>
          <w:szCs w:val="32"/>
        </w:rPr>
        <w:t xml:space="preserve"> ta med seg hjem. </w:t>
      </w:r>
    </w:p>
    <w:p w:rsidR="000B1B3A" w:rsidRDefault="000B1B3A" w:rsidP="000B1B3A">
      <w:pPr>
        <w:pStyle w:val="Listeavsnitt"/>
        <w:rPr>
          <w:sz w:val="32"/>
          <w:szCs w:val="32"/>
        </w:rPr>
      </w:pPr>
    </w:p>
    <w:p w:rsidR="000B1B3A" w:rsidRPr="0013445E" w:rsidRDefault="000B1B3A" w:rsidP="000B1B3A">
      <w:pPr>
        <w:rPr>
          <w:sz w:val="28"/>
          <w:szCs w:val="28"/>
        </w:rPr>
      </w:pPr>
    </w:p>
    <w:p w:rsidR="000B1B3A" w:rsidRPr="0013445E" w:rsidRDefault="000B1B3A" w:rsidP="000B1B3A">
      <w:pPr>
        <w:ind w:left="162"/>
        <w:rPr>
          <w:sz w:val="28"/>
          <w:szCs w:val="28"/>
        </w:rPr>
      </w:pPr>
      <w:r w:rsidRPr="0013445E">
        <w:rPr>
          <w:sz w:val="28"/>
          <w:szCs w:val="28"/>
        </w:rPr>
        <w:t>Kurset er ved Marthe Haugdal, Kommunikasjonsrådgiver, Norges Bondelag og Organisasjonssjef Toril Wikesland</w:t>
      </w:r>
      <w:r>
        <w:rPr>
          <w:sz w:val="28"/>
          <w:szCs w:val="28"/>
        </w:rPr>
        <w:t xml:space="preserve">. </w:t>
      </w:r>
    </w:p>
    <w:p w:rsidR="000B1B3A" w:rsidRPr="0013445E" w:rsidRDefault="000B1B3A" w:rsidP="000B1B3A">
      <w:pPr>
        <w:ind w:left="162"/>
        <w:rPr>
          <w:sz w:val="28"/>
          <w:szCs w:val="28"/>
        </w:rPr>
      </w:pPr>
    </w:p>
    <w:p w:rsidR="000B1B3A" w:rsidRPr="0013445E" w:rsidRDefault="000B1B3A" w:rsidP="000B1B3A">
      <w:pPr>
        <w:ind w:left="162"/>
        <w:rPr>
          <w:sz w:val="28"/>
          <w:szCs w:val="28"/>
        </w:rPr>
      </w:pPr>
      <w:r w:rsidRPr="0013445E">
        <w:rPr>
          <w:sz w:val="28"/>
          <w:szCs w:val="28"/>
        </w:rPr>
        <w:t xml:space="preserve">Det blir servert </w:t>
      </w:r>
      <w:r>
        <w:rPr>
          <w:sz w:val="28"/>
          <w:szCs w:val="28"/>
        </w:rPr>
        <w:t xml:space="preserve">kaffe/te og </w:t>
      </w:r>
      <w:r w:rsidRPr="0013445E">
        <w:rPr>
          <w:sz w:val="28"/>
          <w:szCs w:val="28"/>
        </w:rPr>
        <w:t>noe å bite i.</w:t>
      </w:r>
    </w:p>
    <w:p w:rsidR="000B1B3A" w:rsidRPr="0013445E" w:rsidRDefault="000B1B3A" w:rsidP="000B1B3A">
      <w:pPr>
        <w:ind w:left="162"/>
        <w:rPr>
          <w:sz w:val="28"/>
          <w:szCs w:val="28"/>
        </w:rPr>
      </w:pPr>
    </w:p>
    <w:p w:rsidR="000B1B3A" w:rsidRDefault="000B1B3A" w:rsidP="000B1B3A">
      <w:pPr>
        <w:ind w:left="162"/>
        <w:rPr>
          <w:sz w:val="28"/>
          <w:szCs w:val="28"/>
        </w:rPr>
      </w:pPr>
      <w:r w:rsidRPr="0013445E">
        <w:rPr>
          <w:sz w:val="28"/>
          <w:szCs w:val="28"/>
        </w:rPr>
        <w:t>Påmelding snarest og senest 27.11 kl. 11</w:t>
      </w:r>
      <w:r>
        <w:rPr>
          <w:sz w:val="28"/>
          <w:szCs w:val="28"/>
        </w:rPr>
        <w:t xml:space="preserve"> til </w:t>
      </w:r>
      <w:hyperlink r:id="rId7" w:history="1">
        <w:r w:rsidRPr="00D47055">
          <w:rPr>
            <w:rStyle w:val="Hyperkobling"/>
            <w:sz w:val="28"/>
            <w:szCs w:val="28"/>
          </w:rPr>
          <w:t>ellen.thingelstad@bondelaget.no</w:t>
        </w:r>
      </w:hyperlink>
    </w:p>
    <w:p w:rsidR="000B1B3A" w:rsidRDefault="000B1B3A" w:rsidP="000B1B3A">
      <w:pPr>
        <w:ind w:left="162"/>
        <w:rPr>
          <w:sz w:val="28"/>
          <w:szCs w:val="28"/>
        </w:rPr>
      </w:pPr>
    </w:p>
    <w:p w:rsidR="000B1B3A" w:rsidRPr="0013445E" w:rsidRDefault="000B1B3A" w:rsidP="000B1B3A">
      <w:pPr>
        <w:ind w:left="162"/>
        <w:rPr>
          <w:sz w:val="28"/>
          <w:szCs w:val="28"/>
        </w:rPr>
      </w:pPr>
    </w:p>
    <w:p w:rsidR="000B1B3A" w:rsidRPr="00B815F5" w:rsidRDefault="000B1B3A">
      <w:r>
        <w:t xml:space="preserve"> </w:t>
      </w:r>
    </w:p>
    <w:sectPr w:rsidR="000B1B3A" w:rsidRPr="00B815F5" w:rsidSect="000B1B3A">
      <w:headerReference w:type="default" r:id="rId8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CE" w:rsidRDefault="003D54CE" w:rsidP="003D54CE">
      <w:pPr>
        <w:spacing w:line="240" w:lineRule="auto"/>
      </w:pPr>
      <w:r>
        <w:separator/>
      </w:r>
    </w:p>
  </w:endnote>
  <w:endnote w:type="continuationSeparator" w:id="0">
    <w:p w:rsidR="003D54CE" w:rsidRDefault="003D54CE" w:rsidP="003D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CE" w:rsidRDefault="003D54CE" w:rsidP="003D54CE">
      <w:pPr>
        <w:spacing w:line="240" w:lineRule="auto"/>
      </w:pPr>
      <w:r>
        <w:separator/>
      </w:r>
    </w:p>
  </w:footnote>
  <w:footnote w:type="continuationSeparator" w:id="0">
    <w:p w:rsidR="003D54CE" w:rsidRDefault="003D54CE" w:rsidP="003D54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CE" w:rsidRDefault="003D54CE" w:rsidP="003D54CE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-240030</wp:posOffset>
          </wp:positionV>
          <wp:extent cx="1769110" cy="904875"/>
          <wp:effectExtent l="1905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54CE" w:rsidRDefault="003D54C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5A4"/>
    <w:multiLevelType w:val="hybridMultilevel"/>
    <w:tmpl w:val="CA60417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64A5"/>
    <w:multiLevelType w:val="hybridMultilevel"/>
    <w:tmpl w:val="9452B3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54CE"/>
    <w:rsid w:val="0009685D"/>
    <w:rsid w:val="000B1B3A"/>
    <w:rsid w:val="001B6605"/>
    <w:rsid w:val="002408C5"/>
    <w:rsid w:val="00283793"/>
    <w:rsid w:val="002D148C"/>
    <w:rsid w:val="002D6A78"/>
    <w:rsid w:val="003577DA"/>
    <w:rsid w:val="003B03D2"/>
    <w:rsid w:val="003D54CE"/>
    <w:rsid w:val="003F38A4"/>
    <w:rsid w:val="004E5CF8"/>
    <w:rsid w:val="0051372E"/>
    <w:rsid w:val="005452CE"/>
    <w:rsid w:val="00551E21"/>
    <w:rsid w:val="00591ED5"/>
    <w:rsid w:val="00630F8D"/>
    <w:rsid w:val="00692ECF"/>
    <w:rsid w:val="006A586F"/>
    <w:rsid w:val="00700EFE"/>
    <w:rsid w:val="0071758E"/>
    <w:rsid w:val="007A1FB7"/>
    <w:rsid w:val="008249C4"/>
    <w:rsid w:val="008638E6"/>
    <w:rsid w:val="00870CCD"/>
    <w:rsid w:val="00895138"/>
    <w:rsid w:val="009413B0"/>
    <w:rsid w:val="00A7518E"/>
    <w:rsid w:val="00A93D8B"/>
    <w:rsid w:val="00AD4BAF"/>
    <w:rsid w:val="00B815F5"/>
    <w:rsid w:val="00C06BF4"/>
    <w:rsid w:val="00D60C6D"/>
    <w:rsid w:val="00D60DB7"/>
    <w:rsid w:val="00D9278A"/>
    <w:rsid w:val="00E0603A"/>
    <w:rsid w:val="00ED0D7D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3A"/>
    <w:rPr>
      <w:rFonts w:eastAsia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54C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4CE"/>
  </w:style>
  <w:style w:type="paragraph" w:styleId="Bunntekst">
    <w:name w:val="footer"/>
    <w:basedOn w:val="Normal"/>
    <w:link w:val="BunntekstTegn"/>
    <w:uiPriority w:val="99"/>
    <w:semiHidden/>
    <w:unhideWhenUsed/>
    <w:rsid w:val="003D54C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D54CE"/>
  </w:style>
  <w:style w:type="paragraph" w:styleId="Bobletekst">
    <w:name w:val="Balloon Text"/>
    <w:basedOn w:val="Normal"/>
    <w:link w:val="BobletekstTegn"/>
    <w:uiPriority w:val="99"/>
    <w:semiHidden/>
    <w:unhideWhenUsed/>
    <w:rsid w:val="003D5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4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1B3A"/>
    <w:pPr>
      <w:ind w:left="708"/>
    </w:pPr>
  </w:style>
  <w:style w:type="character" w:styleId="Hyperkobling">
    <w:name w:val="Hyperlink"/>
    <w:basedOn w:val="Standardskriftforavsnitt"/>
    <w:uiPriority w:val="99"/>
    <w:unhideWhenUsed/>
    <w:rsid w:val="000B1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.thingelstad@bondelag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790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TWikesland</cp:lastModifiedBy>
  <cp:revision>3</cp:revision>
  <cp:lastPrinted>2012-11-20T14:22:00Z</cp:lastPrinted>
  <dcterms:created xsi:type="dcterms:W3CDTF">2012-11-20T14:23:00Z</dcterms:created>
  <dcterms:modified xsi:type="dcterms:W3CDTF">2012-11-21T09:28:00Z</dcterms:modified>
</cp:coreProperties>
</file>