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EA" w:rsidRDefault="00FB0CEA" w:rsidP="00FB0CEA">
      <w:pPr>
        <w:jc w:val="center"/>
        <w:rPr>
          <w:b/>
          <w:sz w:val="32"/>
          <w:szCs w:val="32"/>
        </w:rPr>
      </w:pPr>
      <w:r w:rsidRPr="002C199F">
        <w:rPr>
          <w:b/>
          <w:sz w:val="32"/>
          <w:szCs w:val="32"/>
        </w:rPr>
        <w:t>Årsmelding for Leksvik</w:t>
      </w:r>
      <w:r w:rsidR="0037269B">
        <w:rPr>
          <w:b/>
          <w:sz w:val="32"/>
          <w:szCs w:val="32"/>
        </w:rPr>
        <w:t xml:space="preserve"> B</w:t>
      </w:r>
      <w:r>
        <w:rPr>
          <w:b/>
          <w:sz w:val="32"/>
          <w:szCs w:val="32"/>
        </w:rPr>
        <w:t>ondelag 20</w:t>
      </w:r>
      <w:r w:rsidR="00A06AAA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-201</w:t>
      </w:r>
      <w:r w:rsidR="00A06AAA">
        <w:rPr>
          <w:b/>
          <w:sz w:val="32"/>
          <w:szCs w:val="32"/>
        </w:rPr>
        <w:t>1</w:t>
      </w:r>
    </w:p>
    <w:p w:rsidR="00FB0CEA" w:rsidRDefault="00FB0CEA" w:rsidP="00FB0CEA"/>
    <w:p w:rsidR="00FB0CEA" w:rsidRPr="006A07EA" w:rsidRDefault="00FB0CEA" w:rsidP="00FB0CEA">
      <w:pPr>
        <w:rPr>
          <w:b/>
        </w:rPr>
      </w:pPr>
      <w:r>
        <w:rPr>
          <w:b/>
        </w:rPr>
        <w:t>Styret har i 2010-2011</w:t>
      </w:r>
      <w:r w:rsidRPr="006A07EA">
        <w:rPr>
          <w:b/>
        </w:rPr>
        <w:t xml:space="preserve"> bestått av:</w:t>
      </w:r>
    </w:p>
    <w:p w:rsidR="00FB0CEA" w:rsidRDefault="00FB0CEA" w:rsidP="00FB0CEA">
      <w:r>
        <w:t>Aud Dagmar Ramdal, leder</w:t>
      </w:r>
    </w:p>
    <w:p w:rsidR="00FB0CEA" w:rsidRDefault="00FB0CEA" w:rsidP="00FB0CEA">
      <w:r>
        <w:t>Anders Haugen, nestleder</w:t>
      </w:r>
    </w:p>
    <w:p w:rsidR="00FB0CEA" w:rsidRDefault="00FB0CEA" w:rsidP="00FB0CEA">
      <w:r>
        <w:t>Wenche Rian, sekretær</w:t>
      </w:r>
    </w:p>
    <w:p w:rsidR="00FB0CEA" w:rsidRDefault="00FB0CEA" w:rsidP="00FB0CEA">
      <w:r>
        <w:t>Johan Langås, kasserer</w:t>
      </w:r>
    </w:p>
    <w:p w:rsidR="00FB0CEA" w:rsidRDefault="00FB0CEA" w:rsidP="00FB0CEA">
      <w:r>
        <w:t>Morten Stefan Berg, studieleder</w:t>
      </w:r>
    </w:p>
    <w:p w:rsidR="00FB0CEA" w:rsidRDefault="00FB0CEA" w:rsidP="00FB0CEA"/>
    <w:p w:rsidR="00FB0CEA" w:rsidRPr="006A07EA" w:rsidRDefault="00FB0CEA" w:rsidP="00FB0CEA">
      <w:pPr>
        <w:rPr>
          <w:b/>
        </w:rPr>
      </w:pPr>
      <w:r>
        <w:rPr>
          <w:b/>
        </w:rPr>
        <w:t>Aktiviteter 2010-2011</w:t>
      </w:r>
    </w:p>
    <w:p w:rsidR="00FB0CEA" w:rsidRDefault="00FB0CEA" w:rsidP="00FB0CEA">
      <w:r>
        <w:t xml:space="preserve">Styret har hatt </w:t>
      </w:r>
      <w:r w:rsidR="001E3A73">
        <w:t>3</w:t>
      </w:r>
      <w:r>
        <w:t xml:space="preserve"> styremøter. </w:t>
      </w:r>
      <w:r w:rsidR="001E3A73">
        <w:t xml:space="preserve">Det var også et møte i forbindelse med overtakelse av budstikka der kun halve styret kunne møte. I tillegg har enkelte saker har blitt tatt opp via e-post til styret. </w:t>
      </w:r>
      <w:r>
        <w:t xml:space="preserve">Noen av sakene vi har tatt opp er høring foran jordbruksforhandlingene, landbrukspolitiske saker i kommunen, prioritering av næringsfondmidler, revidering av kommunale retningslinjer for prioritering av SMIL-midler, </w:t>
      </w:r>
      <w:r w:rsidR="001E3A73">
        <w:t xml:space="preserve">Bondepuber, tur til Steinkjer og Verdal, </w:t>
      </w:r>
      <w:r w:rsidR="00A06AAA">
        <w:t>B</w:t>
      </w:r>
      <w:r>
        <w:t xml:space="preserve">udstikkeaksjonen m.m. </w:t>
      </w:r>
      <w:r w:rsidR="001E3A73">
        <w:t xml:space="preserve">Styret og varamedlemmer har hatt to dagers studiering i landbrukspolitikk i 2011. </w:t>
      </w:r>
      <w:r>
        <w:t xml:space="preserve">Styret har deltatt på regionsamling på Inderøy, arrangert landbruksspillet for 10. klasse, arrangert busstur til gårdsbesøk i Henning </w:t>
      </w:r>
      <w:r w:rsidR="00A06AAA">
        <w:t xml:space="preserve">og meieriet på Verdal </w:t>
      </w:r>
      <w:r>
        <w:t xml:space="preserve">sammen med produsentlaget, holdt Bondepuber og deltatt aktivt i Budstikkeaksjonen. Vår alliansepartner i Budstikkeaksjonen, Triangel AS, skrev hilsen i budstikka og var med på komunestyremøte i vår. </w:t>
      </w:r>
      <w:r w:rsidR="00782B02">
        <w:t>Det ble også skrevet og sendt bilder fra Budstikkeaksjonen som ble lagt ut på Nord-T</w:t>
      </w:r>
      <w:r w:rsidR="00A06AAA">
        <w:t>røndelag B</w:t>
      </w:r>
      <w:r w:rsidR="00782B02">
        <w:t xml:space="preserve">ondelags nettsider. </w:t>
      </w:r>
      <w:r w:rsidR="001E3A73">
        <w:t xml:space="preserve">Leder feltok på møte på Steilestad angående aksjonsberedskap. </w:t>
      </w:r>
      <w:r w:rsidR="00A06AAA">
        <w:t xml:space="preserve">Nestleder og et medlem til var i Oslo i forbindelse med den store aksjonsdagen i vår. </w:t>
      </w:r>
      <w:r w:rsidR="00782B02">
        <w:t>Leksvik Bondelag har også engasjert seg i arbeidet mot useriøse tilbydere av HMS</w:t>
      </w:r>
      <w:r w:rsidR="00A06AAA">
        <w:t xml:space="preserve"> </w:t>
      </w:r>
      <w:r w:rsidR="003D71EF">
        <w:t>–</w:t>
      </w:r>
      <w:r w:rsidR="0037269B">
        <w:t xml:space="preserve"> </w:t>
      </w:r>
      <w:r w:rsidR="00782B02">
        <w:t>kurs</w:t>
      </w:r>
      <w:r w:rsidR="003D71EF">
        <w:t>.</w:t>
      </w:r>
      <w:r w:rsidR="00782B02">
        <w:t xml:space="preserve"> Leksvik Bondelag og HMS</w:t>
      </w:r>
      <w:r w:rsidR="00A06AAA">
        <w:t xml:space="preserve"> </w:t>
      </w:r>
      <w:r w:rsidR="00782B02">
        <w:t xml:space="preserve">-tjenesten </w:t>
      </w:r>
      <w:r w:rsidR="003D71EF">
        <w:t>holder</w:t>
      </w:r>
      <w:r w:rsidR="00782B02">
        <w:t xml:space="preserve"> kurs i praktisk HMS</w:t>
      </w:r>
      <w:r w:rsidR="00A06AAA">
        <w:t xml:space="preserve"> -arbeid</w:t>
      </w:r>
      <w:r w:rsidR="00782B02">
        <w:t xml:space="preserve"> i november</w:t>
      </w:r>
      <w:r w:rsidR="0037269B">
        <w:t xml:space="preserve"> 2011</w:t>
      </w:r>
      <w:r w:rsidR="00A06AAA">
        <w:t>.</w:t>
      </w:r>
    </w:p>
    <w:p w:rsidR="00FB0CEA" w:rsidRDefault="00FB0CEA" w:rsidP="00FB0CEA"/>
    <w:p w:rsidR="00FB0CEA" w:rsidRDefault="00FB0CEA" w:rsidP="00FB0CEA">
      <w:r>
        <w:t xml:space="preserve">Leder og studieleder har deltatt på BSF-møter og </w:t>
      </w:r>
      <w:r w:rsidR="00782B02">
        <w:t xml:space="preserve">leder og nestleder var </w:t>
      </w:r>
      <w:r>
        <w:t xml:space="preserve">på årsmøte i Nord-Trøndelag bondelag i mars. Leder var </w:t>
      </w:r>
      <w:r w:rsidR="00782B02">
        <w:t xml:space="preserve">også på todagers felles ledersamling med Østfold Bondelag </w:t>
      </w:r>
      <w:r>
        <w:t xml:space="preserve">i november. Leder har deltatt på møter i landbruksrådet </w:t>
      </w:r>
      <w:r w:rsidR="00782B02">
        <w:t xml:space="preserve">før 1.mars, etter det har nestleder møtt på disse møtene. Leder har også deltatt på regionsamling for næringa og landbruksforvaltningen. </w:t>
      </w:r>
      <w:r w:rsidR="003D71EF">
        <w:t xml:space="preserve">Leder var på møte i verveutvalget for Nord-Trøndelag bondelag i oktober. </w:t>
      </w:r>
      <w:r w:rsidR="00782B02">
        <w:t>Leder har</w:t>
      </w:r>
      <w:r>
        <w:t xml:space="preserve"> bidratt med stoff i </w:t>
      </w:r>
      <w:r w:rsidR="00782B02">
        <w:t xml:space="preserve">alle numre av </w:t>
      </w:r>
      <w:r>
        <w:t xml:space="preserve">landbruksnytt. </w:t>
      </w:r>
      <w:r w:rsidR="001E3A73">
        <w:t>I vår fikk Leksvik Bondelag egen hjemmeside under Nord-Trøndelag bondelag sin hjemmeside.</w:t>
      </w:r>
      <w:r w:rsidR="003D71EF">
        <w:t xml:space="preserve"> Her er det lagt ut stoff for medlemmene våre.</w:t>
      </w:r>
    </w:p>
    <w:p w:rsidR="00FB0CEA" w:rsidRDefault="00FB0CEA" w:rsidP="00FB0CEA"/>
    <w:p w:rsidR="00FB0CEA" w:rsidRDefault="00782B02" w:rsidP="00FB0CEA">
      <w:r>
        <w:t>Leksvik bondelag</w:t>
      </w:r>
      <w:r w:rsidR="003D71EF">
        <w:t xml:space="preserve"> har i dag 129</w:t>
      </w:r>
      <w:r>
        <w:t xml:space="preserve"> medlemmer.</w:t>
      </w:r>
    </w:p>
    <w:p w:rsidR="003D71EF" w:rsidRDefault="003D71EF" w:rsidP="00FB0CEA"/>
    <w:p w:rsidR="00FB0CEA" w:rsidRPr="006A07EA" w:rsidRDefault="00FB0CEA" w:rsidP="00FB0CEA">
      <w:pPr>
        <w:jc w:val="center"/>
        <w:rPr>
          <w:b/>
          <w:sz w:val="32"/>
          <w:szCs w:val="32"/>
        </w:rPr>
      </w:pPr>
      <w:r w:rsidRPr="006A07EA">
        <w:rPr>
          <w:b/>
          <w:sz w:val="32"/>
          <w:szCs w:val="32"/>
        </w:rPr>
        <w:t>Årsplan fo</w:t>
      </w:r>
      <w:r w:rsidR="00A06AAA">
        <w:rPr>
          <w:b/>
          <w:sz w:val="32"/>
          <w:szCs w:val="32"/>
        </w:rPr>
        <w:t>r Leksvik bondelag 2011-2012</w:t>
      </w:r>
    </w:p>
    <w:p w:rsidR="00FB0CEA" w:rsidRDefault="00FB0CEA" w:rsidP="00FB0CEA"/>
    <w:p w:rsidR="00FB0CEA" w:rsidRDefault="00FB0CEA" w:rsidP="00FB0CEA">
      <w:pPr>
        <w:numPr>
          <w:ilvl w:val="0"/>
          <w:numId w:val="2"/>
        </w:numPr>
      </w:pPr>
      <w:r>
        <w:t>holde minst fire styremøter</w:t>
      </w:r>
    </w:p>
    <w:p w:rsidR="00FB0CEA" w:rsidRDefault="00FB0CEA" w:rsidP="00FB0CEA">
      <w:pPr>
        <w:numPr>
          <w:ilvl w:val="0"/>
          <w:numId w:val="2"/>
        </w:numPr>
      </w:pPr>
      <w:r>
        <w:t>delta på møtene i landbruksrådet</w:t>
      </w:r>
    </w:p>
    <w:p w:rsidR="00FB0CEA" w:rsidRDefault="00FB0CEA" w:rsidP="00FB0CEA">
      <w:pPr>
        <w:numPr>
          <w:ilvl w:val="0"/>
          <w:numId w:val="2"/>
        </w:numPr>
      </w:pPr>
      <w:r>
        <w:t>delta på møte, aktiviteter og markeringer vi får invitasjon til deltakelse på</w:t>
      </w:r>
    </w:p>
    <w:p w:rsidR="00FB0CEA" w:rsidRDefault="00FB0CEA" w:rsidP="00FB0CEA">
      <w:pPr>
        <w:numPr>
          <w:ilvl w:val="0"/>
          <w:numId w:val="2"/>
        </w:numPr>
      </w:pPr>
      <w:r>
        <w:t>bidra til et aktivt arbeid innen LHMS og BSF i kommunen</w:t>
      </w:r>
    </w:p>
    <w:p w:rsidR="00FB0CEA" w:rsidRDefault="00FB0CEA" w:rsidP="00FB0CEA">
      <w:pPr>
        <w:numPr>
          <w:ilvl w:val="0"/>
          <w:numId w:val="2"/>
        </w:numPr>
      </w:pPr>
      <w:r>
        <w:t>uttale seg i saker som er på høring</w:t>
      </w:r>
    </w:p>
    <w:p w:rsidR="00FB0CEA" w:rsidRDefault="00FB0CEA" w:rsidP="00FB0CEA">
      <w:pPr>
        <w:numPr>
          <w:ilvl w:val="0"/>
          <w:numId w:val="2"/>
        </w:numPr>
      </w:pPr>
      <w:r>
        <w:t>arrangere landbruksspillet</w:t>
      </w:r>
    </w:p>
    <w:p w:rsidR="00FB0CEA" w:rsidRDefault="00FB0CEA" w:rsidP="00FB0CEA">
      <w:pPr>
        <w:numPr>
          <w:ilvl w:val="0"/>
          <w:numId w:val="2"/>
        </w:numPr>
      </w:pPr>
      <w:r>
        <w:t xml:space="preserve">bidra i </w:t>
      </w:r>
      <w:r w:rsidR="002D0A8F">
        <w:t xml:space="preserve">eventuelt </w:t>
      </w:r>
      <w:r>
        <w:t>la</w:t>
      </w:r>
      <w:r w:rsidR="00782B02">
        <w:t>ndbruksarrangement sommeren 2012</w:t>
      </w:r>
    </w:p>
    <w:p w:rsidR="00FB0CEA" w:rsidRDefault="00FB0CEA" w:rsidP="00FB0CEA">
      <w:pPr>
        <w:numPr>
          <w:ilvl w:val="0"/>
          <w:numId w:val="2"/>
        </w:numPr>
      </w:pPr>
      <w:r>
        <w:t>bidra med stoff i landbruksnytt</w:t>
      </w:r>
    </w:p>
    <w:p w:rsidR="000612A3" w:rsidRDefault="00FB0CEA" w:rsidP="00A06AAA">
      <w:pPr>
        <w:numPr>
          <w:ilvl w:val="0"/>
          <w:numId w:val="2"/>
        </w:numPr>
      </w:pPr>
      <w:r>
        <w:t xml:space="preserve">bidra </w:t>
      </w:r>
      <w:r w:rsidR="00782B02">
        <w:t>i revidering av</w:t>
      </w:r>
      <w:r>
        <w:t xml:space="preserve"> landbruksplanen</w:t>
      </w:r>
    </w:p>
    <w:sectPr w:rsidR="000612A3" w:rsidSect="00D8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2B1"/>
    <w:multiLevelType w:val="hybridMultilevel"/>
    <w:tmpl w:val="9B92D1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2A73F1"/>
    <w:multiLevelType w:val="hybridMultilevel"/>
    <w:tmpl w:val="098CA80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CEA"/>
    <w:rsid w:val="000612A3"/>
    <w:rsid w:val="001E3A73"/>
    <w:rsid w:val="0020793C"/>
    <w:rsid w:val="002D0A8F"/>
    <w:rsid w:val="0037269B"/>
    <w:rsid w:val="003D71EF"/>
    <w:rsid w:val="00782B02"/>
    <w:rsid w:val="00871E41"/>
    <w:rsid w:val="00A06AAA"/>
    <w:rsid w:val="00E1225E"/>
    <w:rsid w:val="00F4104E"/>
    <w:rsid w:val="00FB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B0C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0CEA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</dc:creator>
  <cp:lastModifiedBy>BBuan</cp:lastModifiedBy>
  <cp:revision>2</cp:revision>
  <dcterms:created xsi:type="dcterms:W3CDTF">2011-10-11T08:04:00Z</dcterms:created>
  <dcterms:modified xsi:type="dcterms:W3CDTF">2011-10-11T08:04:00Z</dcterms:modified>
</cp:coreProperties>
</file>