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B97C" w14:textId="268BCEB1" w:rsidR="002503CB" w:rsidRDefault="002503CB">
      <w:pPr>
        <w:rPr>
          <w:noProof/>
        </w:rPr>
      </w:pPr>
      <w:r>
        <w:rPr>
          <w:noProof/>
        </w:rPr>
        <w:t xml:space="preserve">Sjablong: skriv ut arket og klipp ut det svarte (etter beste evne). Bruk deretter arket som sjablong, og mal på bilderamma. </w:t>
      </w:r>
    </w:p>
    <w:p w14:paraId="7BC4945F" w14:textId="77777777" w:rsidR="002503CB" w:rsidRDefault="002503CB">
      <w:pPr>
        <w:rPr>
          <w:noProof/>
        </w:rPr>
      </w:pPr>
    </w:p>
    <w:p w14:paraId="3F7D07E8" w14:textId="77777777" w:rsidR="00A71FA1" w:rsidRDefault="002503CB" w:rsidP="002503CB">
      <w:r>
        <w:rPr>
          <w:noProof/>
        </w:rPr>
        <w:drawing>
          <wp:inline distT="0" distB="0" distL="0" distR="0" wp14:anchorId="3AA531D0" wp14:editId="55A38EB4">
            <wp:extent cx="7540605" cy="8636000"/>
            <wp:effectExtent l="0" t="0" r="381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est sentrert nb 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32" r="45910" b="31879"/>
                    <a:stretch/>
                  </pic:blipFill>
                  <pic:spPr bwMode="auto">
                    <a:xfrm>
                      <a:off x="0" y="0"/>
                      <a:ext cx="7590892" cy="8693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71FA1" w:rsidSect="002503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CB"/>
    <w:rsid w:val="002503CB"/>
    <w:rsid w:val="004D29DE"/>
    <w:rsid w:val="00A7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9E64"/>
  <w15:chartTrackingRefBased/>
  <w15:docId w15:val="{4A71782D-DA84-4633-84C5-639FD4C2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108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Bjørnstad</dc:creator>
  <cp:keywords/>
  <dc:description/>
  <cp:lastModifiedBy>Guro Bjørnstad Heimly</cp:lastModifiedBy>
  <cp:revision>2</cp:revision>
  <dcterms:created xsi:type="dcterms:W3CDTF">2021-06-18T08:18:00Z</dcterms:created>
  <dcterms:modified xsi:type="dcterms:W3CDTF">2021-06-18T08:18:00Z</dcterms:modified>
</cp:coreProperties>
</file>